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0F02A9">
        <w:rPr>
          <w:rFonts w:ascii="Times New Roman" w:hAnsi="Times New Roman" w:cs="Times New Roman"/>
          <w:b/>
          <w:sz w:val="24"/>
          <w:szCs w:val="24"/>
        </w:rPr>
        <w:t xml:space="preserve"> 0855300002825000716</w:t>
      </w:r>
    </w:p>
    <w:p w:rsidR="002A17A4" w:rsidRPr="000076EB" w:rsidRDefault="000076EB" w:rsidP="000076EB">
      <w:pPr>
        <w:spacing w:after="1" w:line="220" w:lineRule="atLeast"/>
        <w:jc w:val="center"/>
        <w:rPr>
          <w:rFonts w:ascii="Times New Roman" w:hAnsi="Times New Roman" w:cs="Times New Roman"/>
          <w:b/>
          <w:sz w:val="24"/>
          <w:szCs w:val="24"/>
        </w:rPr>
      </w:pPr>
      <w:r w:rsidRPr="000076EB">
        <w:rPr>
          <w:rFonts w:ascii="Times New Roman" w:hAnsi="Times New Roman" w:cs="Times New Roman"/>
          <w:b/>
          <w:sz w:val="24"/>
          <w:szCs w:val="24"/>
        </w:rPr>
        <w:t xml:space="preserve">Поставка хлебобулочных изделий в течение </w:t>
      </w:r>
      <w:r w:rsidR="007E3494">
        <w:rPr>
          <w:rFonts w:ascii="Times New Roman" w:hAnsi="Times New Roman" w:cs="Times New Roman"/>
          <w:b/>
          <w:sz w:val="24"/>
          <w:szCs w:val="24"/>
        </w:rPr>
        <w:t>1-2</w:t>
      </w:r>
      <w:r w:rsidR="00312107">
        <w:rPr>
          <w:rFonts w:ascii="Times New Roman" w:hAnsi="Times New Roman" w:cs="Times New Roman"/>
          <w:b/>
          <w:sz w:val="24"/>
          <w:szCs w:val="24"/>
        </w:rPr>
        <w:t xml:space="preserve"> квартала</w:t>
      </w:r>
      <w:r w:rsidR="007E3494">
        <w:rPr>
          <w:rFonts w:ascii="Times New Roman" w:hAnsi="Times New Roman" w:cs="Times New Roman"/>
          <w:b/>
          <w:sz w:val="24"/>
          <w:szCs w:val="24"/>
        </w:rPr>
        <w:t xml:space="preserve"> 2026</w:t>
      </w:r>
      <w:r w:rsidRPr="000076EB">
        <w:rPr>
          <w:rFonts w:ascii="Times New Roman" w:hAnsi="Times New Roman" w:cs="Times New Roman"/>
          <w:b/>
          <w:sz w:val="24"/>
          <w:szCs w:val="24"/>
        </w:rPr>
        <w:t xml:space="preserve"> года</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943B55">
        <w:rPr>
          <w:rFonts w:ascii="Tahoma" w:hAnsi="Tahoma" w:cs="Tahoma"/>
          <w:color w:val="334059"/>
          <w:sz w:val="20"/>
          <w:szCs w:val="20"/>
          <w:shd w:val="clear" w:color="auto" w:fill="FFFFFF"/>
        </w:rPr>
        <w:t>253583701087858370100100460011071244</w:t>
      </w:r>
      <w:r w:rsidR="001D7378">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4174"/>
        <w:gridCol w:w="567"/>
        <w:gridCol w:w="1133"/>
        <w:gridCol w:w="737"/>
        <w:gridCol w:w="1133"/>
      </w:tblGrid>
      <w:tr w:rsidR="002A17A4" w:rsidRPr="00820925" w:rsidTr="007717F5">
        <w:tc>
          <w:tcPr>
            <w:tcW w:w="1133" w:type="dxa"/>
          </w:tcPr>
          <w:p w:rsidR="002A17A4" w:rsidRPr="00820925" w:rsidRDefault="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4174" w:type="dxa"/>
          </w:tcPr>
          <w:p w:rsidR="002A17A4" w:rsidRPr="00820925" w:rsidRDefault="002A17A4">
            <w:pPr>
              <w:spacing w:after="1" w:line="220" w:lineRule="atLeast"/>
              <w:rPr>
                <w:rFonts w:ascii="Times New Roman" w:hAnsi="Times New Roman" w:cs="Times New Roman"/>
                <w:sz w:val="24"/>
                <w:szCs w:val="24"/>
              </w:rPr>
            </w:pPr>
          </w:p>
        </w:tc>
        <w:tc>
          <w:tcPr>
            <w:tcW w:w="567" w:type="dxa"/>
          </w:tcPr>
          <w:p w:rsidR="002A17A4" w:rsidRPr="00820925" w:rsidRDefault="002A17A4">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r w:rsidR="007717F5">
              <w:rPr>
                <w:rFonts w:ascii="Times New Roman" w:hAnsi="Times New Roman" w:cs="Times New Roman"/>
                <w:sz w:val="24"/>
                <w:szCs w:val="24"/>
              </w:rPr>
              <w:t>12</w:t>
            </w:r>
          </w:p>
        </w:tc>
        <w:tc>
          <w:tcPr>
            <w:tcW w:w="1133" w:type="dxa"/>
          </w:tcPr>
          <w:p w:rsidR="002A17A4" w:rsidRPr="00820925" w:rsidRDefault="002A17A4">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r w:rsidR="007717F5">
              <w:rPr>
                <w:rFonts w:ascii="Times New Roman" w:hAnsi="Times New Roman" w:cs="Times New Roman"/>
                <w:sz w:val="24"/>
                <w:szCs w:val="24"/>
              </w:rPr>
              <w:t>декабря</w:t>
            </w:r>
          </w:p>
        </w:tc>
        <w:tc>
          <w:tcPr>
            <w:tcW w:w="737" w:type="dxa"/>
          </w:tcPr>
          <w:p w:rsidR="002A17A4" w:rsidRPr="00820925" w:rsidRDefault="002A17A4" w:rsidP="00384F96">
            <w:pPr>
              <w:spacing w:after="1" w:line="220" w:lineRule="atLeast"/>
              <w:jc w:val="both"/>
              <w:rPr>
                <w:rFonts w:ascii="Times New Roman" w:hAnsi="Times New Roman" w:cs="Times New Roman"/>
                <w:sz w:val="24"/>
                <w:szCs w:val="24"/>
              </w:rPr>
            </w:pPr>
          </w:p>
        </w:tc>
        <w:tc>
          <w:tcPr>
            <w:tcW w:w="1133" w:type="dxa"/>
          </w:tcPr>
          <w:p w:rsidR="002A17A4" w:rsidRPr="00820925" w:rsidRDefault="008F0798" w:rsidP="009F3378">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2025</w:t>
            </w:r>
            <w:r w:rsidR="002A17A4" w:rsidRPr="00820925">
              <w:rPr>
                <w:rFonts w:ascii="Times New Roman" w:hAnsi="Times New Roman" w:cs="Times New Roman"/>
                <w:sz w:val="24"/>
                <w:szCs w:val="24"/>
              </w:rPr>
              <w:t xml:space="preserve">г. </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8F0798">
      <w:pPr>
        <w:spacing w:after="1" w:line="220" w:lineRule="atLeast"/>
        <w:ind w:firstLine="540"/>
        <w:jc w:val="both"/>
        <w:rPr>
          <w:rFonts w:ascii="Times New Roman" w:hAnsi="Times New Roman" w:cs="Times New Roman"/>
          <w:sz w:val="24"/>
          <w:szCs w:val="24"/>
        </w:rPr>
      </w:pPr>
      <w:r w:rsidRPr="00AD210E">
        <w:rPr>
          <w:rFonts w:ascii="Times New Roman" w:hAnsi="Times New Roman" w:cs="Times New Roman"/>
          <w:bCs/>
          <w:sz w:val="24"/>
          <w:szCs w:val="24"/>
        </w:rPr>
        <w:t xml:space="preserve">Муниципальное бюджетное дошкольное образовательное учреждение детский сад № 109 г. Пензы «Планета детства», именуемое в дальнейшем  </w:t>
      </w:r>
      <w:r w:rsidRPr="00AD210E">
        <w:rPr>
          <w:rFonts w:ascii="Times New Roman" w:hAnsi="Times New Roman" w:cs="Times New Roman"/>
          <w:b/>
          <w:bCs/>
          <w:sz w:val="24"/>
          <w:szCs w:val="24"/>
        </w:rPr>
        <w:t>«Заказчик»</w:t>
      </w:r>
      <w:r w:rsidRPr="00AD210E">
        <w:rPr>
          <w:rFonts w:ascii="Times New Roman" w:hAnsi="Times New Roman" w:cs="Times New Roman"/>
          <w:bCs/>
          <w:sz w:val="24"/>
          <w:szCs w:val="24"/>
        </w:rPr>
        <w:t xml:space="preserve">, в лице </w:t>
      </w:r>
      <w:r w:rsidRPr="00AD210E">
        <w:rPr>
          <w:rFonts w:ascii="Times New Roman" w:hAnsi="Times New Roman" w:cs="Times New Roman"/>
          <w:sz w:val="24"/>
          <w:szCs w:val="24"/>
        </w:rPr>
        <w:t>заведующего Крайновой Ольги Николаевны</w:t>
      </w:r>
      <w:r w:rsidRPr="00AD210E">
        <w:rPr>
          <w:rFonts w:ascii="Times New Roman" w:hAnsi="Times New Roman" w:cs="Times New Roman"/>
          <w:bCs/>
          <w:sz w:val="24"/>
          <w:szCs w:val="24"/>
        </w:rPr>
        <w:t>, действующего на основании Устава</w:t>
      </w:r>
      <w:r w:rsidRPr="00AD210E">
        <w:rPr>
          <w:rFonts w:ascii="Times New Roman" w:hAnsi="Times New Roman" w:cs="Times New Roman"/>
          <w:sz w:val="24"/>
          <w:szCs w:val="24"/>
        </w:rPr>
        <w:t xml:space="preserve">, с одной стороны, и </w:t>
      </w:r>
      <w:r w:rsidRPr="00AD210E">
        <w:rPr>
          <w:rFonts w:ascii="Times New Roman" w:hAnsi="Times New Roman" w:cs="Times New Roman"/>
          <w:bCs/>
          <w:kern w:val="1"/>
          <w:sz w:val="24"/>
          <w:szCs w:val="24"/>
          <w:lang w:eastAsia="zh-CN"/>
        </w:rPr>
        <w:t>Общество с ограниченной ответственностью «</w:t>
      </w:r>
      <w:proofErr w:type="spellStart"/>
      <w:r w:rsidRPr="00AD210E">
        <w:rPr>
          <w:rFonts w:ascii="Times New Roman" w:hAnsi="Times New Roman" w:cs="Times New Roman"/>
          <w:bCs/>
          <w:kern w:val="1"/>
          <w:sz w:val="24"/>
          <w:szCs w:val="24"/>
          <w:lang w:eastAsia="zh-CN"/>
        </w:rPr>
        <w:t>Сурский</w:t>
      </w:r>
      <w:proofErr w:type="spellEnd"/>
      <w:r w:rsidRPr="00AD210E">
        <w:rPr>
          <w:rFonts w:ascii="Times New Roman" w:hAnsi="Times New Roman" w:cs="Times New Roman"/>
          <w:bCs/>
          <w:kern w:val="1"/>
          <w:sz w:val="24"/>
          <w:szCs w:val="24"/>
          <w:lang w:eastAsia="zh-CN"/>
        </w:rPr>
        <w:t xml:space="preserve"> хлебозавод»</w:t>
      </w:r>
      <w:r w:rsidRPr="00AD210E">
        <w:rPr>
          <w:rFonts w:ascii="Times New Roman" w:hAnsi="Times New Roman" w:cs="Times New Roman"/>
          <w:sz w:val="24"/>
          <w:szCs w:val="24"/>
        </w:rPr>
        <w:t>, именуемый в дальнейшем "Поставщик", в лице директора Короткова Максима Михайловича, действующего на основании Устава, с другой стороны, вместе именуемые в дальнейшем "Стороны", на основании Протокола подведения итогов определения поставщика</w:t>
      </w:r>
      <w:r>
        <w:rPr>
          <w:rFonts w:ascii="Times New Roman" w:hAnsi="Times New Roman" w:cs="Times New Roman"/>
          <w:sz w:val="24"/>
          <w:szCs w:val="24"/>
        </w:rPr>
        <w:t xml:space="preserve"> </w:t>
      </w:r>
      <w:r w:rsidRPr="00AD210E">
        <w:rPr>
          <w:rFonts w:ascii="Times New Roman" w:hAnsi="Times New Roman" w:cs="Times New Roman"/>
          <w:sz w:val="24"/>
          <w:szCs w:val="24"/>
        </w:rPr>
        <w:t>(подрядчика,</w:t>
      </w:r>
      <w:r>
        <w:rPr>
          <w:rFonts w:ascii="Times New Roman" w:hAnsi="Times New Roman" w:cs="Times New Roman"/>
          <w:sz w:val="24"/>
          <w:szCs w:val="24"/>
        </w:rPr>
        <w:t xml:space="preserve"> </w:t>
      </w:r>
      <w:r w:rsidRPr="00AD210E">
        <w:rPr>
          <w:rFonts w:ascii="Times New Roman" w:hAnsi="Times New Roman" w:cs="Times New Roman"/>
          <w:sz w:val="24"/>
          <w:szCs w:val="24"/>
        </w:rPr>
        <w:t>исполнителя)  от</w:t>
      </w:r>
      <w:r>
        <w:rPr>
          <w:rFonts w:ascii="Times New Roman" w:hAnsi="Times New Roman" w:cs="Times New Roman"/>
          <w:sz w:val="24"/>
          <w:szCs w:val="24"/>
        </w:rPr>
        <w:t xml:space="preserve"> </w:t>
      </w:r>
      <w:r w:rsidR="000F02A9">
        <w:rPr>
          <w:rFonts w:ascii="Times New Roman" w:hAnsi="Times New Roman" w:cs="Times New Roman"/>
          <w:sz w:val="24"/>
          <w:szCs w:val="24"/>
        </w:rPr>
        <w:t>01</w:t>
      </w:r>
      <w:r>
        <w:rPr>
          <w:rFonts w:ascii="Times New Roman" w:hAnsi="Times New Roman" w:cs="Times New Roman"/>
          <w:sz w:val="24"/>
          <w:szCs w:val="24"/>
        </w:rPr>
        <w:t>.</w:t>
      </w:r>
      <w:r w:rsidR="000F02A9">
        <w:rPr>
          <w:rFonts w:ascii="Times New Roman" w:hAnsi="Times New Roman" w:cs="Times New Roman"/>
          <w:sz w:val="24"/>
          <w:szCs w:val="24"/>
        </w:rPr>
        <w:t>12</w:t>
      </w:r>
      <w:r>
        <w:rPr>
          <w:rFonts w:ascii="Times New Roman" w:hAnsi="Times New Roman" w:cs="Times New Roman"/>
          <w:sz w:val="24"/>
          <w:szCs w:val="24"/>
        </w:rPr>
        <w:t xml:space="preserve">.2025г. </w:t>
      </w:r>
      <w:r w:rsidRPr="00AD210E">
        <w:rPr>
          <w:rFonts w:ascii="Times New Roman" w:hAnsi="Times New Roman" w:cs="Times New Roman"/>
          <w:sz w:val="24"/>
          <w:szCs w:val="24"/>
        </w:rPr>
        <w:t xml:space="preserve">№ </w:t>
      </w:r>
      <w:r w:rsidRPr="00AD210E">
        <w:rPr>
          <w:rFonts w:ascii="Times New Roman" w:hAnsi="Times New Roman" w:cs="Times New Roman"/>
          <w:color w:val="000000" w:themeColor="text1"/>
          <w:sz w:val="24"/>
          <w:szCs w:val="24"/>
        </w:rPr>
        <w:t>085530000282</w:t>
      </w:r>
      <w:r>
        <w:rPr>
          <w:rFonts w:ascii="Times New Roman" w:hAnsi="Times New Roman" w:cs="Times New Roman"/>
          <w:color w:val="000000" w:themeColor="text1"/>
          <w:sz w:val="24"/>
          <w:szCs w:val="24"/>
        </w:rPr>
        <w:t>5</w:t>
      </w:r>
      <w:r w:rsidRPr="00AD210E">
        <w:rPr>
          <w:rFonts w:ascii="Times New Roman" w:hAnsi="Times New Roman" w:cs="Times New Roman"/>
          <w:color w:val="000000" w:themeColor="text1"/>
          <w:sz w:val="24"/>
          <w:szCs w:val="24"/>
        </w:rPr>
        <w:t>000</w:t>
      </w:r>
      <w:r w:rsidR="000F02A9">
        <w:rPr>
          <w:rFonts w:ascii="Times New Roman" w:hAnsi="Times New Roman" w:cs="Times New Roman"/>
          <w:color w:val="000000" w:themeColor="text1"/>
          <w:sz w:val="24"/>
          <w:szCs w:val="24"/>
        </w:rPr>
        <w:t>716</w:t>
      </w:r>
      <w:r w:rsidRPr="00AD210E">
        <w:rPr>
          <w:rFonts w:ascii="Times New Roman" w:hAnsi="Times New Roman" w:cs="Times New Roman"/>
          <w:sz w:val="24"/>
          <w:szCs w:val="24"/>
        </w:rPr>
        <w:t xml:space="preserve"> и в соответствии с пунктами 2,3 части 6 статьи 43</w:t>
      </w:r>
      <w:r w:rsidR="002A17A4" w:rsidRPr="00820925">
        <w:rPr>
          <w:rFonts w:ascii="Times New Roman" w:hAnsi="Times New Roman" w:cs="Times New Roman"/>
          <w:sz w:val="24"/>
          <w:szCs w:val="24"/>
        </w:rPr>
        <w:t xml:space="preserve">Федерального </w:t>
      </w:r>
      <w:hyperlink r:id="rId5"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0076EB" w:rsidRPr="000076EB">
        <w:rPr>
          <w:rFonts w:ascii="Times New Roman" w:hAnsi="Times New Roman" w:cs="Times New Roman"/>
          <w:b/>
          <w:sz w:val="24"/>
          <w:szCs w:val="24"/>
        </w:rPr>
        <w:t>хлебобулочных изделий</w:t>
      </w:r>
      <w:r w:rsidR="000076EB" w:rsidRPr="000076EB">
        <w:rPr>
          <w:rFonts w:ascii="Times New Roman" w:hAnsi="Times New Roman" w:cs="Times New Roman"/>
          <w:color w:val="FF0000"/>
          <w:sz w:val="24"/>
          <w:szCs w:val="24"/>
        </w:rPr>
        <w:t xml:space="preserve"> </w:t>
      </w:r>
      <w:r w:rsidRPr="00820925">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5174B6" w:rsidRPr="00943B55" w:rsidRDefault="005174B6" w:rsidP="005174B6">
      <w:pPr>
        <w:spacing w:after="0" w:line="220" w:lineRule="atLeast"/>
        <w:ind w:firstLine="539"/>
        <w:jc w:val="both"/>
        <w:rPr>
          <w:rFonts w:ascii="Times New Roman" w:hAnsi="Times New Roman" w:cs="Times New Roman"/>
          <w:b/>
          <w:i/>
          <w:sz w:val="24"/>
          <w:szCs w:val="24"/>
          <w:u w:val="single"/>
        </w:rPr>
      </w:pPr>
      <w:r w:rsidRPr="005174B6">
        <w:rPr>
          <w:rFonts w:ascii="Times New Roman" w:hAnsi="Times New Roman" w:cs="Times New Roman"/>
          <w:sz w:val="24"/>
          <w:szCs w:val="24"/>
        </w:rPr>
        <w:t>2.1 Максимальное значение цены Ко</w:t>
      </w:r>
      <w:r w:rsidR="008F0798">
        <w:rPr>
          <w:rFonts w:ascii="Times New Roman" w:hAnsi="Times New Roman" w:cs="Times New Roman"/>
          <w:sz w:val="24"/>
          <w:szCs w:val="24"/>
        </w:rPr>
        <w:t xml:space="preserve">нтракта составляет </w:t>
      </w:r>
      <w:r w:rsidR="008F0798" w:rsidRPr="00943B55">
        <w:rPr>
          <w:rFonts w:ascii="Times New Roman" w:hAnsi="Times New Roman" w:cs="Times New Roman"/>
          <w:b/>
          <w:i/>
          <w:sz w:val="24"/>
          <w:szCs w:val="24"/>
          <w:u w:val="single"/>
        </w:rPr>
        <w:t>5</w:t>
      </w:r>
      <w:r w:rsidR="00943B55" w:rsidRPr="00943B55">
        <w:rPr>
          <w:rFonts w:ascii="Times New Roman" w:hAnsi="Times New Roman" w:cs="Times New Roman"/>
          <w:b/>
          <w:i/>
          <w:sz w:val="24"/>
          <w:szCs w:val="24"/>
          <w:u w:val="single"/>
        </w:rPr>
        <w:t>3</w:t>
      </w:r>
      <w:r w:rsidR="008F0798" w:rsidRPr="00943B55">
        <w:rPr>
          <w:rFonts w:ascii="Times New Roman" w:hAnsi="Times New Roman" w:cs="Times New Roman"/>
          <w:b/>
          <w:i/>
          <w:sz w:val="24"/>
          <w:szCs w:val="24"/>
          <w:u w:val="single"/>
        </w:rPr>
        <w:t xml:space="preserve">0325,00 (Пятьсот </w:t>
      </w:r>
      <w:r w:rsidR="00943B55" w:rsidRPr="00943B55">
        <w:rPr>
          <w:rFonts w:ascii="Times New Roman" w:hAnsi="Times New Roman" w:cs="Times New Roman"/>
          <w:b/>
          <w:i/>
          <w:sz w:val="24"/>
          <w:szCs w:val="24"/>
          <w:u w:val="single"/>
        </w:rPr>
        <w:t>тридцать</w:t>
      </w:r>
      <w:r w:rsidR="008F0798" w:rsidRPr="00943B55">
        <w:rPr>
          <w:rFonts w:ascii="Times New Roman" w:hAnsi="Times New Roman" w:cs="Times New Roman"/>
          <w:b/>
          <w:i/>
          <w:sz w:val="24"/>
          <w:szCs w:val="24"/>
          <w:u w:val="single"/>
        </w:rPr>
        <w:t xml:space="preserve"> тысяч триста двадцать пять</w:t>
      </w:r>
      <w:r w:rsidRPr="00943B55">
        <w:rPr>
          <w:rFonts w:ascii="Times New Roman" w:hAnsi="Times New Roman" w:cs="Times New Roman"/>
          <w:b/>
          <w:i/>
          <w:sz w:val="24"/>
          <w:szCs w:val="24"/>
          <w:u w:val="single"/>
        </w:rPr>
        <w:t xml:space="preserve">) </w:t>
      </w:r>
      <w:hyperlink w:anchor="P629" w:history="1"/>
      <w:r w:rsidR="008F0798" w:rsidRPr="00943B55">
        <w:rPr>
          <w:rFonts w:ascii="Times New Roman" w:hAnsi="Times New Roman" w:cs="Times New Roman"/>
          <w:b/>
          <w:i/>
          <w:sz w:val="24"/>
          <w:szCs w:val="24"/>
          <w:u w:val="single"/>
        </w:rPr>
        <w:t>рублей 00</w:t>
      </w:r>
      <w:r w:rsidRPr="00943B55">
        <w:rPr>
          <w:rFonts w:ascii="Times New Roman" w:hAnsi="Times New Roman" w:cs="Times New Roman"/>
          <w:b/>
          <w:i/>
          <w:sz w:val="24"/>
          <w:szCs w:val="24"/>
          <w:u w:val="single"/>
        </w:rPr>
        <w:t xml:space="preserve"> копеек, в том числе НДС </w:t>
      </w:r>
      <w:r w:rsidR="00943B55" w:rsidRPr="00943B55">
        <w:rPr>
          <w:rFonts w:ascii="Times New Roman" w:hAnsi="Times New Roman" w:cs="Times New Roman"/>
          <w:b/>
          <w:i/>
          <w:sz w:val="24"/>
          <w:szCs w:val="24"/>
          <w:u w:val="single"/>
        </w:rPr>
        <w:t>10%- 48211,36 ( Сорок восемь тысяч двести одиннадцать) рублей 36 копеек.</w:t>
      </w:r>
    </w:p>
    <w:p w:rsidR="005174B6" w:rsidRDefault="005174B6" w:rsidP="005174B6">
      <w:pPr>
        <w:spacing w:after="0"/>
        <w:ind w:firstLine="539"/>
        <w:contextualSpacing/>
        <w:jc w:val="both"/>
        <w:rPr>
          <w:rFonts w:ascii="Times New Roman" w:hAnsi="Times New Roman" w:cs="Times New Roman"/>
          <w:sz w:val="24"/>
          <w:szCs w:val="24"/>
        </w:rPr>
      </w:pPr>
      <w:bookmarkStart w:id="0" w:name="P57"/>
      <w:bookmarkStart w:id="1" w:name="P60"/>
      <w:bookmarkEnd w:id="0"/>
      <w:bookmarkEnd w:id="1"/>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p>
    <w:p w:rsidR="00DC5309" w:rsidRPr="005174B6" w:rsidRDefault="00DC5309" w:rsidP="005174B6">
      <w:pPr>
        <w:spacing w:after="0"/>
        <w:ind w:firstLine="539"/>
        <w:contextualSpacing/>
        <w:jc w:val="both"/>
        <w:rPr>
          <w:rFonts w:ascii="Times New Roman" w:hAnsi="Times New Roman" w:cs="Times New Roman"/>
          <w:sz w:val="24"/>
          <w:szCs w:val="24"/>
        </w:rPr>
      </w:pPr>
      <w:r w:rsidRPr="00DC5309">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2.2. Цена </w:t>
      </w:r>
      <w:r w:rsidR="00DC5309" w:rsidRPr="005174B6">
        <w:rPr>
          <w:rFonts w:ascii="Times New Roman" w:hAnsi="Times New Roman" w:cs="Times New Roman"/>
          <w:sz w:val="24"/>
          <w:szCs w:val="24"/>
        </w:rPr>
        <w:t>Контракта включает</w:t>
      </w:r>
      <w:r w:rsidRPr="005174B6">
        <w:rPr>
          <w:rFonts w:ascii="Times New Roman" w:hAnsi="Times New Roman" w:cs="Times New Roman"/>
          <w:sz w:val="24"/>
          <w:szCs w:val="24"/>
        </w:rPr>
        <w:t xml:space="preserve">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7"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8F0798" w:rsidRDefault="005174B6" w:rsidP="008F0798">
      <w:pPr>
        <w:spacing w:after="0" w:line="220" w:lineRule="atLeast"/>
        <w:jc w:val="both"/>
        <w:rPr>
          <w:rFonts w:ascii="Times New Roman" w:hAnsi="Times New Roman" w:cs="Times New Roman"/>
        </w:rPr>
      </w:pPr>
      <w:bookmarkStart w:id="2" w:name="P64"/>
      <w:bookmarkEnd w:id="2"/>
      <w:r w:rsidRPr="005174B6">
        <w:rPr>
          <w:rFonts w:ascii="Times New Roman" w:hAnsi="Times New Roman" w:cs="Times New Roman"/>
          <w:sz w:val="24"/>
          <w:szCs w:val="24"/>
        </w:rPr>
        <w:t xml:space="preserve">         </w:t>
      </w:r>
      <w:r w:rsidRPr="008F0798">
        <w:rPr>
          <w:rFonts w:ascii="Times New Roman" w:hAnsi="Times New Roman" w:cs="Times New Roman"/>
          <w:sz w:val="24"/>
          <w:szCs w:val="24"/>
        </w:rPr>
        <w:t>2.3.</w:t>
      </w:r>
      <w:r w:rsidRPr="00E26D5E">
        <w:rPr>
          <w:rFonts w:ascii="Times New Roman" w:hAnsi="Times New Roman" w:cs="Times New Roman"/>
          <w:b/>
          <w:sz w:val="24"/>
          <w:szCs w:val="24"/>
        </w:rPr>
        <w:t xml:space="preserve"> Источник</w:t>
      </w:r>
      <w:r w:rsidR="008F0798">
        <w:rPr>
          <w:rFonts w:ascii="Times New Roman" w:hAnsi="Times New Roman" w:cs="Times New Roman"/>
          <w:b/>
          <w:sz w:val="24"/>
          <w:szCs w:val="24"/>
        </w:rPr>
        <w:t xml:space="preserve"> финансирования Контракта –</w:t>
      </w:r>
      <w:r w:rsidR="00943B55">
        <w:rPr>
          <w:rFonts w:ascii="Times New Roman" w:hAnsi="Times New Roman" w:cs="Times New Roman"/>
          <w:b/>
          <w:sz w:val="24"/>
          <w:szCs w:val="24"/>
        </w:rPr>
        <w:t xml:space="preserve"> </w:t>
      </w:r>
      <w:r w:rsidR="008F0798" w:rsidRPr="009E5DA2">
        <w:rPr>
          <w:rFonts w:ascii="Times New Roman" w:hAnsi="Times New Roman" w:cs="Times New Roman"/>
        </w:rPr>
        <w:t xml:space="preserve">Приносящая доход деятельность </w:t>
      </w:r>
      <w:r w:rsidR="008F0798">
        <w:rPr>
          <w:rFonts w:ascii="Times New Roman" w:hAnsi="Times New Roman" w:cs="Times New Roman"/>
        </w:rPr>
        <w:t>(собственные доходы учреждения).</w:t>
      </w:r>
    </w:p>
    <w:p w:rsidR="005174B6" w:rsidRPr="008F0798" w:rsidRDefault="008F0798" w:rsidP="008F0798">
      <w:pPr>
        <w:spacing w:after="0" w:line="220" w:lineRule="atLeast"/>
        <w:jc w:val="both"/>
        <w:rPr>
          <w:rFonts w:ascii="Times New Roman" w:hAnsi="Times New Roman" w:cs="Times New Roman"/>
        </w:rPr>
      </w:pPr>
      <w:r>
        <w:rPr>
          <w:rFonts w:ascii="Times New Roman" w:hAnsi="Times New Roman" w:cs="Times New Roman"/>
        </w:rPr>
        <w:t xml:space="preserve">       </w:t>
      </w:r>
      <w:r w:rsidR="005174B6"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005174B6" w:rsidRPr="005174B6">
          <w:rPr>
            <w:rFonts w:ascii="Times New Roman" w:hAnsi="Times New Roman" w:cs="Times New Roman"/>
            <w:sz w:val="24"/>
            <w:szCs w:val="24"/>
          </w:rPr>
          <w:t xml:space="preserve">Приложением № </w:t>
        </w:r>
      </w:hyperlink>
      <w:r w:rsidR="005174B6" w:rsidRPr="005174B6">
        <w:rPr>
          <w:rFonts w:ascii="Times New Roman" w:hAnsi="Times New Roman" w:cs="Times New Roman"/>
          <w:sz w:val="24"/>
          <w:szCs w:val="24"/>
        </w:rPr>
        <w:t xml:space="preserve">3 к настоящему Контракту (далее - Заявка), производится </w:t>
      </w:r>
      <w:r w:rsidR="005174B6" w:rsidRPr="00844F69">
        <w:rPr>
          <w:rFonts w:ascii="Times New Roman" w:hAnsi="Times New Roman" w:cs="Times New Roman"/>
          <w:b/>
          <w:sz w:val="24"/>
          <w:szCs w:val="24"/>
        </w:rPr>
        <w:t xml:space="preserve">Заказчиком в течение 7 (семи) рабочих дней со дня подписания Заказчиком документа о приемке </w:t>
      </w:r>
      <w:r w:rsidR="00844F69" w:rsidRPr="00844F69">
        <w:rPr>
          <w:rFonts w:ascii="Times New Roman" w:hAnsi="Times New Roman" w:cs="Times New Roman"/>
          <w:b/>
          <w:sz w:val="24"/>
          <w:szCs w:val="24"/>
        </w:rPr>
        <w:t>в единой информационной системе.</w:t>
      </w:r>
      <w:r w:rsidR="002542A6" w:rsidRPr="002542A6">
        <w:rPr>
          <w:rFonts w:ascii="Times New Roman" w:hAnsi="Times New Roman" w:cs="Times New Roman"/>
          <w:sz w:val="24"/>
          <w:szCs w:val="24"/>
        </w:rPr>
        <w:t xml:space="preserve"> </w:t>
      </w:r>
      <w:r w:rsidR="002542A6">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2.6. Сумма, подлежащая уплате Заказчиком Поставщику (юридическому лицу или физическому лицу, в том числе зарегистрированному в качестве индивидуального </w:t>
      </w:r>
      <w:r w:rsidRPr="005174B6">
        <w:rPr>
          <w:rFonts w:ascii="Times New Roman" w:hAnsi="Times New Roman" w:cs="Times New Roman"/>
          <w:sz w:val="24"/>
          <w:szCs w:val="24"/>
        </w:rPr>
        <w:lastRenderedPageBreak/>
        <w:t>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5174B6"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3" w:name="P81"/>
      <w:bookmarkEnd w:id="3"/>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395520">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5B43B9" w:rsidRPr="005B43B9" w:rsidRDefault="002D198B" w:rsidP="005B43B9">
      <w:pPr>
        <w:spacing w:before="220" w:after="100" w:afterAutospacing="1" w:line="220" w:lineRule="atLeast"/>
        <w:ind w:firstLine="539"/>
        <w:contextualSpacing/>
        <w:jc w:val="both"/>
        <w:rPr>
          <w:rFonts w:ascii="Times New Roman" w:eastAsia="Calibri" w:hAnsi="Times New Roman" w:cs="Times New Roman"/>
          <w:b/>
          <w:sz w:val="24"/>
          <w:szCs w:val="24"/>
        </w:rPr>
      </w:pPr>
      <w:r w:rsidRPr="00B56ED0">
        <w:rPr>
          <w:rFonts w:ascii="Times New Roman" w:eastAsia="Calibri" w:hAnsi="Times New Roman" w:cs="Times New Roman"/>
          <w:b/>
          <w:sz w:val="24"/>
          <w:szCs w:val="24"/>
        </w:rPr>
        <w:t xml:space="preserve">Сроки поставки товара: </w:t>
      </w:r>
      <w:r w:rsidR="005B43B9" w:rsidRPr="005B43B9">
        <w:rPr>
          <w:rFonts w:ascii="Times New Roman" w:eastAsia="Calibri" w:hAnsi="Times New Roman" w:cs="Times New Roman"/>
          <w:b/>
          <w:sz w:val="24"/>
          <w:szCs w:val="24"/>
        </w:rPr>
        <w:t>с 12 января по 30 июня 2026 года</w:t>
      </w:r>
      <w:r w:rsidR="005B43B9">
        <w:rPr>
          <w:rFonts w:ascii="Times New Roman" w:eastAsia="Calibri" w:hAnsi="Times New Roman" w:cs="Times New Roman"/>
          <w:b/>
          <w:sz w:val="24"/>
          <w:szCs w:val="24"/>
        </w:rPr>
        <w:t>.</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2C03E4">
        <w:rPr>
          <w:rFonts w:ascii="Times New Roman" w:eastAsia="Calibri" w:hAnsi="Times New Roman" w:cs="Times New Roman"/>
          <w:sz w:val="24"/>
          <w:szCs w:val="24"/>
        </w:rPr>
        <w:t>6</w:t>
      </w:r>
      <w:r w:rsidRPr="00F63C7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w:t>
      </w:r>
      <w:r w:rsidR="002C03E4">
        <w:rPr>
          <w:rFonts w:ascii="Times New Roman" w:eastAsia="Calibri" w:hAnsi="Times New Roman" w:cs="Times New Roman"/>
          <w:sz w:val="24"/>
          <w:szCs w:val="24"/>
        </w:rPr>
        <w:t>5</w:t>
      </w:r>
      <w:r w:rsidRPr="00F63C70">
        <w:rPr>
          <w:rFonts w:ascii="Times New Roman" w:eastAsia="Calibri" w:hAnsi="Times New Roman" w:cs="Times New Roman"/>
          <w:sz w:val="24"/>
          <w:szCs w:val="24"/>
        </w:rPr>
        <w:t>-00 часов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4" w:name="P110"/>
      <w:bookmarkEnd w:id="4"/>
      <w:r w:rsidR="00173FB2" w:rsidRPr="00D11BE4">
        <w:rPr>
          <w:rFonts w:ascii="Times New Roman" w:hAnsi="Times New Roman" w:cs="Times New Roman"/>
          <w:i/>
          <w:sz w:val="24"/>
          <w:szCs w:val="24"/>
        </w:rPr>
        <w:t>1 вариант (в случае поставки по нескольким адресам)</w:t>
      </w:r>
    </w:p>
    <w:p w:rsidR="00173FB2" w:rsidRDefault="00173FB2"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173FB2" w:rsidRPr="00D11BE4" w:rsidRDefault="00173FB2" w:rsidP="00173FB2">
      <w:pPr>
        <w:spacing w:before="220" w:after="100" w:afterAutospacing="1" w:line="220" w:lineRule="atLeast"/>
        <w:ind w:firstLine="539"/>
        <w:contextualSpacing/>
        <w:jc w:val="both"/>
        <w:rPr>
          <w:rFonts w:ascii="Times New Roman" w:hAnsi="Times New Roman" w:cs="Times New Roman"/>
          <w:i/>
          <w:sz w:val="24"/>
          <w:szCs w:val="24"/>
        </w:rPr>
      </w:pPr>
      <w:r w:rsidRPr="00D11BE4">
        <w:rPr>
          <w:rFonts w:ascii="Times New Roman" w:hAnsi="Times New Roman" w:cs="Times New Roman"/>
          <w:i/>
          <w:sz w:val="24"/>
          <w:szCs w:val="24"/>
        </w:rPr>
        <w:t>2 вариант (в случае поставки по одному адресу)</w:t>
      </w:r>
    </w:p>
    <w:p w:rsidR="00173FB2" w:rsidRPr="00820925" w:rsidRDefault="00173FB2" w:rsidP="00173FB2">
      <w:pPr>
        <w:spacing w:before="220" w:after="100" w:afterAutospacing="1" w:line="220" w:lineRule="atLeast"/>
        <w:ind w:firstLine="539"/>
        <w:contextualSpacing/>
        <w:jc w:val="both"/>
        <w:rPr>
          <w:rFonts w:ascii="Times New Roman" w:hAnsi="Times New Roman" w:cs="Times New Roman"/>
          <w:sz w:val="24"/>
          <w:szCs w:val="24"/>
        </w:rPr>
      </w:pPr>
      <w:r w:rsidRPr="00CD170C">
        <w:rPr>
          <w:rFonts w:ascii="Times New Roman" w:hAnsi="Times New Roman" w:cs="Times New Roman"/>
          <w:b/>
          <w:sz w:val="24"/>
          <w:szCs w:val="24"/>
        </w:rPr>
        <w:t>Поставка Товара по Заявке осуществляется Поставщиком по адресу: _________</w:t>
      </w:r>
      <w:r>
        <w:rPr>
          <w:rFonts w:ascii="Times New Roman" w:hAnsi="Times New Roman" w:cs="Times New Roman"/>
          <w:sz w:val="24"/>
          <w:szCs w:val="24"/>
        </w:rPr>
        <w:t>_.</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8"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3.3.1</w:t>
      </w:r>
      <w:r w:rsidRPr="008A24ED">
        <w:rPr>
          <w:rFonts w:ascii="Times New Roman" w:hAnsi="Times New Roman" w:cs="Times New Roman"/>
          <w:b/>
          <w:sz w:val="24"/>
          <w:szCs w:val="24"/>
        </w:rPr>
        <w:t xml:space="preserve">. </w:t>
      </w:r>
      <w:r w:rsidRPr="008A24ED">
        <w:rPr>
          <w:rFonts w:ascii="Times New Roman" w:eastAsiaTheme="minorEastAsia" w:hAnsi="Times New Roman" w:cs="Times New Roman"/>
          <w:b/>
          <w:sz w:val="24"/>
          <w:szCs w:val="24"/>
          <w:shd w:val="clear" w:color="auto" w:fill="FFFFFF"/>
          <w:lang w:eastAsia="ru-RU"/>
        </w:rPr>
        <w:t xml:space="preserve">Поставщик </w:t>
      </w:r>
      <w:r w:rsidR="00EE6696" w:rsidRPr="008A24ED">
        <w:rPr>
          <w:rFonts w:ascii="Times New Roman" w:eastAsiaTheme="minorEastAsia" w:hAnsi="Times New Roman" w:cs="Times New Roman"/>
          <w:b/>
          <w:sz w:val="24"/>
          <w:szCs w:val="24"/>
          <w:shd w:val="clear" w:color="auto" w:fill="FFFFFF"/>
          <w:lang w:eastAsia="ru-RU"/>
        </w:rPr>
        <w:t>в течение 5 (пяти) рабочих дней с даты</w:t>
      </w:r>
      <w:r w:rsidR="00AA772E" w:rsidRPr="008A24ED">
        <w:rPr>
          <w:rFonts w:ascii="Times New Roman" w:eastAsiaTheme="minorEastAsia" w:hAnsi="Times New Roman" w:cs="Times New Roman"/>
          <w:b/>
          <w:sz w:val="24"/>
          <w:szCs w:val="24"/>
          <w:shd w:val="clear" w:color="auto" w:fill="FFFFFF"/>
          <w:lang w:eastAsia="ru-RU"/>
        </w:rPr>
        <w:t xml:space="preserve"> </w:t>
      </w:r>
      <w:r w:rsidR="00EE6696" w:rsidRPr="008A24ED">
        <w:rPr>
          <w:rFonts w:ascii="Times New Roman" w:eastAsiaTheme="minorEastAsia" w:hAnsi="Times New Roman" w:cs="Times New Roman"/>
          <w:b/>
          <w:sz w:val="24"/>
          <w:szCs w:val="24"/>
          <w:shd w:val="clear" w:color="auto" w:fill="FFFFFF"/>
          <w:lang w:eastAsia="ru-RU"/>
        </w:rPr>
        <w:t xml:space="preserve">поставки </w:t>
      </w:r>
      <w:r w:rsidRPr="008A24ED">
        <w:rPr>
          <w:rFonts w:ascii="Times New Roman" w:eastAsiaTheme="minorEastAsia" w:hAnsi="Times New Roman" w:cs="Times New Roman"/>
          <w:b/>
          <w:sz w:val="24"/>
          <w:szCs w:val="24"/>
          <w:shd w:val="clear" w:color="auto" w:fill="FFFFFF"/>
          <w:lang w:eastAsia="ru-RU"/>
        </w:rPr>
        <w:t>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w:t>
      </w:r>
      <w:r w:rsidRPr="00592921">
        <w:rPr>
          <w:rFonts w:ascii="Times New Roman" w:eastAsiaTheme="minorEastAsia" w:hAnsi="Times New Roman" w:cs="Times New Roman"/>
          <w:sz w:val="24"/>
          <w:szCs w:val="24"/>
          <w:shd w:val="clear" w:color="auto" w:fill="FFFFFF"/>
          <w:lang w:eastAsia="ru-RU"/>
        </w:rPr>
        <w:t>, который должен содержать</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w:t>
      </w:r>
      <w:r w:rsidR="00586E84" w:rsidRPr="00140089">
        <w:rPr>
          <w:rFonts w:ascii="Times New Roman" w:eastAsiaTheme="minorEastAsia" w:hAnsi="Times New Roman" w:cs="Times New Roman"/>
          <w:sz w:val="24"/>
          <w:szCs w:val="24"/>
          <w:shd w:val="clear" w:color="auto" w:fill="FFFFFF"/>
          <w:lang w:eastAsia="ru-RU"/>
        </w:rPr>
        <w:lastRenderedPageBreak/>
        <w:t xml:space="preserve">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8A24ED"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b/>
          <w:sz w:val="24"/>
          <w:szCs w:val="24"/>
          <w:shd w:val="clear" w:color="auto" w:fill="FFFFFF"/>
          <w:lang w:eastAsia="ru-RU"/>
        </w:rPr>
      </w:pPr>
      <w:r>
        <w:rPr>
          <w:rFonts w:ascii="Times New Roman" w:hAnsi="Times New Roman" w:cs="Times New Roman"/>
          <w:sz w:val="24"/>
          <w:szCs w:val="24"/>
        </w:rPr>
        <w:t xml:space="preserve">3.3.3. </w:t>
      </w:r>
      <w:r w:rsidRPr="008A24ED">
        <w:rPr>
          <w:rFonts w:ascii="Times New Roman" w:eastAsiaTheme="minorEastAsia" w:hAnsi="Times New Roman" w:cs="Times New Roman"/>
          <w:b/>
          <w:sz w:val="24"/>
          <w:szCs w:val="24"/>
          <w:shd w:val="clear" w:color="auto" w:fill="FFFFFF"/>
          <w:lang w:eastAsia="ru-RU"/>
        </w:rPr>
        <w:t>В течение 5 рабочих дней</w:t>
      </w:r>
      <w:r w:rsidR="00FB24D9" w:rsidRPr="008A24ED">
        <w:rPr>
          <w:rFonts w:ascii="Times New Roman" w:eastAsiaTheme="minorEastAsia" w:hAnsi="Times New Roman" w:cs="Times New Roman"/>
          <w:b/>
          <w:sz w:val="24"/>
          <w:szCs w:val="24"/>
          <w:shd w:val="clear" w:color="auto" w:fill="FFFFFF"/>
          <w:lang w:eastAsia="ru-RU"/>
        </w:rPr>
        <w:t xml:space="preserve">, </w:t>
      </w:r>
      <w:r w:rsidRPr="008A24ED">
        <w:rPr>
          <w:rFonts w:ascii="Times New Roman" w:eastAsiaTheme="minorEastAsia" w:hAnsi="Times New Roman" w:cs="Times New Roman"/>
          <w:b/>
          <w:sz w:val="24"/>
          <w:szCs w:val="24"/>
          <w:shd w:val="clear" w:color="auto" w:fill="FFFFFF"/>
          <w:lang w:eastAsia="ru-RU"/>
        </w:rPr>
        <w:t>следующи</w:t>
      </w:r>
      <w:r w:rsidR="00A75EF5" w:rsidRPr="008A24ED">
        <w:rPr>
          <w:rFonts w:ascii="Times New Roman" w:eastAsiaTheme="minorEastAsia" w:hAnsi="Times New Roman" w:cs="Times New Roman"/>
          <w:b/>
          <w:sz w:val="24"/>
          <w:szCs w:val="24"/>
          <w:shd w:val="clear" w:color="auto" w:fill="FFFFFF"/>
          <w:lang w:eastAsia="ru-RU"/>
        </w:rPr>
        <w:t>х</w:t>
      </w:r>
      <w:r w:rsidRPr="008A24ED">
        <w:rPr>
          <w:rFonts w:ascii="Times New Roman" w:eastAsiaTheme="minorEastAsia" w:hAnsi="Times New Roman" w:cs="Times New Roman"/>
          <w:b/>
          <w:sz w:val="24"/>
          <w:szCs w:val="24"/>
          <w:shd w:val="clear" w:color="auto" w:fill="FFFFFF"/>
          <w:lang w:eastAsia="ru-RU"/>
        </w:rPr>
        <w:t xml:space="preserve"> за днем поступления документа о приемке в ЕИС, Заказчик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8A24ED">
        <w:rPr>
          <w:rFonts w:ascii="Times New Roman" w:eastAsiaTheme="minorEastAsia" w:hAnsi="Times New Roman" w:cs="Times New Roman"/>
          <w:b/>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w:t>
      </w:r>
      <w:r w:rsidRPr="00592921">
        <w:rPr>
          <w:rFonts w:ascii="Times New Roman" w:eastAsiaTheme="minorEastAsia" w:hAnsi="Times New Roman" w:cs="Times New Roman"/>
          <w:sz w:val="24"/>
          <w:szCs w:val="24"/>
          <w:shd w:val="clear" w:color="auto" w:fill="FFFFFF"/>
          <w:lang w:eastAsia="ru-RU"/>
        </w:rPr>
        <w:t>,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140089">
        <w:rPr>
          <w:rFonts w:ascii="Times New Roman" w:hAnsi="Times New Roman" w:cs="Times New Roman"/>
          <w:sz w:val="24"/>
          <w:szCs w:val="24"/>
        </w:rPr>
        <w:t>допоставить</w:t>
      </w:r>
      <w:proofErr w:type="spellEnd"/>
      <w:r w:rsidR="002D198B" w:rsidRPr="00140089">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F1639E">
        <w:rPr>
          <w:rFonts w:ascii="Times New Roman" w:hAnsi="Times New Roman" w:cs="Times New Roman"/>
          <w:sz w:val="24"/>
          <w:szCs w:val="24"/>
        </w:rPr>
        <w:t xml:space="preserve"> </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1799A" w:rsidRPr="002C334D" w:rsidRDefault="00E1799A" w:rsidP="00E1799A">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Pr="002C334D">
          <w:rPr>
            <w:rFonts w:ascii="Times New Roman" w:eastAsia="Calibri" w:hAnsi="Times New Roman" w:cs="Times New Roman"/>
            <w:sz w:val="24"/>
            <w:szCs w:val="24"/>
          </w:rPr>
          <w:t>Правилами</w:t>
        </w:r>
      </w:hyperlink>
      <w:r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C334D">
          <w:rPr>
            <w:rFonts w:ascii="Times New Roman" w:eastAsia="Calibri" w:hAnsi="Times New Roman" w:cs="Times New Roman"/>
            <w:sz w:val="24"/>
            <w:szCs w:val="24"/>
          </w:rPr>
          <w:t>2017 г</w:t>
        </w:r>
      </w:smartTag>
      <w:r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E1799A" w:rsidRDefault="00E1799A" w:rsidP="00E1799A">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B616D9">
          <w:rPr>
            <w:rStyle w:val="a7"/>
            <w:rFonts w:ascii="Times New Roman" w:eastAsia="Calibri" w:hAnsi="Times New Roman" w:cs="Times New Roman"/>
            <w:color w:val="auto"/>
            <w:sz w:val="24"/>
            <w:szCs w:val="24"/>
            <w:u w:val="none"/>
          </w:rPr>
          <w:t>законом</w:t>
        </w:r>
      </w:hyperlink>
      <w:r w:rsidRPr="00B616D9">
        <w:rPr>
          <w:rFonts w:ascii="Times New Roman" w:eastAsia="Calibri" w:hAnsi="Times New Roman" w:cs="Times New Roman"/>
          <w:sz w:val="24"/>
          <w:szCs w:val="24"/>
        </w:rPr>
        <w:t xml:space="preserve"> </w:t>
      </w:r>
      <w:r w:rsidRPr="002C334D">
        <w:rPr>
          <w:rFonts w:ascii="Times New Roman" w:eastAsia="Calibri" w:hAnsi="Times New Roman" w:cs="Times New Roman"/>
          <w:sz w:val="24"/>
          <w:szCs w:val="24"/>
        </w:rPr>
        <w:t xml:space="preserve">№44-ФЗ),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w:t>
      </w:r>
      <w:r w:rsidRPr="002C334D">
        <w:rPr>
          <w:rFonts w:ascii="Times New Roman" w:eastAsia="Calibri" w:hAnsi="Times New Roman" w:cs="Times New Roman"/>
          <w:sz w:val="24"/>
          <w:szCs w:val="24"/>
        </w:rPr>
        <w:lastRenderedPageBreak/>
        <w:t>числе гарантийного обязательства), предусмотренных Контрактом, и устанавливается в следующем порядке:</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r w:rsidR="00C07269">
        <w:rPr>
          <w:rFonts w:ascii="Times New Roman" w:hAnsi="Times New Roman" w:cs="Times New Roman"/>
          <w:sz w:val="24"/>
          <w:szCs w:val="24"/>
        </w:rPr>
        <w:t>.</w:t>
      </w:r>
    </w:p>
    <w:p w:rsidR="00E1799A" w:rsidRDefault="00C07269" w:rsidP="00E1799A">
      <w:pPr>
        <w:pStyle w:val="ConsPlusNormal"/>
        <w:ind w:firstLine="540"/>
        <w:contextualSpacing/>
        <w:jc w:val="both"/>
        <w:rPr>
          <w:rFonts w:ascii="Times New Roman" w:hAnsi="Times New Roman"/>
          <w:kern w:val="2"/>
          <w:sz w:val="24"/>
          <w:szCs w:val="24"/>
        </w:rPr>
      </w:pPr>
      <w:r>
        <w:rPr>
          <w:rFonts w:ascii="Times New Roman" w:hAnsi="Times New Roman"/>
          <w:kern w:val="2"/>
          <w:sz w:val="24"/>
          <w:szCs w:val="24"/>
        </w:rPr>
        <w:t>З</w:t>
      </w:r>
      <w:r w:rsidR="00E1799A" w:rsidRPr="002C334D">
        <w:rPr>
          <w:rFonts w:ascii="Times New Roman" w:hAnsi="Times New Roman"/>
          <w:kern w:val="2"/>
          <w:sz w:val="24"/>
          <w:szCs w:val="24"/>
        </w:rPr>
        <w:t xml:space="preserve">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1799A" w:rsidRDefault="00E1799A" w:rsidP="00E179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1D787D" w:rsidP="00E1799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sidRPr="002C334D">
        <w:rPr>
          <w:rFonts w:ascii="Times New Roman" w:hAnsi="Times New Roman" w:cs="Times New Roman"/>
          <w:sz w:val="24"/>
          <w:szCs w:val="24"/>
        </w:rPr>
        <w:t>7.</w:t>
      </w:r>
      <w:r w:rsidR="00E1799A">
        <w:rPr>
          <w:rFonts w:ascii="Times New Roman" w:hAnsi="Times New Roman" w:cs="Times New Roman"/>
          <w:sz w:val="24"/>
          <w:szCs w:val="24"/>
        </w:rPr>
        <w:t>7</w:t>
      </w:r>
      <w:r w:rsidR="00E1799A"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8</w:t>
      </w:r>
      <w:r w:rsidRPr="002C334D">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1799A"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1799A" w:rsidRDefault="00B616D9" w:rsidP="00E1799A">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1D787D" w:rsidP="00E1799A">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sidRPr="002C334D">
        <w:rPr>
          <w:rFonts w:ascii="Times New Roman" w:hAnsi="Times New Roman" w:cs="Times New Roman"/>
          <w:sz w:val="24"/>
          <w:szCs w:val="24"/>
        </w:rPr>
        <w:t>7.1</w:t>
      </w:r>
      <w:r w:rsidR="00E1799A">
        <w:rPr>
          <w:rFonts w:ascii="Times New Roman" w:hAnsi="Times New Roman" w:cs="Times New Roman"/>
          <w:sz w:val="24"/>
          <w:szCs w:val="24"/>
        </w:rPr>
        <w:t>3</w:t>
      </w:r>
      <w:r w:rsidR="00E1799A"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5" w:name="P231"/>
      <w:bookmarkEnd w:id="15"/>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F567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lastRenderedPageBreak/>
        <w:t xml:space="preserve">Реквизиты счета, на который должны вноситься денежные средства в качестве обеспечения исполнения Контракта: </w:t>
      </w:r>
    </w:p>
    <w:p w:rsidR="000F02A9" w:rsidRPr="001178C4" w:rsidRDefault="000F02A9" w:rsidP="000F02A9">
      <w:pPr>
        <w:spacing w:after="0"/>
        <w:ind w:firstLine="851"/>
        <w:jc w:val="both"/>
        <w:rPr>
          <w:rFonts w:ascii="Times New Roman" w:hAnsi="Times New Roman" w:cs="Times New Roman"/>
          <w:sz w:val="24"/>
          <w:szCs w:val="24"/>
        </w:rPr>
      </w:pPr>
      <w:r w:rsidRPr="001178C4">
        <w:rPr>
          <w:rFonts w:ascii="Times New Roman" w:hAnsi="Times New Roman" w:cs="Times New Roman"/>
          <w:sz w:val="24"/>
          <w:szCs w:val="24"/>
        </w:rPr>
        <w:t xml:space="preserve">Счет № </w:t>
      </w:r>
      <w:r w:rsidRPr="001178C4">
        <w:rPr>
          <w:rFonts w:ascii="Times New Roman" w:hAnsi="Times New Roman" w:cs="Times New Roman"/>
          <w:sz w:val="24"/>
          <w:szCs w:val="24"/>
          <w:u w:val="single"/>
        </w:rPr>
        <w:t>03234643567010005500</w:t>
      </w:r>
      <w:r w:rsidRPr="001178C4">
        <w:rPr>
          <w:rFonts w:ascii="Times New Roman" w:hAnsi="Times New Roman" w:cs="Times New Roman"/>
          <w:sz w:val="24"/>
          <w:szCs w:val="24"/>
        </w:rPr>
        <w:t xml:space="preserve"> в ОКЦ № 7 ВВГУ Банка России//УФК по Пензенской области г. Пенза, БИК 015655003. Получатель: </w:t>
      </w:r>
      <w:r w:rsidRPr="001178C4">
        <w:rPr>
          <w:rFonts w:ascii="Times New Roman" w:hAnsi="Times New Roman" w:cs="Times New Roman"/>
          <w:bCs/>
          <w:sz w:val="24"/>
          <w:szCs w:val="24"/>
          <w:u w:val="single"/>
        </w:rPr>
        <w:t xml:space="preserve">МБДОУ детский сад № 109 г. </w:t>
      </w:r>
      <w:proofErr w:type="gramStart"/>
      <w:r w:rsidRPr="001178C4">
        <w:rPr>
          <w:rFonts w:ascii="Times New Roman" w:hAnsi="Times New Roman" w:cs="Times New Roman"/>
          <w:bCs/>
          <w:sz w:val="24"/>
          <w:szCs w:val="24"/>
          <w:u w:val="single"/>
        </w:rPr>
        <w:t xml:space="preserve">Пензы </w:t>
      </w:r>
      <w:r w:rsidRPr="001178C4">
        <w:rPr>
          <w:rFonts w:ascii="Times New Roman" w:hAnsi="Times New Roman" w:cs="Times New Roman"/>
          <w:sz w:val="24"/>
          <w:szCs w:val="24"/>
        </w:rPr>
        <w:t>,л</w:t>
      </w:r>
      <w:proofErr w:type="gramEnd"/>
      <w:r w:rsidRPr="001178C4">
        <w:rPr>
          <w:rFonts w:ascii="Times New Roman" w:hAnsi="Times New Roman" w:cs="Times New Roman"/>
          <w:sz w:val="24"/>
          <w:szCs w:val="24"/>
        </w:rPr>
        <w:t xml:space="preserve">/с </w:t>
      </w:r>
      <w:r w:rsidRPr="001178C4">
        <w:rPr>
          <w:rFonts w:ascii="Times New Roman" w:hAnsi="Times New Roman" w:cs="Times New Roman"/>
          <w:sz w:val="24"/>
          <w:szCs w:val="24"/>
          <w:u w:val="single"/>
        </w:rPr>
        <w:t>209742D2664</w:t>
      </w:r>
      <w:r w:rsidRPr="001178C4">
        <w:rPr>
          <w:rFonts w:ascii="Times New Roman" w:hAnsi="Times New Roman" w:cs="Times New Roman"/>
          <w:sz w:val="24"/>
          <w:szCs w:val="24"/>
        </w:rPr>
        <w:t xml:space="preserve">,ИНН </w:t>
      </w:r>
      <w:r w:rsidRPr="001178C4">
        <w:rPr>
          <w:rFonts w:ascii="Times New Roman" w:hAnsi="Times New Roman" w:cs="Times New Roman"/>
          <w:bCs/>
          <w:sz w:val="24"/>
          <w:szCs w:val="24"/>
          <w:u w:val="single"/>
        </w:rPr>
        <w:t>5837010878</w:t>
      </w:r>
      <w:r w:rsidRPr="001178C4">
        <w:rPr>
          <w:rFonts w:ascii="Times New Roman" w:hAnsi="Times New Roman" w:cs="Times New Roman"/>
          <w:sz w:val="24"/>
          <w:szCs w:val="24"/>
        </w:rPr>
        <w:t xml:space="preserve"> ,КПП </w:t>
      </w:r>
      <w:r w:rsidRPr="001178C4">
        <w:rPr>
          <w:rFonts w:ascii="Times New Roman" w:hAnsi="Times New Roman" w:cs="Times New Roman"/>
          <w:bCs/>
          <w:sz w:val="24"/>
          <w:szCs w:val="24"/>
          <w:u w:val="single"/>
        </w:rPr>
        <w:t>583701001</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F567B0" w:rsidRPr="00943B55" w:rsidRDefault="00F567B0" w:rsidP="00943B55">
      <w:pPr>
        <w:spacing w:after="1" w:line="220" w:lineRule="atLeast"/>
        <w:rPr>
          <w:rFonts w:ascii="Times New Roman" w:hAnsi="Times New Roman" w:cs="Times New Roman"/>
          <w:b/>
          <w:sz w:val="24"/>
          <w:szCs w:val="24"/>
        </w:rPr>
      </w:pPr>
      <w:r w:rsidRPr="00B616D9">
        <w:rPr>
          <w:rFonts w:ascii="Times New Roman" w:hAnsi="Times New Roman" w:cs="Times New Roman"/>
          <w:sz w:val="24"/>
          <w:szCs w:val="24"/>
        </w:rPr>
        <w:t>- «Обеспечение исполнения контракта» (</w:t>
      </w:r>
      <w:r w:rsidR="000F02A9" w:rsidRPr="000F02A9">
        <w:rPr>
          <w:rFonts w:ascii="Times New Roman" w:hAnsi="Times New Roman" w:cs="Times New Roman"/>
          <w:sz w:val="24"/>
          <w:szCs w:val="24"/>
        </w:rPr>
        <w:t xml:space="preserve">Поставка хлебобулочных </w:t>
      </w:r>
      <w:r w:rsidR="00943B55">
        <w:rPr>
          <w:rFonts w:ascii="Times New Roman" w:hAnsi="Times New Roman" w:cs="Times New Roman"/>
          <w:sz w:val="24"/>
          <w:szCs w:val="24"/>
        </w:rPr>
        <w:t>изделий в течение 1-2</w:t>
      </w:r>
      <w:r w:rsidR="000F02A9" w:rsidRPr="000F02A9">
        <w:rPr>
          <w:rFonts w:ascii="Times New Roman" w:hAnsi="Times New Roman" w:cs="Times New Roman"/>
          <w:sz w:val="24"/>
          <w:szCs w:val="24"/>
        </w:rPr>
        <w:t>квартала 2026 года</w:t>
      </w:r>
      <w:r w:rsidRPr="00B616D9">
        <w:rPr>
          <w:rFonts w:ascii="Times New Roman" w:hAnsi="Times New Roman" w:cs="Times New Roman"/>
          <w:sz w:val="24"/>
          <w:szCs w:val="24"/>
        </w:rPr>
        <w:t>, код ИКЗ</w:t>
      </w:r>
      <w:r w:rsidR="00943B55">
        <w:rPr>
          <w:rFonts w:ascii="Times New Roman" w:hAnsi="Times New Roman" w:cs="Times New Roman"/>
          <w:sz w:val="24"/>
          <w:szCs w:val="24"/>
        </w:rPr>
        <w:t xml:space="preserve"> </w:t>
      </w:r>
      <w:r w:rsidR="00943B55">
        <w:rPr>
          <w:rFonts w:ascii="Tahoma" w:hAnsi="Tahoma" w:cs="Tahoma"/>
          <w:color w:val="334059"/>
          <w:sz w:val="20"/>
          <w:szCs w:val="20"/>
          <w:shd w:val="clear" w:color="auto" w:fill="FFFFFF"/>
        </w:rPr>
        <w:t>253583701087858370100100460011071244</w:t>
      </w:r>
      <w:r w:rsidRPr="00B616D9">
        <w:rPr>
          <w:rFonts w:ascii="Times New Roman" w:hAnsi="Times New Roman" w:cs="Times New Roman"/>
          <w:sz w:val="24"/>
          <w:szCs w:val="24"/>
        </w:rPr>
        <w:t xml:space="preserve">)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.2. Способ обеспечения исполнения Контракта, срок действия независимой</w:t>
      </w:r>
      <w:r w:rsidRPr="00B616D9">
        <w:rPr>
          <w:rFonts w:ascii="Times New Roman" w:hAnsi="Times New Roman" w:cs="Times New Roman"/>
          <w:sz w:val="24"/>
          <w:szCs w:val="24"/>
        </w:rPr>
        <w:t xml:space="preserve"> </w:t>
      </w:r>
      <w:r w:rsidR="00F567B0" w:rsidRPr="00B616D9">
        <w:rPr>
          <w:rFonts w:ascii="Times New Roman" w:hAnsi="Times New Roman" w:cs="Times New Roman"/>
          <w:sz w:val="24"/>
          <w:szCs w:val="24"/>
        </w:rPr>
        <w:t>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00F567B0" w:rsidRPr="00B616D9">
        <w:rPr>
          <w:rFonts w:ascii="Times New Roman" w:hAnsi="Times New Roman" w:cs="Times New Roman"/>
          <w:bCs/>
          <w:iCs/>
          <w:color w:val="000000"/>
          <w:sz w:val="24"/>
          <w:szCs w:val="24"/>
        </w:rPr>
        <w:t>рок</w:t>
      </w:r>
      <w:r w:rsidRPr="00B616D9">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 xml:space="preserve">действия </w:t>
      </w:r>
      <w:r w:rsidR="00F567B0" w:rsidRPr="00B616D9">
        <w:rPr>
          <w:rFonts w:ascii="Times New Roman" w:hAnsi="Times New Roman" w:cs="Times New Roman"/>
          <w:sz w:val="24"/>
          <w:szCs w:val="24"/>
        </w:rPr>
        <w:t>независимой</w:t>
      </w:r>
      <w:r w:rsidRPr="00B616D9">
        <w:rPr>
          <w:rFonts w:ascii="Times New Roman" w:hAnsi="Times New Roman" w:cs="Times New Roman"/>
          <w:sz w:val="24"/>
          <w:szCs w:val="24"/>
        </w:rPr>
        <w:t xml:space="preserve"> </w:t>
      </w:r>
      <w:r w:rsidR="00F567B0" w:rsidRPr="00B616D9">
        <w:rPr>
          <w:rFonts w:ascii="Times New Roman" w:hAnsi="Times New Roman" w:cs="Times New Roman"/>
          <w:bCs/>
          <w:color w:val="000000"/>
          <w:sz w:val="24"/>
          <w:szCs w:val="24"/>
        </w:rPr>
        <w:t xml:space="preserve">гарантии должен превышать </w:t>
      </w:r>
      <w:r w:rsidR="00F567B0" w:rsidRPr="00B616D9">
        <w:rPr>
          <w:rFonts w:ascii="Times New Roman" w:hAnsi="Times New Roman" w:cs="Times New Roman"/>
          <w:bCs/>
          <w:iCs/>
          <w:color w:val="000000"/>
          <w:sz w:val="24"/>
          <w:szCs w:val="24"/>
        </w:rPr>
        <w:t>предусмотренный Контрактом</w:t>
      </w:r>
      <w:r w:rsidRPr="00B616D9">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срок</w:t>
      </w:r>
      <w:r w:rsidRPr="00B616D9">
        <w:rPr>
          <w:rFonts w:ascii="Times New Roman" w:hAnsi="Times New Roman" w:cs="Times New Roman"/>
          <w:bCs/>
          <w:color w:val="000000"/>
          <w:sz w:val="24"/>
          <w:szCs w:val="24"/>
        </w:rPr>
        <w:t xml:space="preserve"> </w:t>
      </w:r>
      <w:r w:rsidR="00F567B0"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гарантией,</w:t>
      </w:r>
      <w:r w:rsidRPr="00B616D9">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не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.4 </w:t>
      </w:r>
      <w:r w:rsidR="00F567B0" w:rsidRPr="00AB56F3">
        <w:rPr>
          <w:rFonts w:ascii="Times New Roman" w:hAnsi="Times New Roman" w:cs="Times New Roman"/>
          <w:b/>
          <w:bCs/>
          <w:sz w:val="24"/>
          <w:szCs w:val="24"/>
        </w:rPr>
        <w:t xml:space="preserve">Размер обеспечения исполнения Контракта устанавливается в размере </w:t>
      </w:r>
      <w:r w:rsidRPr="00AB56F3">
        <w:rPr>
          <w:rFonts w:ascii="Times New Roman" w:hAnsi="Times New Roman" w:cs="Times New Roman"/>
          <w:b/>
          <w:bCs/>
          <w:sz w:val="24"/>
          <w:szCs w:val="24"/>
        </w:rPr>
        <w:t>0,5</w:t>
      </w:r>
      <w:r w:rsidR="00F567B0" w:rsidRPr="00AB56F3">
        <w:rPr>
          <w:rFonts w:ascii="Times New Roman" w:hAnsi="Times New Roman" w:cs="Times New Roman"/>
          <w:b/>
          <w:sz w:val="24"/>
          <w:szCs w:val="24"/>
        </w:rPr>
        <w:t>% от цены контракта</w:t>
      </w:r>
      <w:r w:rsidRPr="00AB56F3">
        <w:rPr>
          <w:rFonts w:ascii="Times New Roman" w:hAnsi="Times New Roman" w:cs="Times New Roman"/>
          <w:b/>
          <w:sz w:val="24"/>
          <w:szCs w:val="24"/>
        </w:rPr>
        <w:t xml:space="preserve"> </w:t>
      </w:r>
      <w:r w:rsidR="00F567B0" w:rsidRPr="00AB56F3">
        <w:rPr>
          <w:rFonts w:ascii="Times New Roman" w:hAnsi="Times New Roman" w:cs="Times New Roman"/>
          <w:b/>
          <w:iCs/>
          <w:sz w:val="24"/>
          <w:szCs w:val="24"/>
        </w:rPr>
        <w:t xml:space="preserve">и составляет </w:t>
      </w:r>
      <w:r w:rsidR="00943B55">
        <w:rPr>
          <w:rFonts w:ascii="Times New Roman" w:hAnsi="Times New Roman" w:cs="Times New Roman"/>
          <w:b/>
          <w:iCs/>
          <w:sz w:val="24"/>
          <w:szCs w:val="24"/>
        </w:rPr>
        <w:t>2651</w:t>
      </w:r>
      <w:r w:rsidR="00F567B0" w:rsidRPr="00AB56F3">
        <w:rPr>
          <w:rFonts w:ascii="Times New Roman" w:hAnsi="Times New Roman" w:cs="Times New Roman"/>
          <w:b/>
          <w:bCs/>
          <w:sz w:val="24"/>
          <w:szCs w:val="24"/>
        </w:rPr>
        <w:t xml:space="preserve"> рубл</w:t>
      </w:r>
      <w:r w:rsidR="00943B55">
        <w:rPr>
          <w:rFonts w:ascii="Times New Roman" w:hAnsi="Times New Roman" w:cs="Times New Roman"/>
          <w:b/>
          <w:bCs/>
          <w:sz w:val="24"/>
          <w:szCs w:val="24"/>
        </w:rPr>
        <w:t>ь</w:t>
      </w:r>
      <w:r w:rsidR="00F567B0" w:rsidRPr="00AB56F3">
        <w:rPr>
          <w:rFonts w:ascii="Times New Roman" w:hAnsi="Times New Roman" w:cs="Times New Roman"/>
          <w:b/>
          <w:bCs/>
          <w:sz w:val="24"/>
          <w:szCs w:val="24"/>
        </w:rPr>
        <w:t xml:space="preserve"> </w:t>
      </w:r>
      <w:r w:rsidR="00943B55">
        <w:rPr>
          <w:rFonts w:ascii="Times New Roman" w:hAnsi="Times New Roman" w:cs="Times New Roman"/>
          <w:b/>
          <w:bCs/>
          <w:sz w:val="24"/>
          <w:szCs w:val="24"/>
        </w:rPr>
        <w:t>63</w:t>
      </w:r>
      <w:r w:rsidR="00F567B0" w:rsidRPr="00AB56F3">
        <w:rPr>
          <w:rFonts w:ascii="Times New Roman" w:hAnsi="Times New Roman" w:cs="Times New Roman"/>
          <w:b/>
          <w:sz w:val="24"/>
          <w:szCs w:val="24"/>
        </w:rPr>
        <w:t xml:space="preserve"> копе</w:t>
      </w:r>
      <w:r w:rsidR="00943B55">
        <w:rPr>
          <w:rFonts w:ascii="Times New Roman" w:hAnsi="Times New Roman" w:cs="Times New Roman"/>
          <w:b/>
          <w:sz w:val="24"/>
          <w:szCs w:val="24"/>
        </w:rPr>
        <w:t>йки</w:t>
      </w:r>
      <w:r w:rsidR="00F567B0" w:rsidRPr="00B616D9">
        <w:rPr>
          <w:rFonts w:ascii="Times New Roman" w:hAnsi="Times New Roman" w:cs="Times New Roman"/>
          <w:sz w:val="24"/>
          <w:szCs w:val="24"/>
        </w:rPr>
        <w:t>.</w:t>
      </w:r>
    </w:p>
    <w:p w:rsidR="004D7EEE" w:rsidRDefault="004C1392" w:rsidP="00F567B0">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5.</w:t>
      </w:r>
      <w:r w:rsidR="002E2A83" w:rsidRPr="002E2A83">
        <w:t xml:space="preserve"> </w:t>
      </w:r>
      <w:r w:rsidR="002E2A83" w:rsidRPr="002E2A83">
        <w:rPr>
          <w:rFonts w:ascii="Times New Roman" w:hAnsi="Times New Roman" w:cs="Times New Roman"/>
          <w:color w:val="000000"/>
          <w:sz w:val="24"/>
          <w:szCs w:val="24"/>
        </w:rPr>
        <w:t xml:space="preserve">  В случае, если предложенная в заявке участника цена снижена на 25 (двадцать пять) и более про</w:t>
      </w:r>
      <w:r w:rsidR="002E2A83">
        <w:rPr>
          <w:rFonts w:ascii="Times New Roman" w:hAnsi="Times New Roman" w:cs="Times New Roman"/>
          <w:color w:val="000000"/>
          <w:sz w:val="24"/>
          <w:szCs w:val="24"/>
        </w:rPr>
        <w:t>це</w:t>
      </w:r>
      <w:r w:rsidR="00052D50">
        <w:rPr>
          <w:rFonts w:ascii="Times New Roman" w:hAnsi="Times New Roman" w:cs="Times New Roman"/>
          <w:color w:val="000000"/>
          <w:sz w:val="24"/>
          <w:szCs w:val="24"/>
        </w:rPr>
        <w:t>нтов по отношению к</w:t>
      </w:r>
      <w:r w:rsidR="002E2A83" w:rsidRPr="002E2A83">
        <w:rPr>
          <w:rFonts w:ascii="Times New Roman" w:hAnsi="Times New Roman" w:cs="Times New Roman"/>
          <w:color w:val="000000"/>
          <w:sz w:val="24"/>
          <w:szCs w:val="24"/>
        </w:rPr>
        <w:t xml:space="preserve"> </w:t>
      </w:r>
      <w:r w:rsidR="00052D50">
        <w:rPr>
          <w:rFonts w:ascii="Times New Roman" w:hAnsi="Times New Roman" w:cs="Times New Roman"/>
          <w:color w:val="000000"/>
          <w:sz w:val="24"/>
          <w:szCs w:val="24"/>
        </w:rPr>
        <w:t xml:space="preserve"> цене</w:t>
      </w:r>
      <w:r w:rsidR="00052D50" w:rsidRPr="00052D50">
        <w:rPr>
          <w:rFonts w:ascii="Times New Roman" w:hAnsi="Times New Roman" w:cs="Times New Roman"/>
          <w:color w:val="000000"/>
          <w:sz w:val="24"/>
          <w:szCs w:val="24"/>
        </w:rPr>
        <w:t xml:space="preserve"> Контракта</w:t>
      </w:r>
      <w:r w:rsidR="002E2A83" w:rsidRPr="00052D50">
        <w:rPr>
          <w:rFonts w:ascii="Times New Roman" w:hAnsi="Times New Roman" w:cs="Times New Roman"/>
          <w:color w:val="000000"/>
          <w:sz w:val="24"/>
          <w:szCs w:val="24"/>
        </w:rPr>
        <w:t>,</w:t>
      </w:r>
      <w:r w:rsidR="002E2A83" w:rsidRPr="002E2A83">
        <w:rPr>
          <w:rFonts w:ascii="Times New Roman" w:hAnsi="Times New Roman" w:cs="Times New Roman"/>
          <w:color w:val="000000"/>
          <w:sz w:val="24"/>
          <w:szCs w:val="24"/>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w:t>
      </w:r>
      <w:r w:rsidR="00052D50">
        <w:rPr>
          <w:rFonts w:ascii="Times New Roman" w:hAnsi="Times New Roman" w:cs="Times New Roman"/>
          <w:color w:val="000000"/>
          <w:sz w:val="24"/>
          <w:szCs w:val="24"/>
        </w:rPr>
        <w:t>нтов от</w:t>
      </w:r>
      <w:r w:rsidR="002E2A83" w:rsidRPr="002E2A83">
        <w:rPr>
          <w:rFonts w:ascii="Times New Roman" w:hAnsi="Times New Roman" w:cs="Times New Roman"/>
          <w:color w:val="000000"/>
          <w:sz w:val="24"/>
          <w:szCs w:val="24"/>
        </w:rPr>
        <w:t xml:space="preserve"> цены контракта. или информацию, подтверждающую добросовестность Исполнителя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w:t>
      </w:r>
      <w:r w:rsidR="00F567B0" w:rsidRPr="00B616D9">
        <w:rPr>
          <w:rFonts w:ascii="Times New Roman" w:hAnsi="Times New Roman" w:cs="Times New Roman"/>
          <w:color w:val="000000"/>
          <w:sz w:val="24"/>
          <w:szCs w:val="24"/>
        </w:rPr>
        <w:t xml:space="preserve"> </w:t>
      </w:r>
    </w:p>
    <w:p w:rsidR="00F567B0" w:rsidRPr="00B616D9" w:rsidRDefault="00F567B0" w:rsidP="00F567B0">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Контракта.</w:t>
      </w:r>
      <w:r w:rsidRPr="00B616D9">
        <w:rPr>
          <w:rFonts w:ascii="Times New Roman" w:hAnsi="Times New Roman" w:cs="Times New Roman"/>
          <w:sz w:val="24"/>
          <w:szCs w:val="24"/>
        </w:rPr>
        <w:t xml:space="preserve"> </w:t>
      </w:r>
      <w:r w:rsidR="00F567B0" w:rsidRPr="00B616D9">
        <w:rPr>
          <w:rFonts w:ascii="Times New Roman" w:hAnsi="Times New Roman" w:cs="Times New Roman"/>
          <w:sz w:val="24"/>
          <w:szCs w:val="24"/>
        </w:rPr>
        <w:t xml:space="preserve">В случае </w:t>
      </w:r>
      <w:r w:rsidR="004D7EEE" w:rsidRPr="00B616D9">
        <w:rPr>
          <w:rFonts w:ascii="Times New Roman" w:hAnsi="Times New Roman" w:cs="Times New Roman"/>
          <w:sz w:val="24"/>
          <w:szCs w:val="24"/>
        </w:rPr>
        <w:t>непредставления</w:t>
      </w:r>
      <w:r w:rsidR="00F567B0" w:rsidRPr="00B616D9">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6"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w:t>
      </w:r>
      <w:r w:rsidR="00F567B0" w:rsidRPr="00B616D9">
        <w:rPr>
          <w:rFonts w:ascii="Times New Roman" w:hAnsi="Times New Roman" w:cs="Times New Roman"/>
          <w:sz w:val="24"/>
          <w:szCs w:val="24"/>
        </w:rPr>
        <w:lastRenderedPageBreak/>
        <w:t xml:space="preserve">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AB56F3" w:rsidRDefault="004C1392" w:rsidP="00F567B0">
      <w:pPr>
        <w:spacing w:after="0"/>
        <w:ind w:firstLine="851"/>
        <w:jc w:val="both"/>
        <w:rPr>
          <w:rFonts w:ascii="Times New Roman" w:hAnsi="Times New Roman" w:cs="Times New Roman"/>
          <w:b/>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9E4491">
        <w:rPr>
          <w:rFonts w:ascii="Times New Roman" w:hAnsi="Times New Roman" w:cs="Times New Roman"/>
          <w:sz w:val="24"/>
          <w:szCs w:val="24"/>
        </w:rPr>
        <w:t xml:space="preserve"> </w:t>
      </w:r>
      <w:r w:rsidR="00F567B0" w:rsidRPr="00AB56F3">
        <w:rPr>
          <w:rFonts w:ascii="Times New Roman" w:hAnsi="Times New Roman" w:cs="Times New Roman"/>
          <w:b/>
          <w:sz w:val="24"/>
          <w:szCs w:val="24"/>
        </w:rPr>
        <w:t>Возврат</w:t>
      </w:r>
      <w:r w:rsidR="001B3012" w:rsidRPr="00AB56F3">
        <w:rPr>
          <w:rFonts w:ascii="Times New Roman" w:hAnsi="Times New Roman" w:cs="Times New Roman"/>
          <w:b/>
          <w:sz w:val="24"/>
          <w:szCs w:val="24"/>
        </w:rPr>
        <w:t xml:space="preserve"> </w:t>
      </w:r>
      <w:r w:rsidR="00F567B0" w:rsidRPr="00AB56F3">
        <w:rPr>
          <w:rFonts w:ascii="Times New Roman" w:hAnsi="Times New Roman" w:cs="Times New Roman"/>
          <w:b/>
          <w:sz w:val="24"/>
          <w:szCs w:val="24"/>
        </w:rPr>
        <w:t>денежных средств, внесенных в качестве обеспечения исполнения контракта</w:t>
      </w:r>
      <w:r w:rsidR="00F567B0" w:rsidRPr="00B616D9">
        <w:rPr>
          <w:rFonts w:ascii="Times New Roman" w:hAnsi="Times New Roman" w:cs="Times New Roman"/>
          <w:sz w:val="24"/>
          <w:szCs w:val="24"/>
        </w:rPr>
        <w:t xml:space="preserve">,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19" w:anchor="dst1111" w:history="1">
        <w:r w:rsidR="00F567B0" w:rsidRPr="00B616D9">
          <w:rPr>
            <w:rFonts w:ascii="Times New Roman" w:eastAsia="Calibri" w:hAnsi="Times New Roman" w:cs="Times New Roman"/>
            <w:sz w:val="24"/>
            <w:szCs w:val="24"/>
            <w:u w:val="single"/>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00F567B0"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00F567B0" w:rsidRPr="00AB56F3">
        <w:rPr>
          <w:rFonts w:ascii="Times New Roman" w:hAnsi="Times New Roman" w:cs="Times New Roman"/>
          <w:b/>
          <w:bCs/>
          <w:sz w:val="24"/>
          <w:szCs w:val="24"/>
        </w:rPr>
        <w:t xml:space="preserve">в течение </w:t>
      </w:r>
      <w:r w:rsidR="00F567B0" w:rsidRPr="00AB56F3">
        <w:rPr>
          <w:rFonts w:ascii="Times New Roman" w:hAnsi="Times New Roman" w:cs="Times New Roman"/>
          <w:b/>
          <w:iCs/>
          <w:sz w:val="24"/>
          <w:szCs w:val="24"/>
        </w:rPr>
        <w:t xml:space="preserve">15 дней с даты исполнения </w:t>
      </w:r>
      <w:r w:rsidR="001B3012" w:rsidRPr="00AB56F3">
        <w:rPr>
          <w:rFonts w:ascii="Times New Roman" w:hAnsi="Times New Roman" w:cs="Times New Roman"/>
          <w:b/>
          <w:iCs/>
          <w:sz w:val="24"/>
          <w:szCs w:val="24"/>
        </w:rPr>
        <w:t>Поставщиком</w:t>
      </w:r>
      <w:r w:rsidR="00F567B0" w:rsidRPr="00AB56F3">
        <w:rPr>
          <w:rFonts w:ascii="Times New Roman" w:hAnsi="Times New Roman" w:cs="Times New Roman"/>
          <w:b/>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.11 Споры, возникающие в связи с исполнением обязательств по независимой гарантии, подлежат рассмотрению в</w:t>
      </w:r>
      <w:r w:rsidR="004D7EEE">
        <w:rPr>
          <w:rFonts w:ascii="Times New Roman" w:hAnsi="Times New Roman" w:cs="Times New Roman"/>
          <w:bCs/>
          <w:sz w:val="24"/>
          <w:szCs w:val="24"/>
        </w:rPr>
        <w:t xml:space="preserve"> 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567B0" w:rsidRPr="00B616D9" w:rsidRDefault="004C1392" w:rsidP="00F567B0">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6" w:name="P254"/>
      <w:bookmarkEnd w:id="16"/>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7" w:name="P255"/>
      <w:bookmarkEnd w:id="17"/>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w:t>
      </w:r>
      <w:r w:rsidRPr="00820925">
        <w:rPr>
          <w:rFonts w:ascii="Times New Roman" w:hAnsi="Times New Roman" w:cs="Times New Roman"/>
          <w:sz w:val="24"/>
          <w:szCs w:val="24"/>
        </w:rPr>
        <w:lastRenderedPageBreak/>
        <w:t>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AB3A3F" w:rsidRDefault="00AB3A3F">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lastRenderedPageBreak/>
        <w:t>РАСТОРЖЕНИЯ КОНТРАКТА</w:t>
      </w:r>
    </w:p>
    <w:p w:rsidR="002A17A4" w:rsidRPr="00FC7DD3" w:rsidRDefault="002A17A4" w:rsidP="00FC7DD3">
      <w:pPr>
        <w:spacing w:after="100" w:afterAutospacing="1" w:line="220" w:lineRule="atLeast"/>
        <w:ind w:firstLine="539"/>
        <w:contextualSpacing/>
        <w:jc w:val="both"/>
        <w:rPr>
          <w:rFonts w:ascii="Times New Roman" w:hAnsi="Times New Roman"/>
          <w:sz w:val="24"/>
          <w:szCs w:val="24"/>
        </w:rPr>
      </w:pPr>
      <w:bookmarkStart w:id="18" w:name="P275"/>
      <w:bookmarkEnd w:id="18"/>
      <w:r w:rsidRPr="00820925">
        <w:rPr>
          <w:rFonts w:ascii="Times New Roman" w:hAnsi="Times New Roman" w:cs="Times New Roman"/>
          <w:sz w:val="24"/>
          <w:szCs w:val="24"/>
        </w:rPr>
        <w:t>11.1</w:t>
      </w:r>
      <w:r w:rsidRPr="006D19F0">
        <w:rPr>
          <w:rFonts w:ascii="Times New Roman" w:hAnsi="Times New Roman" w:cs="Times New Roman"/>
          <w:b/>
          <w:sz w:val="24"/>
          <w:szCs w:val="24"/>
        </w:rPr>
        <w:t xml:space="preserve">. </w:t>
      </w:r>
      <w:r w:rsidR="00FC7DD3" w:rsidRPr="006D19F0">
        <w:rPr>
          <w:rFonts w:ascii="Times New Roman" w:hAnsi="Times New Roman"/>
          <w:b/>
          <w:sz w:val="24"/>
          <w:szCs w:val="24"/>
        </w:rPr>
        <w:t xml:space="preserve">Настоящий Контракт вступает в силу с </w:t>
      </w:r>
      <w:r w:rsidR="005C6941">
        <w:rPr>
          <w:rFonts w:ascii="Times New Roman" w:hAnsi="Times New Roman"/>
          <w:b/>
          <w:sz w:val="24"/>
          <w:szCs w:val="24"/>
        </w:rPr>
        <w:t>«12»</w:t>
      </w:r>
      <w:r w:rsidR="007F5CB3" w:rsidRPr="006D19F0">
        <w:rPr>
          <w:rFonts w:ascii="Times New Roman" w:hAnsi="Times New Roman"/>
          <w:b/>
          <w:sz w:val="24"/>
          <w:szCs w:val="24"/>
        </w:rPr>
        <w:t xml:space="preserve"> </w:t>
      </w:r>
      <w:r w:rsidR="005C6941">
        <w:rPr>
          <w:rFonts w:ascii="Times New Roman" w:hAnsi="Times New Roman"/>
          <w:b/>
          <w:sz w:val="24"/>
          <w:szCs w:val="24"/>
        </w:rPr>
        <w:t>января</w:t>
      </w:r>
      <w:r w:rsidR="007F5CB3" w:rsidRPr="006D19F0">
        <w:rPr>
          <w:rFonts w:ascii="Times New Roman" w:hAnsi="Times New Roman"/>
          <w:b/>
          <w:sz w:val="24"/>
          <w:szCs w:val="24"/>
        </w:rPr>
        <w:t xml:space="preserve"> 202</w:t>
      </w:r>
      <w:r w:rsidR="005C6941">
        <w:rPr>
          <w:rFonts w:ascii="Times New Roman" w:hAnsi="Times New Roman"/>
          <w:b/>
          <w:sz w:val="24"/>
          <w:szCs w:val="24"/>
        </w:rPr>
        <w:t>6</w:t>
      </w:r>
      <w:r w:rsidR="007F5CB3" w:rsidRPr="006D19F0">
        <w:rPr>
          <w:rFonts w:ascii="Times New Roman" w:hAnsi="Times New Roman"/>
          <w:b/>
          <w:sz w:val="24"/>
          <w:szCs w:val="24"/>
        </w:rPr>
        <w:t xml:space="preserve"> год и действует по «</w:t>
      </w:r>
      <w:r w:rsidR="005C6941">
        <w:rPr>
          <w:rFonts w:ascii="Times New Roman" w:hAnsi="Times New Roman"/>
          <w:b/>
          <w:sz w:val="24"/>
          <w:szCs w:val="24"/>
        </w:rPr>
        <w:t>23</w:t>
      </w:r>
      <w:r w:rsidR="00FC7DD3" w:rsidRPr="006D19F0">
        <w:rPr>
          <w:rFonts w:ascii="Times New Roman" w:hAnsi="Times New Roman"/>
          <w:b/>
          <w:sz w:val="24"/>
          <w:szCs w:val="24"/>
        </w:rPr>
        <w:t>»</w:t>
      </w:r>
      <w:r w:rsidR="001F7B57" w:rsidRPr="006D19F0">
        <w:rPr>
          <w:rFonts w:ascii="Times New Roman" w:hAnsi="Times New Roman"/>
          <w:b/>
          <w:sz w:val="24"/>
          <w:szCs w:val="24"/>
        </w:rPr>
        <w:t xml:space="preserve"> </w:t>
      </w:r>
      <w:r w:rsidR="005C6941">
        <w:rPr>
          <w:rFonts w:ascii="Times New Roman" w:hAnsi="Times New Roman"/>
          <w:b/>
          <w:sz w:val="24"/>
          <w:szCs w:val="24"/>
        </w:rPr>
        <w:t>июля</w:t>
      </w:r>
      <w:r w:rsidR="00FC7DD3" w:rsidRPr="006D19F0">
        <w:rPr>
          <w:rFonts w:ascii="Times New Roman" w:hAnsi="Times New Roman"/>
          <w:b/>
          <w:sz w:val="24"/>
          <w:szCs w:val="24"/>
        </w:rPr>
        <w:t xml:space="preserve"> 202</w:t>
      </w:r>
      <w:r w:rsidR="005C6941">
        <w:rPr>
          <w:rFonts w:ascii="Times New Roman" w:hAnsi="Times New Roman"/>
          <w:b/>
          <w:sz w:val="24"/>
          <w:szCs w:val="24"/>
        </w:rPr>
        <w:t>6</w:t>
      </w:r>
      <w:r w:rsidR="00180271" w:rsidRPr="006D19F0">
        <w:rPr>
          <w:rFonts w:ascii="Times New Roman" w:hAnsi="Times New Roman"/>
          <w:b/>
          <w:sz w:val="24"/>
          <w:szCs w:val="24"/>
        </w:rPr>
        <w:t xml:space="preserve"> г.(включительно),</w:t>
      </w:r>
      <w:r w:rsidR="00FC7DD3" w:rsidRPr="00E31B3B">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w:t>
      </w:r>
      <w:r w:rsidR="004D7EEE">
        <w:rPr>
          <w:rFonts w:ascii="Times New Roman" w:hAnsi="Times New Roman" w:cs="Times New Roman"/>
          <w:sz w:val="24"/>
          <w:szCs w:val="24"/>
        </w:rPr>
        <w:t>с</w:t>
      </w:r>
      <w:r w:rsidRPr="00820925">
        <w:rPr>
          <w:rFonts w:ascii="Times New Roman" w:hAnsi="Times New Roman" w:cs="Times New Roman"/>
          <w:sz w:val="24"/>
          <w:szCs w:val="24"/>
        </w:rPr>
        <w:t>оглашением</w:t>
      </w:r>
      <w:r w:rsidR="004D7EEE">
        <w:rPr>
          <w:rFonts w:ascii="Times New Roman" w:hAnsi="Times New Roman" w:cs="Times New Roman"/>
          <w:sz w:val="24"/>
          <w:szCs w:val="24"/>
        </w:rPr>
        <w:t>,</w:t>
      </w:r>
      <w:r w:rsidRPr="00820925">
        <w:rPr>
          <w:rFonts w:ascii="Times New Roman" w:hAnsi="Times New Roman" w:cs="Times New Roman"/>
          <w:sz w:val="24"/>
          <w:szCs w:val="24"/>
        </w:rPr>
        <w:t xml:space="preserve"> </w:t>
      </w:r>
      <w:r w:rsidR="00BB2490">
        <w:rPr>
          <w:rFonts w:ascii="Times New Roman" w:hAnsi="Times New Roman" w:cs="Times New Roman"/>
          <w:sz w:val="24"/>
          <w:szCs w:val="24"/>
        </w:rPr>
        <w:t xml:space="preserve">посредством ЕИС </w:t>
      </w:r>
      <w:r w:rsidRPr="00820925">
        <w:rPr>
          <w:rFonts w:ascii="Times New Roman" w:hAnsi="Times New Roman" w:cs="Times New Roman"/>
          <w:sz w:val="24"/>
          <w:szCs w:val="24"/>
        </w:rPr>
        <w:t>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 xml:space="preserve">11.6. </w:t>
      </w:r>
      <w:r w:rsidRPr="000D664A">
        <w:rPr>
          <w:rFonts w:ascii="Times New Roman" w:hAnsi="Times New Roman" w:cs="Times New Roman"/>
          <w:b/>
          <w:sz w:val="24"/>
          <w:szCs w:val="24"/>
        </w:rPr>
        <w:t>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lastRenderedPageBreak/>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955F39">
        <w:rPr>
          <w:rFonts w:ascii="Times New Roman" w:hAnsi="Times New Roman" w:cs="Times New Roman"/>
          <w:sz w:val="24"/>
          <w:szCs w:val="24"/>
        </w:rPr>
        <w:t>__</w:t>
      </w:r>
      <w:r w:rsidR="00094579">
        <w:rPr>
          <w:rFonts w:ascii="Times New Roman" w:hAnsi="Times New Roman" w:cs="Times New Roman"/>
          <w:sz w:val="24"/>
          <w:szCs w:val="24"/>
        </w:rPr>
        <w:t xml:space="preserve"> лист</w:t>
      </w:r>
      <w:r w:rsidR="00955F39">
        <w:rPr>
          <w:rFonts w:ascii="Times New Roman" w:hAnsi="Times New Roman" w:cs="Times New Roman"/>
          <w:sz w:val="24"/>
          <w:szCs w:val="24"/>
        </w:rPr>
        <w:t>__</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9" w:name="P306"/>
      <w:bookmarkEnd w:id="19"/>
      <w:r w:rsidRPr="00820925">
        <w:rPr>
          <w:rFonts w:ascii="Times New Roman" w:hAnsi="Times New Roman" w:cs="Times New Roman"/>
          <w:sz w:val="24"/>
          <w:szCs w:val="24"/>
        </w:rPr>
        <w:t>XIV. АДРЕСА. БАНКОВСКИЕ РЕКВИЗИТЫ СТОРОН:</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4394"/>
      </w:tblGrid>
      <w:tr w:rsidR="00A26183" w:rsidRPr="00820925" w:rsidTr="000F02A9">
        <w:tc>
          <w:tcPr>
            <w:tcW w:w="4673" w:type="dxa"/>
          </w:tcPr>
          <w:p w:rsidR="00A26183" w:rsidRPr="00820925" w:rsidRDefault="00A26183">
            <w:pPr>
              <w:spacing w:after="1" w:line="220" w:lineRule="atLeast"/>
              <w:ind w:left="567"/>
              <w:rPr>
                <w:rFonts w:ascii="Times New Roman" w:hAnsi="Times New Roman" w:cs="Times New Roman"/>
                <w:sz w:val="24"/>
                <w:szCs w:val="24"/>
              </w:rPr>
            </w:pPr>
            <w:r w:rsidRPr="00820925">
              <w:rPr>
                <w:rFonts w:ascii="Times New Roman" w:hAnsi="Times New Roman" w:cs="Times New Roman"/>
                <w:sz w:val="24"/>
                <w:szCs w:val="24"/>
              </w:rPr>
              <w:t>Заказчик:</w:t>
            </w:r>
          </w:p>
          <w:p w:rsidR="00A26183" w:rsidRPr="00820925" w:rsidRDefault="00A26183" w:rsidP="00F7020F">
            <w:pPr>
              <w:spacing w:after="1" w:line="220" w:lineRule="atLeast"/>
              <w:rPr>
                <w:rFonts w:ascii="Times New Roman" w:hAnsi="Times New Roman" w:cs="Times New Roman"/>
                <w:sz w:val="24"/>
                <w:szCs w:val="24"/>
              </w:rPr>
            </w:pPr>
          </w:p>
        </w:tc>
        <w:tc>
          <w:tcPr>
            <w:tcW w:w="4394" w:type="dxa"/>
          </w:tcPr>
          <w:p w:rsidR="00A26183" w:rsidRPr="00820925" w:rsidRDefault="00A26183">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Поставщик:</w:t>
            </w:r>
          </w:p>
        </w:tc>
      </w:tr>
      <w:tr w:rsidR="000F02A9" w:rsidRPr="000D6E5C" w:rsidTr="000F02A9">
        <w:tc>
          <w:tcPr>
            <w:tcW w:w="4673" w:type="dxa"/>
          </w:tcPr>
          <w:p w:rsidR="000F02A9" w:rsidRPr="001639FA" w:rsidRDefault="000F02A9" w:rsidP="000F02A9">
            <w:pPr>
              <w:spacing w:after="1" w:line="220" w:lineRule="atLeast"/>
              <w:ind w:left="567"/>
              <w:rPr>
                <w:rFonts w:ascii="Times New Roman" w:hAnsi="Times New Roman" w:cs="Times New Roman"/>
                <w:sz w:val="24"/>
                <w:szCs w:val="24"/>
              </w:rPr>
            </w:pPr>
            <w:r w:rsidRPr="001639FA">
              <w:rPr>
                <w:rFonts w:ascii="Times New Roman" w:hAnsi="Times New Roman" w:cs="Times New Roman"/>
                <w:sz w:val="24"/>
                <w:szCs w:val="24"/>
              </w:rPr>
              <w:t>Заказчик:</w:t>
            </w:r>
          </w:p>
          <w:p w:rsidR="000F02A9" w:rsidRDefault="000F02A9" w:rsidP="000F02A9">
            <w:pPr>
              <w:spacing w:after="1" w:line="220" w:lineRule="atLeast"/>
              <w:ind w:left="567"/>
              <w:rPr>
                <w:rFonts w:ascii="Times New Roman" w:hAnsi="Times New Roman" w:cs="Times New Roman"/>
                <w:sz w:val="24"/>
                <w:szCs w:val="24"/>
              </w:rPr>
            </w:pPr>
            <w:r w:rsidRPr="00A30926">
              <w:rPr>
                <w:rFonts w:ascii="Times New Roman" w:hAnsi="Times New Roman" w:cs="Times New Roman"/>
                <w:sz w:val="24"/>
                <w:szCs w:val="24"/>
              </w:rPr>
              <w:t>Муниципальное бюджетное дошкольное образовательное учреждение детский сад № 109 г. Пензы «Планета детства» (МБДОУ детский сад № 109 г. Пензы)</w:t>
            </w:r>
          </w:p>
          <w:p w:rsidR="000F02A9" w:rsidRPr="00A30926" w:rsidRDefault="000F02A9" w:rsidP="000F02A9">
            <w:pPr>
              <w:spacing w:after="1" w:line="220" w:lineRule="atLeast"/>
              <w:ind w:left="567"/>
              <w:rPr>
                <w:rFonts w:ascii="Times New Roman" w:hAnsi="Times New Roman" w:cs="Times New Roman"/>
                <w:sz w:val="24"/>
                <w:szCs w:val="24"/>
              </w:rPr>
            </w:pPr>
            <w:r>
              <w:rPr>
                <w:rFonts w:ascii="Times New Roman" w:hAnsi="Times New Roman" w:cs="Times New Roman"/>
                <w:sz w:val="24"/>
                <w:szCs w:val="24"/>
              </w:rPr>
              <w:t>ИНН 5837010878 КПП 583701001</w:t>
            </w:r>
          </w:p>
          <w:p w:rsidR="000F02A9" w:rsidRPr="00A30926" w:rsidRDefault="000F02A9" w:rsidP="000F02A9">
            <w:pPr>
              <w:spacing w:after="1" w:line="220" w:lineRule="atLeast"/>
              <w:ind w:left="567"/>
              <w:rPr>
                <w:rFonts w:ascii="Times New Roman" w:hAnsi="Times New Roman" w:cs="Times New Roman"/>
                <w:sz w:val="24"/>
                <w:szCs w:val="24"/>
              </w:rPr>
            </w:pPr>
            <w:r w:rsidRPr="00A30926">
              <w:rPr>
                <w:rFonts w:ascii="Times New Roman" w:hAnsi="Times New Roman" w:cs="Times New Roman"/>
                <w:sz w:val="24"/>
                <w:szCs w:val="24"/>
              </w:rPr>
              <w:t>440046, г. Пенза, ул. Мира, 33А</w:t>
            </w:r>
          </w:p>
          <w:p w:rsidR="000F02A9" w:rsidRPr="00CC184C" w:rsidRDefault="000F02A9" w:rsidP="000F02A9">
            <w:pPr>
              <w:spacing w:after="1" w:line="220" w:lineRule="atLeast"/>
              <w:ind w:left="567"/>
              <w:rPr>
                <w:rFonts w:ascii="Times New Roman" w:hAnsi="Times New Roman" w:cs="Times New Roman"/>
                <w:sz w:val="24"/>
                <w:szCs w:val="24"/>
              </w:rPr>
            </w:pPr>
            <w:r w:rsidRPr="00CC184C">
              <w:rPr>
                <w:rFonts w:ascii="Times New Roman" w:hAnsi="Times New Roman" w:cs="Times New Roman"/>
                <w:sz w:val="24"/>
                <w:szCs w:val="24"/>
              </w:rPr>
              <w:t xml:space="preserve">счет 03234643567010005500 </w:t>
            </w:r>
          </w:p>
          <w:p w:rsidR="00A93CCB" w:rsidRDefault="00A93CCB" w:rsidP="00A93CCB">
            <w:pPr>
              <w:spacing w:after="1" w:line="220" w:lineRule="atLeast"/>
              <w:ind w:left="567"/>
              <w:rPr>
                <w:rFonts w:ascii="Times New Roman" w:hAnsi="Times New Roman"/>
                <w:color w:val="000000"/>
                <w:sz w:val="24"/>
                <w:szCs w:val="24"/>
              </w:rPr>
            </w:pPr>
            <w:r>
              <w:rPr>
                <w:rFonts w:ascii="Times New Roman" w:hAnsi="Times New Roman"/>
                <w:color w:val="000000"/>
                <w:sz w:val="24"/>
                <w:szCs w:val="24"/>
              </w:rPr>
              <w:t>ОКЦ № 7 ВВГУ Банка России//УФК по Пензенской области г. Пенза</w:t>
            </w:r>
          </w:p>
          <w:p w:rsidR="000F02A9" w:rsidRPr="00A30926" w:rsidRDefault="000F02A9" w:rsidP="000F02A9">
            <w:pPr>
              <w:spacing w:after="1" w:line="220" w:lineRule="atLeast"/>
              <w:ind w:left="567"/>
              <w:rPr>
                <w:rFonts w:ascii="Times New Roman" w:hAnsi="Times New Roman" w:cs="Times New Roman"/>
                <w:sz w:val="24"/>
                <w:szCs w:val="24"/>
              </w:rPr>
            </w:pPr>
            <w:r w:rsidRPr="00A30926">
              <w:rPr>
                <w:rFonts w:ascii="Times New Roman" w:hAnsi="Times New Roman" w:cs="Times New Roman"/>
                <w:sz w:val="24"/>
                <w:szCs w:val="24"/>
              </w:rPr>
              <w:t xml:space="preserve">БИК 015655003, </w:t>
            </w:r>
          </w:p>
          <w:p w:rsidR="000F02A9" w:rsidRPr="00A30926" w:rsidRDefault="000F02A9" w:rsidP="000F02A9">
            <w:pPr>
              <w:spacing w:after="1" w:line="220" w:lineRule="atLeast"/>
              <w:ind w:left="567"/>
              <w:rPr>
                <w:rFonts w:ascii="Times New Roman" w:hAnsi="Times New Roman" w:cs="Times New Roman"/>
                <w:sz w:val="24"/>
                <w:szCs w:val="24"/>
              </w:rPr>
            </w:pPr>
            <w:r w:rsidRPr="00A30926">
              <w:rPr>
                <w:rFonts w:ascii="Times New Roman" w:hAnsi="Times New Roman" w:cs="Times New Roman"/>
                <w:sz w:val="24"/>
                <w:szCs w:val="24"/>
              </w:rPr>
              <w:t>к/с 40102810045370000047</w:t>
            </w:r>
          </w:p>
          <w:p w:rsidR="000F02A9" w:rsidRPr="001639FA" w:rsidRDefault="000F02A9" w:rsidP="000F02A9">
            <w:pPr>
              <w:spacing w:after="1" w:line="220" w:lineRule="atLeast"/>
              <w:ind w:left="567"/>
              <w:rPr>
                <w:rFonts w:ascii="Times New Roman" w:hAnsi="Times New Roman" w:cs="Times New Roman"/>
                <w:sz w:val="24"/>
                <w:szCs w:val="24"/>
              </w:rPr>
            </w:pPr>
            <w:r w:rsidRPr="00A30926">
              <w:rPr>
                <w:rFonts w:ascii="Times New Roman" w:hAnsi="Times New Roman" w:cs="Times New Roman"/>
                <w:sz w:val="24"/>
                <w:szCs w:val="24"/>
              </w:rPr>
              <w:t>Тел: 68-48-71, 68-24-98, факс 68-24-98</w:t>
            </w:r>
          </w:p>
        </w:tc>
        <w:tc>
          <w:tcPr>
            <w:tcW w:w="4394" w:type="dxa"/>
          </w:tcPr>
          <w:p w:rsidR="000F02A9" w:rsidRPr="00CC184C" w:rsidRDefault="000F02A9" w:rsidP="00B8234D">
            <w:pPr>
              <w:spacing w:after="1" w:line="220" w:lineRule="atLeast"/>
              <w:rPr>
                <w:rFonts w:ascii="Times New Roman" w:hAnsi="Times New Roman" w:cs="Times New Roman"/>
                <w:sz w:val="24"/>
                <w:szCs w:val="24"/>
              </w:rPr>
            </w:pPr>
            <w:r w:rsidRPr="001639FA">
              <w:rPr>
                <w:rFonts w:ascii="Times New Roman" w:hAnsi="Times New Roman" w:cs="Times New Roman"/>
                <w:sz w:val="24"/>
                <w:szCs w:val="24"/>
              </w:rPr>
              <w:t>Поставщик:</w:t>
            </w:r>
            <w:r w:rsidRPr="00CC184C">
              <w:rPr>
                <w:rFonts w:ascii="Times New Roman" w:hAnsi="Times New Roman" w:cs="Times New Roman"/>
                <w:sz w:val="24"/>
                <w:szCs w:val="24"/>
              </w:rPr>
              <w:t xml:space="preserve"> </w:t>
            </w:r>
          </w:p>
          <w:p w:rsidR="000F02A9" w:rsidRPr="00CC184C" w:rsidRDefault="000F02A9" w:rsidP="00B8234D">
            <w:pPr>
              <w:spacing w:after="1" w:line="220" w:lineRule="atLeast"/>
              <w:rPr>
                <w:rFonts w:ascii="Times New Roman" w:hAnsi="Times New Roman" w:cs="Times New Roman"/>
                <w:sz w:val="24"/>
                <w:szCs w:val="24"/>
              </w:rPr>
            </w:pPr>
            <w:r w:rsidRPr="002D46B2">
              <w:rPr>
                <w:rFonts w:ascii="Times New Roman" w:hAnsi="Times New Roman" w:cs="Times New Roman"/>
                <w:sz w:val="24"/>
                <w:szCs w:val="24"/>
              </w:rPr>
              <w:t>ООО «</w:t>
            </w:r>
            <w:proofErr w:type="spellStart"/>
            <w:r w:rsidRPr="002D46B2">
              <w:rPr>
                <w:rFonts w:ascii="Times New Roman" w:hAnsi="Times New Roman" w:cs="Times New Roman"/>
                <w:sz w:val="24"/>
                <w:szCs w:val="24"/>
              </w:rPr>
              <w:t>Сурский</w:t>
            </w:r>
            <w:proofErr w:type="spellEnd"/>
            <w:r w:rsidRPr="002D46B2">
              <w:rPr>
                <w:rFonts w:ascii="Times New Roman" w:hAnsi="Times New Roman" w:cs="Times New Roman"/>
                <w:sz w:val="24"/>
                <w:szCs w:val="24"/>
              </w:rPr>
              <w:t xml:space="preserve"> хлебозавод»</w:t>
            </w:r>
          </w:p>
          <w:p w:rsidR="000F02A9" w:rsidRPr="002D46B2" w:rsidRDefault="000F02A9" w:rsidP="00B8234D">
            <w:pPr>
              <w:spacing w:after="1" w:line="220" w:lineRule="atLeast"/>
              <w:rPr>
                <w:rFonts w:ascii="Times New Roman" w:hAnsi="Times New Roman" w:cs="Times New Roman"/>
                <w:sz w:val="24"/>
                <w:szCs w:val="24"/>
              </w:rPr>
            </w:pPr>
            <w:r w:rsidRPr="00CC184C">
              <w:rPr>
                <w:rFonts w:ascii="Times New Roman" w:hAnsi="Times New Roman" w:cs="Times New Roman"/>
                <w:sz w:val="24"/>
                <w:szCs w:val="24"/>
              </w:rPr>
              <w:t>Юридический адрес/ Фактический (почтовый) адрес:</w:t>
            </w:r>
            <w:r w:rsidRPr="002D46B2">
              <w:rPr>
                <w:rFonts w:ascii="Times New Roman" w:hAnsi="Times New Roman" w:cs="Times New Roman"/>
                <w:sz w:val="24"/>
                <w:szCs w:val="24"/>
              </w:rPr>
              <w:t xml:space="preserve"> 442300, Пензенская область, </w:t>
            </w:r>
            <w:proofErr w:type="spellStart"/>
            <w:r w:rsidRPr="002D46B2">
              <w:rPr>
                <w:rFonts w:ascii="Times New Roman" w:hAnsi="Times New Roman" w:cs="Times New Roman"/>
                <w:sz w:val="24"/>
                <w:szCs w:val="24"/>
              </w:rPr>
              <w:t>Городищенский</w:t>
            </w:r>
            <w:proofErr w:type="spellEnd"/>
            <w:r w:rsidRPr="002D46B2">
              <w:rPr>
                <w:rFonts w:ascii="Times New Roman" w:hAnsi="Times New Roman" w:cs="Times New Roman"/>
                <w:sz w:val="24"/>
                <w:szCs w:val="24"/>
              </w:rPr>
              <w:t xml:space="preserve"> р-н, г. Сурск, ул. Строителей д.20</w:t>
            </w:r>
          </w:p>
          <w:p w:rsidR="000F02A9" w:rsidRPr="002D46B2" w:rsidRDefault="000F02A9" w:rsidP="00B8234D">
            <w:pPr>
              <w:spacing w:after="1" w:line="220" w:lineRule="atLeast"/>
              <w:rPr>
                <w:rFonts w:ascii="Times New Roman" w:hAnsi="Times New Roman" w:cs="Times New Roman"/>
                <w:sz w:val="24"/>
                <w:szCs w:val="24"/>
              </w:rPr>
            </w:pPr>
            <w:r w:rsidRPr="002D46B2">
              <w:rPr>
                <w:rFonts w:ascii="Times New Roman" w:hAnsi="Times New Roman" w:cs="Times New Roman"/>
                <w:sz w:val="24"/>
                <w:szCs w:val="24"/>
              </w:rPr>
              <w:t>Р/с: 40702810748000061040</w:t>
            </w:r>
          </w:p>
          <w:p w:rsidR="000F02A9" w:rsidRPr="002D46B2" w:rsidRDefault="000F02A9" w:rsidP="00B8234D">
            <w:pPr>
              <w:spacing w:after="1" w:line="220" w:lineRule="atLeast"/>
              <w:rPr>
                <w:rFonts w:ascii="Times New Roman" w:hAnsi="Times New Roman" w:cs="Times New Roman"/>
                <w:sz w:val="24"/>
                <w:szCs w:val="24"/>
              </w:rPr>
            </w:pPr>
            <w:r w:rsidRPr="002D46B2">
              <w:rPr>
                <w:rFonts w:ascii="Times New Roman" w:hAnsi="Times New Roman" w:cs="Times New Roman"/>
                <w:sz w:val="24"/>
                <w:szCs w:val="24"/>
              </w:rPr>
              <w:t>Пензенское отделение №8624 ПАО Сбербанк г.</w:t>
            </w:r>
            <w:r>
              <w:rPr>
                <w:rFonts w:ascii="Times New Roman" w:hAnsi="Times New Roman" w:cs="Times New Roman"/>
                <w:sz w:val="24"/>
                <w:szCs w:val="24"/>
              </w:rPr>
              <w:t xml:space="preserve"> </w:t>
            </w:r>
            <w:r w:rsidRPr="002D46B2">
              <w:rPr>
                <w:rFonts w:ascii="Times New Roman" w:hAnsi="Times New Roman" w:cs="Times New Roman"/>
                <w:sz w:val="24"/>
                <w:szCs w:val="24"/>
              </w:rPr>
              <w:t>Пенза</w:t>
            </w:r>
          </w:p>
          <w:p w:rsidR="000F02A9" w:rsidRPr="002D46B2" w:rsidRDefault="000F02A9" w:rsidP="00B8234D">
            <w:pPr>
              <w:spacing w:after="1" w:line="220" w:lineRule="atLeast"/>
              <w:rPr>
                <w:rFonts w:ascii="Times New Roman" w:hAnsi="Times New Roman" w:cs="Times New Roman"/>
                <w:sz w:val="24"/>
                <w:szCs w:val="24"/>
              </w:rPr>
            </w:pPr>
            <w:r w:rsidRPr="002D46B2">
              <w:rPr>
                <w:rFonts w:ascii="Times New Roman" w:hAnsi="Times New Roman" w:cs="Times New Roman"/>
                <w:sz w:val="24"/>
                <w:szCs w:val="24"/>
              </w:rPr>
              <w:t>к/с: 30101810000000000635</w:t>
            </w:r>
          </w:p>
          <w:p w:rsidR="000F02A9" w:rsidRPr="002D46B2" w:rsidRDefault="000F02A9" w:rsidP="00B8234D">
            <w:pPr>
              <w:spacing w:after="1" w:line="220" w:lineRule="atLeast"/>
              <w:rPr>
                <w:rFonts w:ascii="Times New Roman" w:hAnsi="Times New Roman" w:cs="Times New Roman"/>
                <w:sz w:val="24"/>
                <w:szCs w:val="24"/>
              </w:rPr>
            </w:pPr>
            <w:r w:rsidRPr="00CC184C">
              <w:rPr>
                <w:rFonts w:ascii="Times New Roman" w:hAnsi="Times New Roman" w:cs="Times New Roman"/>
                <w:sz w:val="24"/>
                <w:szCs w:val="24"/>
              </w:rPr>
              <w:t xml:space="preserve">ИНН/КПП </w:t>
            </w:r>
            <w:r w:rsidRPr="002D46B2">
              <w:rPr>
                <w:rFonts w:ascii="Times New Roman" w:hAnsi="Times New Roman" w:cs="Times New Roman"/>
                <w:sz w:val="24"/>
                <w:szCs w:val="24"/>
              </w:rPr>
              <w:t xml:space="preserve"> 5812341797/581201001</w:t>
            </w:r>
          </w:p>
          <w:p w:rsidR="000F02A9" w:rsidRPr="002D46B2" w:rsidRDefault="000F02A9" w:rsidP="00B8234D">
            <w:pPr>
              <w:spacing w:after="1" w:line="220" w:lineRule="atLeast"/>
              <w:rPr>
                <w:rFonts w:ascii="Times New Roman" w:hAnsi="Times New Roman" w:cs="Times New Roman"/>
                <w:sz w:val="24"/>
                <w:szCs w:val="24"/>
              </w:rPr>
            </w:pPr>
            <w:proofErr w:type="gramStart"/>
            <w:r w:rsidRPr="002D46B2">
              <w:rPr>
                <w:rFonts w:ascii="Times New Roman" w:hAnsi="Times New Roman" w:cs="Times New Roman"/>
                <w:sz w:val="24"/>
                <w:szCs w:val="24"/>
              </w:rPr>
              <w:t>БИК :</w:t>
            </w:r>
            <w:proofErr w:type="gramEnd"/>
            <w:r w:rsidRPr="002D46B2">
              <w:rPr>
                <w:rFonts w:ascii="Times New Roman" w:hAnsi="Times New Roman" w:cs="Times New Roman"/>
                <w:sz w:val="24"/>
                <w:szCs w:val="24"/>
              </w:rPr>
              <w:t xml:space="preserve"> 045655635</w:t>
            </w:r>
          </w:p>
          <w:p w:rsidR="000F02A9" w:rsidRPr="002D46B2" w:rsidRDefault="000F02A9" w:rsidP="00B8234D">
            <w:pPr>
              <w:spacing w:after="1" w:line="220" w:lineRule="atLeast"/>
              <w:rPr>
                <w:rFonts w:ascii="Times New Roman" w:hAnsi="Times New Roman" w:cs="Times New Roman"/>
                <w:sz w:val="24"/>
                <w:szCs w:val="24"/>
              </w:rPr>
            </w:pPr>
            <w:r w:rsidRPr="00CC184C">
              <w:rPr>
                <w:rFonts w:ascii="Times New Roman" w:hAnsi="Times New Roman" w:cs="Times New Roman"/>
                <w:sz w:val="24"/>
                <w:szCs w:val="24"/>
              </w:rPr>
              <w:t>Телефон/факс-</w:t>
            </w:r>
            <w:r w:rsidRPr="002D46B2">
              <w:rPr>
                <w:rFonts w:ascii="Times New Roman" w:hAnsi="Times New Roman" w:cs="Times New Roman"/>
                <w:sz w:val="24"/>
                <w:szCs w:val="24"/>
              </w:rPr>
              <w:t xml:space="preserve"> 8(84158)23-1-59</w:t>
            </w:r>
          </w:p>
          <w:p w:rsidR="000F02A9" w:rsidRDefault="000F02A9" w:rsidP="00B8234D">
            <w:pPr>
              <w:spacing w:after="1" w:line="220" w:lineRule="atLeast"/>
              <w:rPr>
                <w:rFonts w:ascii="Times New Roman" w:hAnsi="Times New Roman" w:cs="Times New Roman"/>
                <w:sz w:val="24"/>
                <w:szCs w:val="24"/>
              </w:rPr>
            </w:pPr>
            <w:r w:rsidRPr="00CC184C">
              <w:rPr>
                <w:rFonts w:ascii="Times New Roman" w:hAnsi="Times New Roman" w:cs="Times New Roman"/>
                <w:sz w:val="24"/>
                <w:szCs w:val="24"/>
              </w:rPr>
              <w:t>E-</w:t>
            </w:r>
            <w:proofErr w:type="spellStart"/>
            <w:r w:rsidRPr="00CC184C">
              <w:rPr>
                <w:rFonts w:ascii="Times New Roman" w:hAnsi="Times New Roman" w:cs="Times New Roman"/>
                <w:sz w:val="24"/>
                <w:szCs w:val="24"/>
              </w:rPr>
              <w:t>mail</w:t>
            </w:r>
            <w:proofErr w:type="spellEnd"/>
            <w:r w:rsidRPr="00CC184C">
              <w:rPr>
                <w:rFonts w:ascii="Times New Roman" w:hAnsi="Times New Roman" w:cs="Times New Roman"/>
                <w:sz w:val="24"/>
                <w:szCs w:val="24"/>
              </w:rPr>
              <w:t>:</w:t>
            </w:r>
            <w:r w:rsidRPr="00F479B2">
              <w:rPr>
                <w:rFonts w:ascii="Times New Roman" w:hAnsi="Times New Roman" w:cs="Times New Roman"/>
                <w:sz w:val="24"/>
                <w:szCs w:val="24"/>
              </w:rPr>
              <w:t xml:space="preserve"> </w:t>
            </w:r>
            <w:hyperlink r:id="rId23" w:history="1">
              <w:r w:rsidRPr="000F02A9">
                <w:rPr>
                  <w:rStyle w:val="a7"/>
                  <w:rFonts w:ascii="Times New Roman" w:hAnsi="Times New Roman" w:cs="Times New Roman"/>
                  <w:sz w:val="24"/>
                  <w:szCs w:val="24"/>
                </w:rPr>
                <w:t>Korotkov323@mail.ru</w:t>
              </w:r>
            </w:hyperlink>
          </w:p>
          <w:p w:rsidR="000F02A9" w:rsidRDefault="000F02A9" w:rsidP="00B8234D">
            <w:pPr>
              <w:spacing w:after="1" w:line="220" w:lineRule="atLeast"/>
              <w:rPr>
                <w:rFonts w:ascii="Times New Roman" w:hAnsi="Times New Roman" w:cs="Times New Roman"/>
                <w:sz w:val="24"/>
                <w:szCs w:val="24"/>
              </w:rPr>
            </w:pPr>
          </w:p>
          <w:p w:rsidR="000F02A9" w:rsidRPr="00CC184C" w:rsidRDefault="000F02A9" w:rsidP="00B8234D">
            <w:pPr>
              <w:spacing w:after="1" w:line="220" w:lineRule="atLeast"/>
              <w:rPr>
                <w:rFonts w:ascii="Times New Roman" w:hAnsi="Times New Roman" w:cs="Times New Roman"/>
                <w:sz w:val="24"/>
                <w:szCs w:val="24"/>
              </w:rPr>
            </w:pPr>
            <w:r w:rsidRPr="00CC184C">
              <w:rPr>
                <w:rFonts w:ascii="Times New Roman" w:hAnsi="Times New Roman" w:cs="Times New Roman"/>
                <w:sz w:val="24"/>
                <w:szCs w:val="24"/>
              </w:rPr>
              <w:t>Сведения о лице, имеющем право без доверенности действовать от имени юридического лица, либо действующего в качестве руководителя юридического лица:</w:t>
            </w:r>
          </w:p>
          <w:p w:rsidR="000F02A9" w:rsidRPr="00CC184C" w:rsidRDefault="000F02A9" w:rsidP="00B8234D">
            <w:pPr>
              <w:spacing w:after="1" w:line="220" w:lineRule="atLeast"/>
              <w:rPr>
                <w:rFonts w:ascii="Times New Roman" w:hAnsi="Times New Roman" w:cs="Times New Roman"/>
                <w:sz w:val="24"/>
                <w:szCs w:val="24"/>
              </w:rPr>
            </w:pPr>
            <w:r w:rsidRPr="00CC184C">
              <w:rPr>
                <w:rFonts w:ascii="Times New Roman" w:hAnsi="Times New Roman" w:cs="Times New Roman"/>
                <w:sz w:val="24"/>
                <w:szCs w:val="24"/>
              </w:rPr>
              <w:t>ФИО:  КОРОТКОВ МАКСИМ МИХАЙЛОВИЧ</w:t>
            </w:r>
          </w:p>
          <w:p w:rsidR="000F02A9" w:rsidRPr="00CC184C" w:rsidRDefault="000F02A9" w:rsidP="00B8234D">
            <w:pPr>
              <w:spacing w:after="1" w:line="220" w:lineRule="atLeast"/>
              <w:rPr>
                <w:rFonts w:ascii="Times New Roman" w:hAnsi="Times New Roman" w:cs="Times New Roman"/>
                <w:sz w:val="24"/>
                <w:szCs w:val="24"/>
              </w:rPr>
            </w:pPr>
            <w:r w:rsidRPr="00CC184C">
              <w:rPr>
                <w:rFonts w:ascii="Times New Roman" w:hAnsi="Times New Roman" w:cs="Times New Roman"/>
                <w:sz w:val="24"/>
                <w:szCs w:val="24"/>
              </w:rPr>
              <w:t>ИНН 581202427521</w:t>
            </w:r>
          </w:p>
          <w:p w:rsidR="000F02A9" w:rsidRPr="000D6E5C" w:rsidRDefault="000F02A9" w:rsidP="00B8234D">
            <w:pPr>
              <w:spacing w:after="1" w:line="220" w:lineRule="atLeast"/>
              <w:rPr>
                <w:rFonts w:ascii="Times New Roman" w:hAnsi="Times New Roman" w:cs="Times New Roman"/>
                <w:sz w:val="24"/>
                <w:szCs w:val="24"/>
              </w:rPr>
            </w:pPr>
            <w:r w:rsidRPr="00CC184C">
              <w:rPr>
                <w:rFonts w:ascii="Times New Roman" w:hAnsi="Times New Roman" w:cs="Times New Roman"/>
                <w:sz w:val="24"/>
                <w:szCs w:val="24"/>
              </w:rPr>
              <w:t>Должность: Директор</w:t>
            </w:r>
          </w:p>
        </w:tc>
      </w:tr>
    </w:tbl>
    <w:p w:rsidR="00384F96" w:rsidRDefault="00384F96">
      <w:pPr>
        <w:spacing w:after="1" w:line="220" w:lineRule="atLeast"/>
        <w:jc w:val="right"/>
        <w:outlineLvl w:val="1"/>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0F02A9" w:rsidRPr="001639FA" w:rsidRDefault="000F02A9" w:rsidP="000F02A9">
      <w:pPr>
        <w:spacing w:after="1" w:line="220" w:lineRule="atLeast"/>
        <w:rPr>
          <w:rFonts w:ascii="Times New Roman" w:hAnsi="Times New Roman" w:cs="Times New Roman"/>
          <w:sz w:val="24"/>
          <w:szCs w:val="24"/>
        </w:rPr>
      </w:pPr>
      <w:r w:rsidRPr="001639FA">
        <w:rPr>
          <w:rFonts w:ascii="Times New Roman" w:hAnsi="Times New Roman" w:cs="Times New Roman"/>
          <w:sz w:val="24"/>
          <w:szCs w:val="24"/>
        </w:rPr>
        <w:t>от Заказчика</w:t>
      </w:r>
      <w:r>
        <w:rPr>
          <w:rFonts w:ascii="Times New Roman" w:hAnsi="Times New Roman" w:cs="Times New Roman"/>
          <w:sz w:val="24"/>
          <w:szCs w:val="24"/>
        </w:rPr>
        <w:t xml:space="preserve"> ________/</w:t>
      </w:r>
      <w:proofErr w:type="spellStart"/>
      <w:r>
        <w:rPr>
          <w:rFonts w:ascii="Times New Roman" w:hAnsi="Times New Roman" w:cs="Times New Roman"/>
          <w:sz w:val="24"/>
          <w:szCs w:val="24"/>
        </w:rPr>
        <w:t>О.Н.Крайнова</w:t>
      </w:r>
      <w:proofErr w:type="spellEnd"/>
      <w:r>
        <w:rPr>
          <w:rFonts w:ascii="Times New Roman" w:hAnsi="Times New Roman" w:cs="Times New Roman"/>
          <w:sz w:val="24"/>
          <w:szCs w:val="24"/>
        </w:rPr>
        <w:t xml:space="preserve">/                     От Поставщика____________/  </w:t>
      </w:r>
      <w:proofErr w:type="spellStart"/>
      <w:r>
        <w:rPr>
          <w:rFonts w:ascii="Times New Roman" w:hAnsi="Times New Roman" w:cs="Times New Roman"/>
          <w:sz w:val="24"/>
          <w:szCs w:val="24"/>
        </w:rPr>
        <w:t>М.М.Коротков</w:t>
      </w:r>
      <w:proofErr w:type="spellEnd"/>
      <w:r>
        <w:rPr>
          <w:rFonts w:ascii="Times New Roman" w:hAnsi="Times New Roman" w:cs="Times New Roman"/>
          <w:sz w:val="24"/>
          <w:szCs w:val="24"/>
        </w:rPr>
        <w:t>/</w:t>
      </w:r>
    </w:p>
    <w:p w:rsidR="000F02A9" w:rsidRDefault="000F02A9" w:rsidP="000C0EB8">
      <w:pPr>
        <w:spacing w:after="1" w:line="220" w:lineRule="atLeast"/>
        <w:jc w:val="right"/>
        <w:rPr>
          <w:rFonts w:ascii="Times New Roman" w:hAnsi="Times New Roman" w:cs="Times New Roman"/>
          <w:sz w:val="24"/>
          <w:szCs w:val="24"/>
        </w:rPr>
      </w:pPr>
    </w:p>
    <w:p w:rsidR="000F02A9" w:rsidRDefault="000F02A9" w:rsidP="000C0EB8">
      <w:pPr>
        <w:spacing w:after="1" w:line="220" w:lineRule="atLeast"/>
        <w:jc w:val="right"/>
        <w:rPr>
          <w:rFonts w:ascii="Times New Roman" w:hAnsi="Times New Roman" w:cs="Times New Roman"/>
          <w:sz w:val="24"/>
          <w:szCs w:val="24"/>
        </w:rPr>
      </w:pPr>
    </w:p>
    <w:p w:rsidR="000F02A9" w:rsidRDefault="000F02A9" w:rsidP="000C0EB8">
      <w:pPr>
        <w:spacing w:after="1" w:line="220" w:lineRule="atLeast"/>
        <w:jc w:val="right"/>
        <w:rPr>
          <w:rFonts w:ascii="Times New Roman" w:hAnsi="Times New Roman" w:cs="Times New Roman"/>
          <w:sz w:val="24"/>
          <w:szCs w:val="24"/>
        </w:rPr>
      </w:pPr>
    </w:p>
    <w:p w:rsidR="000F02A9" w:rsidRDefault="000F02A9" w:rsidP="000C0EB8">
      <w:pPr>
        <w:spacing w:after="1" w:line="220" w:lineRule="atLeast"/>
        <w:jc w:val="right"/>
        <w:rPr>
          <w:rFonts w:ascii="Times New Roman" w:hAnsi="Times New Roman" w:cs="Times New Roman"/>
          <w:sz w:val="24"/>
          <w:szCs w:val="24"/>
        </w:rPr>
      </w:pPr>
    </w:p>
    <w:p w:rsidR="000F02A9" w:rsidRDefault="000F02A9" w:rsidP="000C0EB8">
      <w:pPr>
        <w:spacing w:after="1" w:line="220" w:lineRule="atLeast"/>
        <w:jc w:val="right"/>
        <w:rPr>
          <w:rFonts w:ascii="Times New Roman" w:hAnsi="Times New Roman" w:cs="Times New Roman"/>
          <w:sz w:val="24"/>
          <w:szCs w:val="24"/>
        </w:rPr>
      </w:pPr>
    </w:p>
    <w:p w:rsidR="000F02A9" w:rsidRDefault="000F02A9" w:rsidP="000C0EB8">
      <w:pPr>
        <w:spacing w:after="1" w:line="220" w:lineRule="atLeast"/>
        <w:jc w:val="right"/>
        <w:rPr>
          <w:rFonts w:ascii="Times New Roman" w:hAnsi="Times New Roman" w:cs="Times New Roman"/>
          <w:sz w:val="24"/>
          <w:szCs w:val="24"/>
        </w:rPr>
      </w:pPr>
    </w:p>
    <w:p w:rsidR="000F02A9" w:rsidRDefault="000F02A9" w:rsidP="000C0EB8">
      <w:pPr>
        <w:spacing w:after="1" w:line="220" w:lineRule="atLeast"/>
        <w:jc w:val="right"/>
        <w:rPr>
          <w:rFonts w:ascii="Times New Roman" w:hAnsi="Times New Roman" w:cs="Times New Roman"/>
          <w:sz w:val="24"/>
          <w:szCs w:val="24"/>
        </w:rPr>
      </w:pPr>
    </w:p>
    <w:p w:rsidR="000F02A9" w:rsidRDefault="000F02A9" w:rsidP="000C0EB8">
      <w:pPr>
        <w:spacing w:after="1" w:line="220" w:lineRule="atLeast"/>
        <w:jc w:val="right"/>
        <w:rPr>
          <w:rFonts w:ascii="Times New Roman" w:hAnsi="Times New Roman" w:cs="Times New Roman"/>
          <w:sz w:val="24"/>
          <w:szCs w:val="24"/>
        </w:rPr>
      </w:pPr>
    </w:p>
    <w:p w:rsidR="000F02A9" w:rsidRDefault="000F02A9" w:rsidP="000C0EB8">
      <w:pPr>
        <w:spacing w:after="1" w:line="220" w:lineRule="atLeast"/>
        <w:jc w:val="right"/>
        <w:rPr>
          <w:rFonts w:ascii="Times New Roman" w:hAnsi="Times New Roman" w:cs="Times New Roman"/>
          <w:sz w:val="24"/>
          <w:szCs w:val="24"/>
        </w:rPr>
      </w:pPr>
    </w:p>
    <w:p w:rsidR="000F02A9" w:rsidRDefault="000F02A9" w:rsidP="000C0EB8">
      <w:pPr>
        <w:spacing w:after="1" w:line="220" w:lineRule="atLeast"/>
        <w:jc w:val="right"/>
        <w:rPr>
          <w:rFonts w:ascii="Times New Roman" w:hAnsi="Times New Roman" w:cs="Times New Roman"/>
          <w:sz w:val="24"/>
          <w:szCs w:val="24"/>
        </w:rPr>
      </w:pPr>
    </w:p>
    <w:p w:rsidR="000F02A9" w:rsidRDefault="000F02A9" w:rsidP="000F02A9">
      <w:pPr>
        <w:spacing w:after="1" w:line="220" w:lineRule="atLeast"/>
        <w:rPr>
          <w:rFonts w:ascii="Times New Roman" w:hAnsi="Times New Roman" w:cs="Times New Roman"/>
          <w:sz w:val="24"/>
          <w:szCs w:val="24"/>
        </w:rPr>
      </w:pPr>
    </w:p>
    <w:p w:rsidR="000F02A9" w:rsidRDefault="000F02A9" w:rsidP="000C0EB8">
      <w:pPr>
        <w:spacing w:after="1" w:line="220" w:lineRule="atLeast"/>
        <w:jc w:val="right"/>
        <w:rPr>
          <w:rFonts w:ascii="Times New Roman" w:hAnsi="Times New Roman" w:cs="Times New Roman"/>
          <w:sz w:val="24"/>
          <w:szCs w:val="24"/>
        </w:rPr>
      </w:pPr>
    </w:p>
    <w:p w:rsidR="000C0EB8" w:rsidRPr="000C0EB8" w:rsidRDefault="000C0EB8" w:rsidP="000C0EB8">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Приложение N 1</w:t>
      </w:r>
    </w:p>
    <w:p w:rsidR="000C0EB8" w:rsidRPr="000C0EB8" w:rsidRDefault="000C0EB8" w:rsidP="000C0EB8">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0C0EB8" w:rsidRPr="000C0EB8" w:rsidRDefault="000C0EB8" w:rsidP="000C0EB8">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от "__" ____ 20__ г. N</w:t>
      </w:r>
      <w:r w:rsidR="000F02A9">
        <w:rPr>
          <w:rFonts w:ascii="Times New Roman" w:hAnsi="Times New Roman" w:cs="Times New Roman"/>
          <w:sz w:val="24"/>
          <w:szCs w:val="24"/>
        </w:rPr>
        <w:t xml:space="preserve"> 0855300002825000716</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center"/>
        <w:rPr>
          <w:rFonts w:ascii="Times New Roman" w:hAnsi="Times New Roman" w:cs="Times New Roman"/>
          <w:sz w:val="24"/>
          <w:szCs w:val="24"/>
        </w:rPr>
      </w:pPr>
      <w:bookmarkStart w:id="20" w:name="P326"/>
      <w:bookmarkEnd w:id="20"/>
      <w:r w:rsidRPr="000C0EB8">
        <w:rPr>
          <w:rFonts w:ascii="Times New Roman" w:hAnsi="Times New Roman" w:cs="Times New Roman"/>
          <w:sz w:val="24"/>
          <w:szCs w:val="24"/>
        </w:rPr>
        <w:t>СПЕЦИФИКАЦИЯ</w:t>
      </w:r>
    </w:p>
    <w:p w:rsidR="000C0EB8" w:rsidRPr="000C0EB8" w:rsidRDefault="000C0EB8" w:rsidP="000C0EB8">
      <w:pPr>
        <w:spacing w:after="1" w:line="220" w:lineRule="atLeast"/>
        <w:jc w:val="both"/>
        <w:rPr>
          <w:rFonts w:ascii="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591"/>
        <w:gridCol w:w="1276"/>
        <w:gridCol w:w="1842"/>
        <w:gridCol w:w="2127"/>
      </w:tblGrid>
      <w:tr w:rsidR="000C0EB8" w:rsidRPr="000C0EB8" w:rsidTr="000C0EB8">
        <w:tc>
          <w:tcPr>
            <w:tcW w:w="662"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N п/п</w:t>
            </w:r>
          </w:p>
        </w:tc>
        <w:tc>
          <w:tcPr>
            <w:tcW w:w="3591"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tc>
        <w:tc>
          <w:tcPr>
            <w:tcW w:w="127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Единицы измерения</w:t>
            </w:r>
          </w:p>
        </w:tc>
        <w:tc>
          <w:tcPr>
            <w:tcW w:w="184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Остаточный срок годности</w:t>
            </w:r>
          </w:p>
        </w:tc>
        <w:tc>
          <w:tcPr>
            <w:tcW w:w="2127"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Цена за единицу измерения, руб.</w:t>
            </w:r>
          </w:p>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(включая НДС) (если облагается НДС)</w:t>
            </w:r>
          </w:p>
        </w:tc>
      </w:tr>
      <w:tr w:rsidR="000C0EB8" w:rsidRPr="000C0EB8" w:rsidTr="000C0EB8">
        <w:tc>
          <w:tcPr>
            <w:tcW w:w="66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1</w:t>
            </w:r>
          </w:p>
        </w:tc>
        <w:tc>
          <w:tcPr>
            <w:tcW w:w="3591"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2</w:t>
            </w:r>
          </w:p>
        </w:tc>
        <w:tc>
          <w:tcPr>
            <w:tcW w:w="127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3</w:t>
            </w:r>
          </w:p>
        </w:tc>
        <w:tc>
          <w:tcPr>
            <w:tcW w:w="1842" w:type="dxa"/>
          </w:tcPr>
          <w:p w:rsidR="000C0EB8" w:rsidRPr="000C0EB8" w:rsidRDefault="000C0EB8" w:rsidP="000C0EB8">
            <w:pPr>
              <w:spacing w:after="1" w:line="220" w:lineRule="atLeast"/>
              <w:jc w:val="center"/>
              <w:rPr>
                <w:rFonts w:ascii="Times New Roman" w:hAnsi="Times New Roman" w:cs="Times New Roman"/>
                <w:sz w:val="24"/>
                <w:szCs w:val="24"/>
              </w:rPr>
            </w:pPr>
            <w:bookmarkStart w:id="21" w:name="P341"/>
            <w:bookmarkStart w:id="22" w:name="P342"/>
            <w:bookmarkEnd w:id="21"/>
            <w:bookmarkEnd w:id="22"/>
            <w:r w:rsidRPr="000C0EB8">
              <w:rPr>
                <w:rFonts w:ascii="Times New Roman" w:hAnsi="Times New Roman" w:cs="Times New Roman"/>
                <w:sz w:val="24"/>
                <w:szCs w:val="24"/>
              </w:rPr>
              <w:t>5</w:t>
            </w:r>
          </w:p>
        </w:tc>
        <w:tc>
          <w:tcPr>
            <w:tcW w:w="2127"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6</w:t>
            </w:r>
          </w:p>
        </w:tc>
        <w:bookmarkStart w:id="23" w:name="P344"/>
        <w:bookmarkStart w:id="24" w:name="P345"/>
        <w:bookmarkEnd w:id="23"/>
        <w:bookmarkEnd w:id="24"/>
      </w:tr>
      <w:tr w:rsidR="000C0EB8" w:rsidRPr="000C0EB8" w:rsidTr="000C0EB8">
        <w:tc>
          <w:tcPr>
            <w:tcW w:w="66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1.</w:t>
            </w:r>
          </w:p>
        </w:tc>
        <w:tc>
          <w:tcPr>
            <w:tcW w:w="3591"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Хлеб недлительного хранения</w:t>
            </w:r>
          </w:p>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Код позиции КТРУ10.71.11.110-00000002</w:t>
            </w:r>
          </w:p>
        </w:tc>
        <w:tc>
          <w:tcPr>
            <w:tcW w:w="127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кг</w:t>
            </w:r>
          </w:p>
        </w:tc>
        <w:tc>
          <w:tcPr>
            <w:tcW w:w="184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не менее 48 часов</w:t>
            </w:r>
          </w:p>
        </w:tc>
        <w:tc>
          <w:tcPr>
            <w:tcW w:w="2127" w:type="dxa"/>
          </w:tcPr>
          <w:p w:rsidR="000C0EB8" w:rsidRPr="000C0EB8" w:rsidRDefault="00943B55" w:rsidP="000C0EB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82,90984167801</w:t>
            </w:r>
          </w:p>
        </w:tc>
      </w:tr>
      <w:tr w:rsidR="000C0EB8" w:rsidRPr="000C0EB8" w:rsidTr="000C0EB8">
        <w:tc>
          <w:tcPr>
            <w:tcW w:w="66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2.</w:t>
            </w:r>
          </w:p>
        </w:tc>
        <w:tc>
          <w:tcPr>
            <w:tcW w:w="3591"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Булочные изделия</w:t>
            </w:r>
          </w:p>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Код позиции КТРУ10.71.11.120-00000004</w:t>
            </w:r>
          </w:p>
        </w:tc>
        <w:tc>
          <w:tcPr>
            <w:tcW w:w="127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кг</w:t>
            </w:r>
          </w:p>
        </w:tc>
        <w:tc>
          <w:tcPr>
            <w:tcW w:w="184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не менее 48 часов</w:t>
            </w:r>
          </w:p>
        </w:tc>
        <w:tc>
          <w:tcPr>
            <w:tcW w:w="2127" w:type="dxa"/>
          </w:tcPr>
          <w:p w:rsidR="000C0EB8" w:rsidRPr="000C0EB8" w:rsidRDefault="00943B55" w:rsidP="000C0EB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114,42015832199</w:t>
            </w:r>
          </w:p>
        </w:tc>
      </w:tr>
      <w:tr w:rsidR="00996306" w:rsidRPr="000C0EB8" w:rsidTr="000C0EB8">
        <w:tc>
          <w:tcPr>
            <w:tcW w:w="662" w:type="dxa"/>
          </w:tcPr>
          <w:p w:rsidR="00996306" w:rsidRPr="000C0EB8" w:rsidRDefault="00996306" w:rsidP="000C0EB8">
            <w:pPr>
              <w:spacing w:after="1" w:line="220" w:lineRule="atLeast"/>
              <w:jc w:val="center"/>
              <w:rPr>
                <w:rFonts w:ascii="Times New Roman" w:hAnsi="Times New Roman" w:cs="Times New Roman"/>
                <w:sz w:val="24"/>
                <w:szCs w:val="24"/>
              </w:rPr>
            </w:pPr>
          </w:p>
        </w:tc>
        <w:tc>
          <w:tcPr>
            <w:tcW w:w="3591" w:type="dxa"/>
          </w:tcPr>
          <w:p w:rsidR="00996306" w:rsidRPr="000C0EB8" w:rsidRDefault="00996306" w:rsidP="000C0EB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ИТОГО:</w:t>
            </w:r>
          </w:p>
        </w:tc>
        <w:tc>
          <w:tcPr>
            <w:tcW w:w="1276" w:type="dxa"/>
          </w:tcPr>
          <w:p w:rsidR="00996306" w:rsidRPr="000C0EB8" w:rsidRDefault="00996306" w:rsidP="000C0EB8">
            <w:pPr>
              <w:spacing w:after="1" w:line="220" w:lineRule="atLeast"/>
              <w:jc w:val="center"/>
              <w:rPr>
                <w:rFonts w:ascii="Times New Roman" w:hAnsi="Times New Roman" w:cs="Times New Roman"/>
                <w:sz w:val="24"/>
                <w:szCs w:val="24"/>
              </w:rPr>
            </w:pPr>
          </w:p>
        </w:tc>
        <w:tc>
          <w:tcPr>
            <w:tcW w:w="1842" w:type="dxa"/>
          </w:tcPr>
          <w:p w:rsidR="00996306" w:rsidRPr="000C0EB8" w:rsidRDefault="00996306" w:rsidP="000C0EB8">
            <w:pPr>
              <w:spacing w:after="1" w:line="220" w:lineRule="atLeast"/>
              <w:jc w:val="center"/>
              <w:rPr>
                <w:rFonts w:ascii="Times New Roman" w:hAnsi="Times New Roman" w:cs="Times New Roman"/>
                <w:sz w:val="24"/>
                <w:szCs w:val="24"/>
              </w:rPr>
            </w:pPr>
          </w:p>
        </w:tc>
        <w:tc>
          <w:tcPr>
            <w:tcW w:w="2127" w:type="dxa"/>
          </w:tcPr>
          <w:p w:rsidR="00996306" w:rsidRPr="000C0EB8" w:rsidRDefault="00943B55" w:rsidP="000C0EB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197,33</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0C0EB8" w:rsidRPr="000C0EB8" w:rsidTr="000160D8">
        <w:tc>
          <w:tcPr>
            <w:tcW w:w="3931"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140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15"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Поставщика:</w:t>
            </w:r>
          </w:p>
        </w:tc>
      </w:tr>
      <w:tr w:rsidR="000C0EB8" w:rsidRPr="000C0EB8" w:rsidTr="000160D8">
        <w:tc>
          <w:tcPr>
            <w:tcW w:w="3931" w:type="dxa"/>
            <w:tcBorders>
              <w:top w:val="nil"/>
              <w:left w:val="nil"/>
              <w:bottom w:val="single" w:sz="4" w:space="0" w:color="auto"/>
              <w:right w:val="nil"/>
            </w:tcBorders>
          </w:tcPr>
          <w:p w:rsidR="000C0EB8" w:rsidRPr="000C0EB8" w:rsidRDefault="000F02A9" w:rsidP="000C0EB8">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О.Н.Крайнова</w:t>
            </w:r>
            <w:proofErr w:type="spellEnd"/>
          </w:p>
        </w:tc>
        <w:tc>
          <w:tcPr>
            <w:tcW w:w="140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15" w:type="dxa"/>
            <w:tcBorders>
              <w:top w:val="nil"/>
              <w:left w:val="nil"/>
              <w:bottom w:val="single" w:sz="4" w:space="0" w:color="auto"/>
              <w:right w:val="nil"/>
            </w:tcBorders>
          </w:tcPr>
          <w:p w:rsidR="000C0EB8" w:rsidRPr="000C0EB8" w:rsidRDefault="000F02A9" w:rsidP="000C0EB8">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М.М.Коротков</w:t>
            </w:r>
            <w:proofErr w:type="spellEnd"/>
          </w:p>
        </w:tc>
      </w:tr>
      <w:tr w:rsidR="000C0EB8" w:rsidRPr="000C0EB8" w:rsidTr="000160D8">
        <w:tblPrEx>
          <w:tblBorders>
            <w:insideH w:val="single" w:sz="4" w:space="0" w:color="auto"/>
          </w:tblBorders>
        </w:tblPrEx>
        <w:tc>
          <w:tcPr>
            <w:tcW w:w="3931"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140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15"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br w:type="page"/>
      </w:r>
    </w:p>
    <w:p w:rsidR="000C0EB8" w:rsidRPr="000C0EB8" w:rsidRDefault="000C0EB8" w:rsidP="00A00F61">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lastRenderedPageBreak/>
        <w:t>Приложение N 2</w:t>
      </w:r>
    </w:p>
    <w:p w:rsidR="000C0EB8" w:rsidRPr="000C0EB8" w:rsidRDefault="000C0EB8" w:rsidP="00A00F61">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0F02A9" w:rsidRPr="000C0EB8" w:rsidRDefault="000C0EB8" w:rsidP="000F02A9">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 xml:space="preserve">от "__" ____ 20__ г. N </w:t>
      </w:r>
      <w:r w:rsidR="000F02A9">
        <w:rPr>
          <w:rFonts w:ascii="Times New Roman" w:hAnsi="Times New Roman" w:cs="Times New Roman"/>
          <w:sz w:val="24"/>
          <w:szCs w:val="24"/>
        </w:rPr>
        <w:t>0855300002825000716</w:t>
      </w:r>
    </w:p>
    <w:p w:rsidR="000C0EB8" w:rsidRPr="000C0EB8" w:rsidRDefault="000C0EB8" w:rsidP="00A00F61">
      <w:pPr>
        <w:spacing w:after="1" w:line="220" w:lineRule="atLeast"/>
        <w:jc w:val="right"/>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A00F61">
      <w:pPr>
        <w:spacing w:after="1" w:line="220" w:lineRule="atLeast"/>
        <w:jc w:val="center"/>
        <w:rPr>
          <w:rFonts w:ascii="Times New Roman" w:hAnsi="Times New Roman" w:cs="Times New Roman"/>
          <w:sz w:val="24"/>
          <w:szCs w:val="24"/>
        </w:rPr>
      </w:pPr>
      <w:bookmarkStart w:id="25" w:name="P389"/>
      <w:bookmarkEnd w:id="25"/>
      <w:r w:rsidRPr="000C0EB8">
        <w:rPr>
          <w:rFonts w:ascii="Times New Roman" w:hAnsi="Times New Roman" w:cs="Times New Roman"/>
          <w:sz w:val="24"/>
          <w:szCs w:val="24"/>
        </w:rPr>
        <w:t>ТЕХНИЧЕСКОЕ ЗАДАНИЕ</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tbl>
      <w:tblPr>
        <w:tblW w:w="8359" w:type="dxa"/>
        <w:jc w:val="center"/>
        <w:tblLayout w:type="fixed"/>
        <w:tblCellMar>
          <w:left w:w="113" w:type="dxa"/>
        </w:tblCellMar>
        <w:tblLook w:val="04A0" w:firstRow="1" w:lastRow="0" w:firstColumn="1" w:lastColumn="0" w:noHBand="0" w:noVBand="1"/>
      </w:tblPr>
      <w:tblGrid>
        <w:gridCol w:w="704"/>
        <w:gridCol w:w="2835"/>
        <w:gridCol w:w="3969"/>
        <w:gridCol w:w="851"/>
      </w:tblGrid>
      <w:tr w:rsidR="000C0EB8" w:rsidRPr="000C0EB8" w:rsidTr="00A00F61">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п/п</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p w:rsidR="000C0EB8" w:rsidRPr="000C0EB8" w:rsidRDefault="000C0EB8" w:rsidP="000C0EB8">
            <w:pPr>
              <w:spacing w:after="1" w:line="220" w:lineRule="atLeast"/>
              <w:jc w:val="both"/>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hideMark/>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Ед.</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изм.</w:t>
            </w:r>
          </w:p>
        </w:tc>
      </w:tr>
      <w:tr w:rsidR="008F0798" w:rsidRPr="000C0EB8" w:rsidTr="00A00F61">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798" w:rsidRPr="00FA45B2" w:rsidRDefault="008F0798" w:rsidP="008F0798">
            <w:pPr>
              <w:spacing w:after="1" w:line="220" w:lineRule="atLeast"/>
              <w:jc w:val="both"/>
              <w:rPr>
                <w:rFonts w:ascii="Times New Roman" w:hAnsi="Times New Roman" w:cs="Times New Roman"/>
                <w:b/>
                <w:sz w:val="24"/>
                <w:szCs w:val="24"/>
              </w:rPr>
            </w:pPr>
            <w:r w:rsidRPr="00FA45B2">
              <w:rPr>
                <w:rFonts w:ascii="Times New Roman" w:hAnsi="Times New Roman" w:cs="Times New Roman"/>
                <w:b/>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F0798" w:rsidRPr="000C0EB8" w:rsidRDefault="008F0798" w:rsidP="008F0798">
            <w:pPr>
              <w:spacing w:after="1" w:line="220" w:lineRule="atLeast"/>
              <w:jc w:val="center"/>
              <w:rPr>
                <w:rFonts w:ascii="Times New Roman" w:hAnsi="Times New Roman" w:cs="Times New Roman"/>
                <w:b/>
                <w:sz w:val="24"/>
                <w:szCs w:val="24"/>
              </w:rPr>
            </w:pPr>
            <w:r w:rsidRPr="000C0EB8">
              <w:rPr>
                <w:rFonts w:ascii="Times New Roman" w:hAnsi="Times New Roman" w:cs="Times New Roman"/>
                <w:b/>
                <w:sz w:val="24"/>
                <w:szCs w:val="24"/>
              </w:rPr>
              <w:t>Хлеб недлительного хранения</w:t>
            </w:r>
          </w:p>
          <w:p w:rsidR="008F0798" w:rsidRPr="000C0EB8" w:rsidRDefault="008F0798" w:rsidP="008F0798">
            <w:pPr>
              <w:spacing w:after="1" w:line="220" w:lineRule="atLeast"/>
              <w:jc w:val="center"/>
              <w:rPr>
                <w:rFonts w:ascii="Times New Roman" w:hAnsi="Times New Roman" w:cs="Times New Roman"/>
                <w:b/>
                <w:sz w:val="24"/>
                <w:szCs w:val="24"/>
              </w:rPr>
            </w:pPr>
            <w:r w:rsidRPr="000C0EB8">
              <w:rPr>
                <w:rFonts w:ascii="Times New Roman" w:hAnsi="Times New Roman" w:cs="Times New Roman"/>
                <w:sz w:val="24"/>
                <w:szCs w:val="24"/>
              </w:rPr>
              <w:t>Код позиции КТРУ10.71.11.110-00000002</w:t>
            </w:r>
          </w:p>
        </w:tc>
        <w:tc>
          <w:tcPr>
            <w:tcW w:w="3969" w:type="dxa"/>
            <w:tcBorders>
              <w:top w:val="single" w:sz="4" w:space="0" w:color="000000"/>
              <w:left w:val="single" w:sz="4" w:space="0" w:color="000000"/>
              <w:bottom w:val="single" w:sz="4" w:space="0" w:color="000000"/>
              <w:right w:val="single" w:sz="4" w:space="0" w:color="000000"/>
            </w:tcBorders>
          </w:tcPr>
          <w:p w:rsidR="008F0798" w:rsidRPr="001E0850" w:rsidRDefault="008F0798" w:rsidP="008F0798">
            <w:pPr>
              <w:pStyle w:val="ConsPlusTitle"/>
              <w:spacing w:line="276" w:lineRule="auto"/>
              <w:rPr>
                <w:rFonts w:ascii="Times New Roman" w:hAnsi="Times New Roman" w:cs="Times New Roman"/>
                <w:b w:val="0"/>
                <w:sz w:val="24"/>
                <w:szCs w:val="24"/>
                <w:shd w:val="clear" w:color="auto" w:fill="FFFFFF"/>
              </w:rPr>
            </w:pPr>
            <w:proofErr w:type="spellStart"/>
            <w:r w:rsidRPr="001E0850">
              <w:rPr>
                <w:rFonts w:ascii="Times New Roman" w:hAnsi="Times New Roman" w:cs="Times New Roman"/>
                <w:b w:val="0"/>
                <w:sz w:val="24"/>
                <w:szCs w:val="24"/>
                <w:shd w:val="clear" w:color="auto" w:fill="FFFFFF"/>
              </w:rPr>
              <w:t>Бездрожжевая</w:t>
            </w:r>
            <w:proofErr w:type="spellEnd"/>
            <w:r w:rsidRPr="001E0850">
              <w:rPr>
                <w:rFonts w:ascii="Times New Roman" w:hAnsi="Times New Roman" w:cs="Times New Roman"/>
                <w:b w:val="0"/>
                <w:sz w:val="24"/>
                <w:szCs w:val="24"/>
                <w:shd w:val="clear" w:color="auto" w:fill="FFFFFF"/>
              </w:rPr>
              <w:t xml:space="preserve"> технология производства: нет</w:t>
            </w:r>
          </w:p>
          <w:p w:rsidR="008F0798" w:rsidRPr="001E0850" w:rsidRDefault="008F0798" w:rsidP="008F0798">
            <w:pPr>
              <w:pStyle w:val="ConsPlusTitle"/>
              <w:spacing w:line="276" w:lineRule="auto"/>
              <w:rPr>
                <w:rStyle w:val="sectioninfo"/>
                <w:rFonts w:ascii="Times New Roman" w:hAnsi="Times New Roman"/>
                <w:b w:val="0"/>
                <w:sz w:val="24"/>
                <w:szCs w:val="24"/>
                <w:bdr w:val="none" w:sz="0" w:space="0" w:color="auto" w:frame="1"/>
              </w:rPr>
            </w:pPr>
            <w:r w:rsidRPr="001E0850">
              <w:rPr>
                <w:rFonts w:ascii="Times New Roman" w:hAnsi="Times New Roman" w:cs="Times New Roman"/>
                <w:b w:val="0"/>
                <w:sz w:val="24"/>
                <w:szCs w:val="24"/>
                <w:shd w:val="clear" w:color="auto" w:fill="FFFFFF"/>
              </w:rPr>
              <w:t xml:space="preserve">Вид хлеба: </w:t>
            </w:r>
            <w:r w:rsidRPr="001E0850">
              <w:rPr>
                <w:rStyle w:val="lots-wrap-contentbodyval"/>
                <w:rFonts w:ascii="Times New Roman" w:hAnsi="Times New Roman"/>
                <w:b w:val="0"/>
                <w:sz w:val="24"/>
                <w:szCs w:val="24"/>
                <w:bdr w:val="none" w:sz="0" w:space="0" w:color="auto" w:frame="1"/>
                <w:shd w:val="clear" w:color="auto" w:fill="FFFFFF"/>
              </w:rPr>
              <w:t>Ржано-пшеничный.</w:t>
            </w:r>
          </w:p>
          <w:p w:rsidR="008F0798" w:rsidRPr="001E0850" w:rsidRDefault="008F0798" w:rsidP="008F0798">
            <w:pPr>
              <w:shd w:val="clear" w:color="auto" w:fill="FFFFFF"/>
              <w:spacing w:after="0"/>
              <w:textAlignment w:val="baseline"/>
              <w:rPr>
                <w:rFonts w:ascii="Times New Roman" w:eastAsia="Times New Roman" w:hAnsi="Times New Roman"/>
                <w:sz w:val="24"/>
                <w:szCs w:val="24"/>
                <w:lang w:eastAsia="ru-RU"/>
              </w:rPr>
            </w:pPr>
            <w:r w:rsidRPr="001E0850">
              <w:rPr>
                <w:rFonts w:ascii="Times New Roman" w:eastAsia="Times New Roman" w:hAnsi="Times New Roman"/>
                <w:sz w:val="24"/>
                <w:szCs w:val="24"/>
                <w:lang w:eastAsia="ru-RU"/>
              </w:rPr>
              <w:t>Изделие нарезанное: Нет</w:t>
            </w:r>
            <w:r w:rsidRPr="001E0850">
              <w:rPr>
                <w:rFonts w:ascii="Times New Roman" w:eastAsia="Times New Roman" w:hAnsi="Times New Roman"/>
                <w:sz w:val="24"/>
                <w:szCs w:val="24"/>
                <w:bdr w:val="none" w:sz="0" w:space="0" w:color="auto" w:frame="1"/>
                <w:lang w:eastAsia="ru-RU"/>
              </w:rPr>
              <w:t>.</w:t>
            </w:r>
          </w:p>
          <w:p w:rsidR="008F0798" w:rsidRPr="001E0850" w:rsidRDefault="008F0798" w:rsidP="008F0798">
            <w:pPr>
              <w:shd w:val="clear" w:color="auto" w:fill="FFFFFF"/>
              <w:spacing w:after="0"/>
              <w:textAlignment w:val="baseline"/>
              <w:rPr>
                <w:rFonts w:ascii="Times New Roman" w:eastAsia="Times New Roman" w:hAnsi="Times New Roman"/>
                <w:sz w:val="24"/>
                <w:szCs w:val="24"/>
                <w:bdr w:val="none" w:sz="0" w:space="0" w:color="auto" w:frame="1"/>
                <w:lang w:eastAsia="ru-RU"/>
              </w:rPr>
            </w:pPr>
            <w:proofErr w:type="gramStart"/>
            <w:r w:rsidRPr="001E0850">
              <w:rPr>
                <w:rFonts w:ascii="Times New Roman" w:eastAsia="Times New Roman" w:hAnsi="Times New Roman"/>
                <w:sz w:val="24"/>
                <w:szCs w:val="24"/>
                <w:lang w:eastAsia="ru-RU"/>
              </w:rPr>
              <w:t>Хлеб</w:t>
            </w:r>
            <w:proofErr w:type="gramEnd"/>
            <w:r w:rsidRPr="001E0850">
              <w:rPr>
                <w:rFonts w:ascii="Times New Roman" w:eastAsia="Times New Roman" w:hAnsi="Times New Roman"/>
                <w:sz w:val="24"/>
                <w:szCs w:val="24"/>
                <w:lang w:eastAsia="ru-RU"/>
              </w:rPr>
              <w:t xml:space="preserve"> обогащенный витаминами/микроэлементами: Нет</w:t>
            </w:r>
            <w:r w:rsidRPr="001E0850">
              <w:rPr>
                <w:rFonts w:ascii="Times New Roman" w:eastAsia="Times New Roman" w:hAnsi="Times New Roman"/>
                <w:sz w:val="24"/>
                <w:szCs w:val="24"/>
                <w:bdr w:val="none" w:sz="0" w:space="0" w:color="auto" w:frame="1"/>
                <w:lang w:eastAsia="ru-RU"/>
              </w:rPr>
              <w:t>.</w:t>
            </w:r>
          </w:p>
          <w:p w:rsidR="008F0798" w:rsidRPr="001E0850" w:rsidRDefault="008F0798" w:rsidP="008F0798">
            <w:pPr>
              <w:pStyle w:val="ConsPlusTitle"/>
              <w:spacing w:line="276" w:lineRule="auto"/>
              <w:rPr>
                <w:rFonts w:ascii="Times New Roman" w:hAnsi="Times New Roman" w:cs="Times New Roman"/>
                <w:b w:val="0"/>
                <w:sz w:val="24"/>
                <w:szCs w:val="24"/>
              </w:rPr>
            </w:pPr>
            <w:r w:rsidRPr="001E0850">
              <w:rPr>
                <w:rFonts w:ascii="Times New Roman" w:hAnsi="Times New Roman" w:cs="Times New Roman"/>
                <w:b w:val="0"/>
                <w:sz w:val="24"/>
                <w:szCs w:val="24"/>
              </w:rPr>
              <w:t>Хлеб по способу производства:</w:t>
            </w:r>
          </w:p>
          <w:p w:rsidR="008F0798" w:rsidRDefault="008F0798" w:rsidP="008F0798">
            <w:pPr>
              <w:pStyle w:val="ConsPlusTitle"/>
              <w:rPr>
                <w:rFonts w:ascii="Times New Roman" w:hAnsi="Times New Roman" w:cs="Times New Roman"/>
                <w:b w:val="0"/>
                <w:sz w:val="24"/>
                <w:szCs w:val="24"/>
                <w:bdr w:val="none" w:sz="0" w:space="0" w:color="auto" w:frame="1"/>
              </w:rPr>
            </w:pPr>
            <w:r w:rsidRPr="001E0850">
              <w:rPr>
                <w:rFonts w:ascii="Times New Roman" w:hAnsi="Times New Roman" w:cs="Times New Roman"/>
                <w:b w:val="0"/>
                <w:sz w:val="24"/>
                <w:szCs w:val="24"/>
                <w:bdr w:val="none" w:sz="0" w:space="0" w:color="auto" w:frame="1"/>
              </w:rPr>
              <w:t>Формовой.</w:t>
            </w:r>
          </w:p>
          <w:p w:rsidR="008F0798" w:rsidRPr="001639FA" w:rsidRDefault="008F0798" w:rsidP="008F0798">
            <w:pPr>
              <w:pStyle w:val="ConsPlusTitle"/>
              <w:rPr>
                <w:rFonts w:ascii="Times New Roman" w:hAnsi="Times New Roman" w:cs="Times New Roman"/>
                <w:sz w:val="24"/>
                <w:szCs w:val="24"/>
              </w:rPr>
            </w:pPr>
            <w:r w:rsidRPr="002B20EB">
              <w:rPr>
                <w:rFonts w:ascii="Times New Roman" w:hAnsi="Times New Roman" w:cs="Times New Roman"/>
                <w:b w:val="0"/>
                <w:sz w:val="24"/>
                <w:szCs w:val="24"/>
              </w:rPr>
              <w:t>Наименование страны происхождения товара</w:t>
            </w:r>
            <w:r>
              <w:rPr>
                <w:rFonts w:ascii="Times New Roman" w:hAnsi="Times New Roman" w:cs="Times New Roman"/>
                <w:b w:val="0"/>
                <w:sz w:val="24"/>
                <w:szCs w:val="24"/>
                <w:bdr w:val="none" w:sz="0" w:space="0" w:color="auto" w:frame="1"/>
              </w:rPr>
              <w:t>: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8F0798" w:rsidRPr="000C0EB8" w:rsidRDefault="008F0798" w:rsidP="008F079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кг</w:t>
            </w:r>
          </w:p>
        </w:tc>
      </w:tr>
      <w:tr w:rsidR="008F0798" w:rsidRPr="000C0EB8" w:rsidTr="00BA7A56">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798" w:rsidRPr="00FA45B2" w:rsidRDefault="008F0798" w:rsidP="008F0798">
            <w:pPr>
              <w:spacing w:after="1" w:line="220" w:lineRule="atLeast"/>
              <w:jc w:val="both"/>
              <w:rPr>
                <w:rFonts w:ascii="Times New Roman" w:hAnsi="Times New Roman" w:cs="Times New Roman"/>
                <w:b/>
                <w:sz w:val="24"/>
                <w:szCs w:val="24"/>
              </w:rPr>
            </w:pPr>
            <w:r w:rsidRPr="00FA45B2">
              <w:rPr>
                <w:rFonts w:ascii="Times New Roman" w:hAnsi="Times New Roman" w:cs="Times New Roman"/>
                <w:b/>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F0798" w:rsidRPr="000C0EB8" w:rsidRDefault="008F0798" w:rsidP="008F0798">
            <w:pPr>
              <w:spacing w:after="1" w:line="220" w:lineRule="atLeast"/>
              <w:jc w:val="center"/>
              <w:rPr>
                <w:rFonts w:ascii="Times New Roman" w:hAnsi="Times New Roman" w:cs="Times New Roman"/>
                <w:b/>
                <w:sz w:val="24"/>
                <w:szCs w:val="24"/>
              </w:rPr>
            </w:pPr>
            <w:r w:rsidRPr="000C0EB8">
              <w:rPr>
                <w:rFonts w:ascii="Times New Roman" w:hAnsi="Times New Roman" w:cs="Times New Roman"/>
                <w:b/>
                <w:sz w:val="24"/>
                <w:szCs w:val="24"/>
              </w:rPr>
              <w:t>Булочные изделия</w:t>
            </w:r>
          </w:p>
          <w:p w:rsidR="008F0798" w:rsidRPr="000C0EB8" w:rsidRDefault="008F0798" w:rsidP="008F079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Код позиции КТРУ10.71.11.120-00000004</w:t>
            </w:r>
          </w:p>
        </w:tc>
        <w:tc>
          <w:tcPr>
            <w:tcW w:w="3969" w:type="dxa"/>
            <w:tcBorders>
              <w:top w:val="single" w:sz="4" w:space="0" w:color="000000"/>
              <w:left w:val="single" w:sz="4" w:space="0" w:color="000000"/>
              <w:bottom w:val="single" w:sz="4" w:space="0" w:color="000000"/>
              <w:right w:val="single" w:sz="4" w:space="0" w:color="000000"/>
            </w:tcBorders>
            <w:vAlign w:val="center"/>
          </w:tcPr>
          <w:p w:rsidR="008F0798" w:rsidRPr="001E0850" w:rsidRDefault="008F0798" w:rsidP="008F0798">
            <w:pPr>
              <w:spacing w:after="0"/>
              <w:textAlignment w:val="baseline"/>
              <w:rPr>
                <w:rStyle w:val="sectioninfo"/>
                <w:rFonts w:ascii="Times New Roman" w:hAnsi="Times New Roman"/>
                <w:sz w:val="24"/>
                <w:szCs w:val="24"/>
                <w:bdr w:val="none" w:sz="0" w:space="0" w:color="auto" w:frame="1"/>
              </w:rPr>
            </w:pPr>
            <w:r w:rsidRPr="001E0850">
              <w:rPr>
                <w:rFonts w:ascii="Times New Roman" w:eastAsia="Times New Roman" w:hAnsi="Times New Roman"/>
                <w:sz w:val="24"/>
                <w:szCs w:val="24"/>
                <w:lang w:eastAsia="ru-RU"/>
              </w:rPr>
              <w:t xml:space="preserve">Вид сырья - </w:t>
            </w:r>
            <w:r w:rsidRPr="001E0850">
              <w:rPr>
                <w:rStyle w:val="sectioninfo"/>
                <w:rFonts w:ascii="Times New Roman" w:hAnsi="Times New Roman"/>
                <w:sz w:val="24"/>
                <w:szCs w:val="24"/>
                <w:bdr w:val="none" w:sz="0" w:space="0" w:color="auto" w:frame="1"/>
              </w:rPr>
              <w:t xml:space="preserve">пшеничная мука </w:t>
            </w:r>
          </w:p>
          <w:p w:rsidR="008F0798" w:rsidRPr="001E0850" w:rsidRDefault="008F0798" w:rsidP="008F0798">
            <w:pPr>
              <w:spacing w:after="0"/>
              <w:textAlignment w:val="baseline"/>
              <w:rPr>
                <w:rStyle w:val="sectioninfo"/>
                <w:rFonts w:ascii="Times New Roman" w:hAnsi="Times New Roman"/>
                <w:sz w:val="24"/>
                <w:szCs w:val="24"/>
                <w:bdr w:val="none" w:sz="0" w:space="0" w:color="auto" w:frame="1"/>
              </w:rPr>
            </w:pPr>
            <w:r w:rsidRPr="001E0850">
              <w:rPr>
                <w:rFonts w:ascii="Times New Roman" w:hAnsi="Times New Roman"/>
                <w:sz w:val="24"/>
                <w:szCs w:val="24"/>
              </w:rPr>
              <w:t xml:space="preserve">Изделие повышенной калорийности: </w:t>
            </w:r>
            <w:r w:rsidRPr="001E0850">
              <w:rPr>
                <w:rStyle w:val="lots-wrap-contentbodyval2"/>
                <w:rFonts w:ascii="Times New Roman" w:hAnsi="Times New Roman"/>
                <w:sz w:val="24"/>
                <w:szCs w:val="24"/>
              </w:rPr>
              <w:t>Нет.</w:t>
            </w:r>
          </w:p>
          <w:p w:rsidR="008F0798" w:rsidRPr="001E0850" w:rsidRDefault="008F0798" w:rsidP="008F0798">
            <w:pPr>
              <w:spacing w:after="0"/>
              <w:textAlignment w:val="baseline"/>
              <w:rPr>
                <w:rFonts w:ascii="Times New Roman" w:hAnsi="Times New Roman"/>
                <w:sz w:val="24"/>
                <w:szCs w:val="24"/>
                <w:shd w:val="clear" w:color="auto" w:fill="FFFFFF"/>
              </w:rPr>
            </w:pPr>
            <w:r w:rsidRPr="001E0850">
              <w:rPr>
                <w:rFonts w:ascii="Times New Roman" w:hAnsi="Times New Roman"/>
                <w:sz w:val="24"/>
                <w:szCs w:val="24"/>
                <w:shd w:val="clear" w:color="auto" w:fill="FFFFFF"/>
              </w:rPr>
              <w:t>Наличие добавок – Нет.</w:t>
            </w:r>
          </w:p>
          <w:p w:rsidR="008F0798" w:rsidRDefault="008F0798" w:rsidP="008F0798">
            <w:pPr>
              <w:textAlignment w:val="baseline"/>
              <w:rPr>
                <w:rFonts w:ascii="Times New Roman" w:hAnsi="Times New Roman"/>
                <w:sz w:val="24"/>
                <w:szCs w:val="24"/>
                <w:shd w:val="clear" w:color="auto" w:fill="FFFFFF"/>
              </w:rPr>
            </w:pPr>
            <w:r w:rsidRPr="001E0850">
              <w:rPr>
                <w:rFonts w:ascii="Times New Roman" w:hAnsi="Times New Roman"/>
                <w:sz w:val="24"/>
                <w:szCs w:val="24"/>
                <w:shd w:val="clear" w:color="auto" w:fill="FFFFFF"/>
              </w:rPr>
              <w:t>Наличие начинки -  Нет.</w:t>
            </w:r>
          </w:p>
          <w:p w:rsidR="008F0798" w:rsidRPr="002B20EB" w:rsidRDefault="008F0798" w:rsidP="008F0798">
            <w:pPr>
              <w:textAlignment w:val="baseline"/>
              <w:rPr>
                <w:rFonts w:ascii="Times New Roman" w:hAnsi="Times New Roman" w:cs="Times New Roman"/>
                <w:sz w:val="24"/>
                <w:szCs w:val="24"/>
              </w:rPr>
            </w:pPr>
            <w:r w:rsidRPr="002B20EB">
              <w:rPr>
                <w:rFonts w:ascii="Times New Roman" w:hAnsi="Times New Roman" w:cs="Times New Roman"/>
                <w:sz w:val="24"/>
                <w:szCs w:val="24"/>
              </w:rPr>
              <w:t>Н</w:t>
            </w:r>
            <w:r>
              <w:rPr>
                <w:rFonts w:ascii="Times New Roman" w:hAnsi="Times New Roman" w:cs="Times New Roman"/>
                <w:sz w:val="24"/>
                <w:szCs w:val="24"/>
              </w:rPr>
              <w:t>аименование страны происхождения товара</w:t>
            </w:r>
            <w:r w:rsidRPr="002B20EB">
              <w:rPr>
                <w:rFonts w:ascii="Times New Roman" w:hAnsi="Times New Roman" w:cs="Times New Roman"/>
                <w:sz w:val="24"/>
                <w:szCs w:val="24"/>
                <w:bdr w:val="none" w:sz="0" w:space="0" w:color="auto" w:frame="1"/>
              </w:rPr>
              <w:t>: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8F0798" w:rsidRPr="000C0EB8" w:rsidRDefault="008F0798" w:rsidP="008F079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кг</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1. Требования к качественным характеристикам товара.</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Предлагаемый к поставке товар должен соответствовать требованиям:</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ГОСТ 8227-2022 «Изделия хлебобулочные. Укладывание, хранение и транспортирование».</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Технического регламента Таможенного союза «О безопасности пищевой продукции» (ТР ТС 021/2011);</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Нормам Федерального закона от 02.01.2000 г. № 29 «О качестве и безопасности пищевых    продуктов»;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Нормам Федерального закона от 30.03.1999 г. № 52 «О санитарно-эпидемиологическом благополучии населения»;</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 </w:t>
      </w:r>
      <w:r w:rsidR="003B278F" w:rsidRPr="000C0EB8">
        <w:rPr>
          <w:rFonts w:ascii="Times New Roman" w:hAnsi="Times New Roman" w:cs="Times New Roman"/>
          <w:sz w:val="24"/>
          <w:szCs w:val="24"/>
        </w:rPr>
        <w:t>28 (</w:t>
      </w:r>
      <w:r w:rsidRPr="000C0EB8">
        <w:rPr>
          <w:rFonts w:ascii="Times New Roman" w:hAnsi="Times New Roman" w:cs="Times New Roman"/>
          <w:sz w:val="24"/>
          <w:szCs w:val="24"/>
        </w:rPr>
        <w:t>далее - СП 2.4.3648-20);</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Постановления Правительства РФ № 982 от 1 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lastRenderedPageBreak/>
        <w:t xml:space="preserve">Поставка товара должна выполняться в строгом соответствии с требованиями санитарных правил и норм: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СанПиН 2.3.2.1078-01 «Гигиенические требования безопасности и пищевой ценности пищевых продуктов»;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СанПиН 2.3.2.1324-03 «Гигиенические требования к срокам годности и условиям хранения пищевых продуктов»</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u w:val="single"/>
        </w:rPr>
      </w:pPr>
      <w:r w:rsidRPr="000C0EB8">
        <w:rPr>
          <w:rFonts w:ascii="Times New Roman" w:hAnsi="Times New Roman" w:cs="Times New Roman"/>
          <w:sz w:val="24"/>
          <w:szCs w:val="24"/>
          <w:u w:val="single"/>
        </w:rPr>
        <w:t>Требования к маркировке, упаковке и транспортировке:</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Товар поставляется в индивидуальной упаковке. Товар поставляется в таре и упаковке без нарушения целостности транспортной и фабричной упаковки </w:t>
      </w:r>
      <w:r w:rsidRPr="000C0EB8">
        <w:rPr>
          <w:rFonts w:ascii="Times New Roman" w:hAnsi="Times New Roman" w:cs="Times New Roman"/>
          <w:bCs/>
          <w:sz w:val="24"/>
          <w:szCs w:val="24"/>
        </w:rPr>
        <w:t xml:space="preserve">Тара и упаковка товара должны быть изготовлены из материалов </w:t>
      </w:r>
      <w:r w:rsidRPr="000C0EB8">
        <w:rPr>
          <w:rFonts w:ascii="Times New Roman" w:hAnsi="Times New Roman" w:cs="Times New Roman"/>
          <w:sz w:val="24"/>
          <w:szCs w:val="24"/>
        </w:rPr>
        <w:t xml:space="preserve">допустимых к применению для упаковки продуктов питания, </w:t>
      </w:r>
      <w:r w:rsidRPr="000C0EB8">
        <w:rPr>
          <w:rFonts w:ascii="Times New Roman" w:hAnsi="Times New Roman" w:cs="Times New Roman"/>
          <w:bCs/>
          <w:sz w:val="24"/>
          <w:szCs w:val="24"/>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0C0EB8">
        <w:rPr>
          <w:rFonts w:ascii="Times New Roman" w:hAnsi="Times New Roman" w:cs="Times New Roman"/>
          <w:sz w:val="24"/>
          <w:szCs w:val="24"/>
        </w:rPr>
        <w:t>.</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Весь поставляемый Товар должен отвечать требованиям нормативной документации по использованию в детском питании.</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У лиц, доставляющих товар должно быть наличие медицинской книжки.</w:t>
      </w:r>
      <w:r w:rsidRPr="000C0EB8">
        <w:rPr>
          <w:rFonts w:ascii="Times New Roman" w:hAnsi="Times New Roman" w:cs="Times New Roman"/>
          <w:b/>
          <w:sz w:val="24"/>
          <w:szCs w:val="24"/>
        </w:rPr>
        <w:t> </w:t>
      </w:r>
      <w:r w:rsidRPr="000C0EB8">
        <w:rPr>
          <w:rFonts w:ascii="Times New Roman" w:hAnsi="Times New Roman" w:cs="Times New Roman"/>
          <w:sz w:val="24"/>
          <w:szCs w:val="24"/>
        </w:rPr>
        <w:t>Поставка Товара включает в себя доставку Товара до места поставки, погрузо-разгрузочные работы на складе.</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Default="000C0EB8" w:rsidP="000C0EB8">
      <w:pPr>
        <w:spacing w:after="1" w:line="220" w:lineRule="atLeast"/>
        <w:jc w:val="both"/>
        <w:rPr>
          <w:rFonts w:ascii="Times New Roman" w:hAnsi="Times New Roman" w:cs="Times New Roman"/>
          <w:sz w:val="24"/>
          <w:szCs w:val="24"/>
        </w:rPr>
      </w:pPr>
    </w:p>
    <w:p w:rsidR="000F02A9" w:rsidRDefault="000F02A9" w:rsidP="000C0EB8">
      <w:pPr>
        <w:spacing w:after="1" w:line="220" w:lineRule="atLeast"/>
        <w:jc w:val="both"/>
        <w:rPr>
          <w:rFonts w:ascii="Times New Roman" w:hAnsi="Times New Roman" w:cs="Times New Roman"/>
          <w:sz w:val="24"/>
          <w:szCs w:val="24"/>
        </w:rPr>
      </w:pPr>
    </w:p>
    <w:p w:rsidR="000F02A9" w:rsidRPr="000C0EB8" w:rsidRDefault="000F02A9"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427A2C" w:rsidRDefault="00427A2C" w:rsidP="000C0EB8">
      <w:pPr>
        <w:spacing w:after="1" w:line="220" w:lineRule="atLeast"/>
        <w:jc w:val="both"/>
        <w:rPr>
          <w:rFonts w:ascii="Times New Roman" w:hAnsi="Times New Roman" w:cs="Times New Roman"/>
          <w:sz w:val="24"/>
          <w:szCs w:val="24"/>
        </w:rPr>
      </w:pP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Приложение N 3</w:t>
      </w: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0F02A9" w:rsidRPr="000C0EB8" w:rsidRDefault="000C0EB8" w:rsidP="000F02A9">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 xml:space="preserve">от "__" ____ 20__ г. N </w:t>
      </w:r>
      <w:r w:rsidR="000F02A9">
        <w:rPr>
          <w:rFonts w:ascii="Times New Roman" w:hAnsi="Times New Roman" w:cs="Times New Roman"/>
          <w:sz w:val="24"/>
          <w:szCs w:val="24"/>
        </w:rPr>
        <w:t>0855300002825000716</w:t>
      </w:r>
    </w:p>
    <w:p w:rsidR="000C0EB8" w:rsidRPr="000C0EB8" w:rsidRDefault="000C0EB8" w:rsidP="00427A2C">
      <w:pPr>
        <w:spacing w:after="1" w:line="220" w:lineRule="atLeast"/>
        <w:jc w:val="right"/>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427A2C">
      <w:pPr>
        <w:spacing w:after="1" w:line="220" w:lineRule="atLeast"/>
        <w:jc w:val="center"/>
        <w:rPr>
          <w:rFonts w:ascii="Times New Roman" w:hAnsi="Times New Roman" w:cs="Times New Roman"/>
          <w:sz w:val="24"/>
          <w:szCs w:val="24"/>
        </w:rPr>
      </w:pPr>
      <w:bookmarkStart w:id="26" w:name="P465"/>
      <w:bookmarkEnd w:id="26"/>
      <w:r w:rsidRPr="000C0EB8">
        <w:rPr>
          <w:rFonts w:ascii="Times New Roman" w:hAnsi="Times New Roman" w:cs="Times New Roman"/>
          <w:sz w:val="24"/>
          <w:szCs w:val="24"/>
        </w:rPr>
        <w:t>ФОРМА ЗАЯВКИ НА ПОСТАВКУ ТОВАРА</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Заявка на поставку Товара N __</w:t>
      </w:r>
    </w:p>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 Контракту от "__" _____ 20__ г. N ____</w:t>
      </w:r>
    </w:p>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0C0EB8" w:rsidRPr="000C0EB8" w:rsidTr="000160D8">
        <w:tc>
          <w:tcPr>
            <w:tcW w:w="1728"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г. ________</w:t>
            </w:r>
          </w:p>
        </w:tc>
        <w:tc>
          <w:tcPr>
            <w:tcW w:w="4819"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2494"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_________</w:t>
            </w:r>
          </w:p>
        </w:tc>
      </w:tr>
    </w:tbl>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0C0EB8" w:rsidRPr="000C0EB8" w:rsidTr="000160D8">
        <w:tc>
          <w:tcPr>
            <w:tcW w:w="624"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N п/п</w:t>
            </w:r>
          </w:p>
        </w:tc>
        <w:tc>
          <w:tcPr>
            <w:tcW w:w="1587"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tc>
        <w:tc>
          <w:tcPr>
            <w:tcW w:w="1247"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Единицы измерения</w:t>
            </w:r>
          </w:p>
        </w:tc>
        <w:tc>
          <w:tcPr>
            <w:tcW w:w="1690"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Количество в единицах измерения</w:t>
            </w:r>
          </w:p>
        </w:tc>
        <w:tc>
          <w:tcPr>
            <w:tcW w:w="1987"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Стоимость, руб. (включая НДС) (если облагается НДС)</w:t>
            </w:r>
          </w:p>
        </w:tc>
      </w:tr>
      <w:tr w:rsidR="000C0EB8" w:rsidRPr="000C0EB8" w:rsidTr="000160D8">
        <w:tc>
          <w:tcPr>
            <w:tcW w:w="624"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1</w:t>
            </w:r>
          </w:p>
        </w:tc>
        <w:tc>
          <w:tcPr>
            <w:tcW w:w="1587"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2</w:t>
            </w:r>
          </w:p>
        </w:tc>
        <w:tc>
          <w:tcPr>
            <w:tcW w:w="1247"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3</w:t>
            </w:r>
          </w:p>
        </w:tc>
        <w:tc>
          <w:tcPr>
            <w:tcW w:w="1690"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4</w:t>
            </w:r>
          </w:p>
        </w:tc>
        <w:tc>
          <w:tcPr>
            <w:tcW w:w="1987"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5</w:t>
            </w:r>
          </w:p>
        </w:tc>
        <w:tc>
          <w:tcPr>
            <w:tcW w:w="1871"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6</w:t>
            </w:r>
          </w:p>
        </w:tc>
      </w:tr>
      <w:tr w:rsidR="000C0EB8" w:rsidRPr="000C0EB8" w:rsidTr="000160D8">
        <w:tc>
          <w:tcPr>
            <w:tcW w:w="624"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1.</w:t>
            </w:r>
          </w:p>
        </w:tc>
        <w:tc>
          <w:tcPr>
            <w:tcW w:w="1587" w:type="dxa"/>
            <w:vAlign w:val="center"/>
          </w:tcPr>
          <w:p w:rsidR="000C0EB8" w:rsidRPr="000C0EB8" w:rsidRDefault="000C0EB8" w:rsidP="000C0EB8">
            <w:pPr>
              <w:spacing w:after="1" w:line="220" w:lineRule="atLeast"/>
              <w:jc w:val="both"/>
              <w:rPr>
                <w:rFonts w:ascii="Times New Roman" w:hAnsi="Times New Roman" w:cs="Times New Roman"/>
                <w:sz w:val="24"/>
                <w:szCs w:val="24"/>
              </w:rPr>
            </w:pPr>
          </w:p>
        </w:tc>
        <w:tc>
          <w:tcPr>
            <w:tcW w:w="1247" w:type="dxa"/>
            <w:vAlign w:val="center"/>
          </w:tcPr>
          <w:p w:rsidR="000C0EB8" w:rsidRPr="000C0EB8" w:rsidRDefault="000C0EB8" w:rsidP="000C0EB8">
            <w:pPr>
              <w:spacing w:after="1" w:line="220" w:lineRule="atLeast"/>
              <w:jc w:val="both"/>
              <w:rPr>
                <w:rFonts w:ascii="Times New Roman" w:hAnsi="Times New Roman" w:cs="Times New Roman"/>
                <w:sz w:val="24"/>
                <w:szCs w:val="24"/>
              </w:rPr>
            </w:pPr>
          </w:p>
        </w:tc>
        <w:tc>
          <w:tcPr>
            <w:tcW w:w="1690"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98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871" w:type="dxa"/>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624"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2.</w:t>
            </w:r>
          </w:p>
        </w:tc>
        <w:tc>
          <w:tcPr>
            <w:tcW w:w="158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24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690"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98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871" w:type="dxa"/>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624"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3.</w:t>
            </w:r>
          </w:p>
        </w:tc>
        <w:tc>
          <w:tcPr>
            <w:tcW w:w="158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24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690"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98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871" w:type="dxa"/>
          </w:tcPr>
          <w:p w:rsidR="000C0EB8" w:rsidRPr="000C0EB8" w:rsidRDefault="000C0EB8" w:rsidP="000C0EB8">
            <w:pPr>
              <w:spacing w:after="1" w:line="220" w:lineRule="atLeast"/>
              <w:jc w:val="both"/>
              <w:rPr>
                <w:rFonts w:ascii="Times New Roman" w:hAnsi="Times New Roman" w:cs="Times New Roman"/>
                <w:sz w:val="24"/>
                <w:szCs w:val="24"/>
              </w:rPr>
            </w:pPr>
          </w:p>
        </w:tc>
      </w:tr>
    </w:tbl>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0C0EB8" w:rsidRPr="000C0EB8" w:rsidTr="000160D8">
        <w:tc>
          <w:tcPr>
            <w:tcW w:w="9015" w:type="dxa"/>
            <w:gridSpan w:val="3"/>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Адрес поставки Товара: ________</w:t>
            </w:r>
          </w:p>
        </w:tc>
      </w:tr>
      <w:tr w:rsidR="000C0EB8" w:rsidRPr="000C0EB8" w:rsidTr="000160D8">
        <w:tc>
          <w:tcPr>
            <w:tcW w:w="3175"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Подпись:</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3175"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3175" w:type="dxa"/>
            <w:tcBorders>
              <w:top w:val="nil"/>
              <w:left w:val="nil"/>
              <w:bottom w:val="single" w:sz="4" w:space="0" w:color="auto"/>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3175"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3175"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3175"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Поставщика:</w:t>
            </w:r>
          </w:p>
        </w:tc>
      </w:tr>
      <w:tr w:rsidR="000C0EB8" w:rsidRPr="000C0EB8" w:rsidTr="000160D8">
        <w:tc>
          <w:tcPr>
            <w:tcW w:w="3175" w:type="dxa"/>
            <w:tcBorders>
              <w:top w:val="nil"/>
              <w:left w:val="nil"/>
              <w:bottom w:val="single" w:sz="4" w:space="0" w:color="auto"/>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single" w:sz="4" w:space="0" w:color="auto"/>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blPrEx>
          <w:tblBorders>
            <w:insideH w:val="single" w:sz="4" w:space="0" w:color="auto"/>
          </w:tblBorders>
        </w:tblPrEx>
        <w:tc>
          <w:tcPr>
            <w:tcW w:w="3175"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F02A9" w:rsidRDefault="000F02A9" w:rsidP="00427A2C">
      <w:pPr>
        <w:spacing w:after="1" w:line="220" w:lineRule="atLeast"/>
        <w:jc w:val="right"/>
        <w:rPr>
          <w:rFonts w:ascii="Times New Roman" w:hAnsi="Times New Roman" w:cs="Times New Roman"/>
          <w:sz w:val="24"/>
          <w:szCs w:val="24"/>
        </w:rPr>
      </w:pPr>
    </w:p>
    <w:p w:rsidR="000F02A9" w:rsidRDefault="000F02A9" w:rsidP="00427A2C">
      <w:pPr>
        <w:spacing w:after="1" w:line="220" w:lineRule="atLeast"/>
        <w:jc w:val="right"/>
        <w:rPr>
          <w:rFonts w:ascii="Times New Roman" w:hAnsi="Times New Roman" w:cs="Times New Roman"/>
          <w:sz w:val="24"/>
          <w:szCs w:val="24"/>
        </w:rPr>
      </w:pPr>
    </w:p>
    <w:p w:rsidR="000F02A9" w:rsidRDefault="000F02A9" w:rsidP="00427A2C">
      <w:pPr>
        <w:spacing w:after="1" w:line="220" w:lineRule="atLeast"/>
        <w:jc w:val="right"/>
        <w:rPr>
          <w:rFonts w:ascii="Times New Roman" w:hAnsi="Times New Roman" w:cs="Times New Roman"/>
          <w:sz w:val="24"/>
          <w:szCs w:val="24"/>
        </w:rPr>
      </w:pPr>
    </w:p>
    <w:p w:rsidR="000F02A9" w:rsidRDefault="000F02A9" w:rsidP="00427A2C">
      <w:pPr>
        <w:spacing w:after="1" w:line="220" w:lineRule="atLeast"/>
        <w:jc w:val="right"/>
        <w:rPr>
          <w:rFonts w:ascii="Times New Roman" w:hAnsi="Times New Roman" w:cs="Times New Roman"/>
          <w:sz w:val="24"/>
          <w:szCs w:val="24"/>
        </w:rPr>
      </w:pPr>
    </w:p>
    <w:p w:rsidR="000F02A9" w:rsidRDefault="000F02A9" w:rsidP="00427A2C">
      <w:pPr>
        <w:spacing w:after="1" w:line="220" w:lineRule="atLeast"/>
        <w:jc w:val="right"/>
        <w:rPr>
          <w:rFonts w:ascii="Times New Roman" w:hAnsi="Times New Roman" w:cs="Times New Roman"/>
          <w:sz w:val="24"/>
          <w:szCs w:val="24"/>
        </w:rPr>
      </w:pP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lastRenderedPageBreak/>
        <w:t>Приложение N 4*</w:t>
      </w: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0F02A9" w:rsidRPr="000C0EB8" w:rsidRDefault="000C0EB8" w:rsidP="000F02A9">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 xml:space="preserve">от "__" ____ 20__ г. N </w:t>
      </w:r>
      <w:r w:rsidR="000F02A9">
        <w:rPr>
          <w:rFonts w:ascii="Times New Roman" w:hAnsi="Times New Roman" w:cs="Times New Roman"/>
          <w:sz w:val="24"/>
          <w:szCs w:val="24"/>
        </w:rPr>
        <w:t>0855300002825000716</w:t>
      </w:r>
    </w:p>
    <w:p w:rsidR="000C0EB8" w:rsidRPr="000C0EB8" w:rsidRDefault="000C0EB8" w:rsidP="000F02A9">
      <w:pPr>
        <w:spacing w:after="1" w:line="220" w:lineRule="atLeast"/>
        <w:rPr>
          <w:rFonts w:ascii="Times New Roman" w:hAnsi="Times New Roman" w:cs="Times New Roman"/>
          <w:sz w:val="24"/>
          <w:szCs w:val="24"/>
        </w:rPr>
      </w:pPr>
    </w:p>
    <w:p w:rsidR="000C0EB8" w:rsidRPr="000C0EB8" w:rsidRDefault="000C0EB8" w:rsidP="000F02A9">
      <w:pPr>
        <w:spacing w:after="1" w:line="220" w:lineRule="atLeast"/>
        <w:jc w:val="center"/>
        <w:rPr>
          <w:rFonts w:ascii="Times New Roman" w:hAnsi="Times New Roman" w:cs="Times New Roman"/>
          <w:sz w:val="24"/>
          <w:szCs w:val="24"/>
        </w:rPr>
      </w:pPr>
      <w:bookmarkStart w:id="27" w:name="P580"/>
      <w:bookmarkEnd w:id="27"/>
      <w:r w:rsidRPr="000C0EB8">
        <w:rPr>
          <w:rFonts w:ascii="Times New Roman" w:hAnsi="Times New Roman" w:cs="Times New Roman"/>
          <w:sz w:val="24"/>
          <w:szCs w:val="24"/>
        </w:rPr>
        <w:t>ПЕРЕЧЕНЬ АДРЕСОВ ПОСТАВКИ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68"/>
        <w:gridCol w:w="3124"/>
        <w:gridCol w:w="1418"/>
        <w:gridCol w:w="2126"/>
      </w:tblGrid>
      <w:tr w:rsidR="000C0EB8" w:rsidRPr="000C0EB8" w:rsidTr="000F02A9">
        <w:tc>
          <w:tcPr>
            <w:tcW w:w="907"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N п/п</w:t>
            </w:r>
          </w:p>
        </w:tc>
        <w:tc>
          <w:tcPr>
            <w:tcW w:w="2268"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Адрес поставки Товара</w:t>
            </w:r>
          </w:p>
        </w:tc>
        <w:tc>
          <w:tcPr>
            <w:tcW w:w="3124"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tc>
        <w:tc>
          <w:tcPr>
            <w:tcW w:w="1418"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Единицы измерения</w:t>
            </w:r>
          </w:p>
        </w:tc>
        <w:tc>
          <w:tcPr>
            <w:tcW w:w="2126"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Количество Товара</w:t>
            </w:r>
          </w:p>
        </w:tc>
      </w:tr>
      <w:tr w:rsidR="008F0798" w:rsidRPr="000C0EB8" w:rsidTr="000F02A9">
        <w:tc>
          <w:tcPr>
            <w:tcW w:w="907" w:type="dxa"/>
          </w:tcPr>
          <w:p w:rsidR="008F0798" w:rsidRPr="000C0EB8" w:rsidRDefault="008F0798" w:rsidP="008F0798">
            <w:pPr>
              <w:numPr>
                <w:ilvl w:val="0"/>
                <w:numId w:val="1"/>
              </w:numPr>
              <w:spacing w:after="1" w:line="220" w:lineRule="atLeast"/>
              <w:jc w:val="both"/>
              <w:rPr>
                <w:rFonts w:ascii="Times New Roman" w:hAnsi="Times New Roman" w:cs="Times New Roman"/>
                <w:sz w:val="24"/>
                <w:szCs w:val="24"/>
              </w:rPr>
            </w:pPr>
          </w:p>
        </w:tc>
        <w:tc>
          <w:tcPr>
            <w:tcW w:w="2268" w:type="dxa"/>
          </w:tcPr>
          <w:p w:rsidR="008F0798" w:rsidRPr="004E243C" w:rsidRDefault="008F0798" w:rsidP="008F0798">
            <w:pPr>
              <w:pStyle w:val="a9"/>
              <w:rPr>
                <w:rFonts w:ascii="Times New Roman" w:hAnsi="Times New Roman" w:cs="Times New Roman"/>
                <w:sz w:val="24"/>
                <w:szCs w:val="24"/>
              </w:rPr>
            </w:pPr>
            <w:r w:rsidRPr="004E243C">
              <w:rPr>
                <w:rFonts w:ascii="Times New Roman" w:hAnsi="Times New Roman" w:cs="Times New Roman"/>
                <w:sz w:val="24"/>
                <w:szCs w:val="24"/>
              </w:rPr>
              <w:t>г. Пенза,</w:t>
            </w:r>
          </w:p>
          <w:p w:rsidR="008F0798" w:rsidRPr="004E243C" w:rsidRDefault="008F0798" w:rsidP="008F0798">
            <w:pPr>
              <w:pStyle w:val="a9"/>
              <w:rPr>
                <w:rFonts w:ascii="Times New Roman" w:hAnsi="Times New Roman" w:cs="Times New Roman"/>
                <w:sz w:val="24"/>
                <w:szCs w:val="24"/>
              </w:rPr>
            </w:pPr>
            <w:r w:rsidRPr="004E243C">
              <w:rPr>
                <w:rFonts w:ascii="Times New Roman" w:hAnsi="Times New Roman" w:cs="Times New Roman"/>
                <w:sz w:val="24"/>
                <w:szCs w:val="24"/>
              </w:rPr>
              <w:t xml:space="preserve"> ул. Мира 33А</w:t>
            </w:r>
          </w:p>
          <w:p w:rsidR="008F0798" w:rsidRPr="00C243DB" w:rsidRDefault="008F0798" w:rsidP="008F0798">
            <w:pPr>
              <w:pStyle w:val="a9"/>
              <w:rPr>
                <w:rFonts w:ascii="Times New Roman" w:eastAsia="Calibri" w:hAnsi="Times New Roman" w:cs="Times New Roman"/>
                <w:sz w:val="24"/>
                <w:szCs w:val="24"/>
              </w:rPr>
            </w:pPr>
            <w:r w:rsidRPr="004E243C">
              <w:rPr>
                <w:rFonts w:ascii="Times New Roman" w:hAnsi="Times New Roman" w:cs="Times New Roman"/>
                <w:sz w:val="24"/>
                <w:szCs w:val="24"/>
              </w:rPr>
              <w:t xml:space="preserve"> </w:t>
            </w:r>
          </w:p>
        </w:tc>
        <w:tc>
          <w:tcPr>
            <w:tcW w:w="3124" w:type="dxa"/>
            <w:vAlign w:val="center"/>
          </w:tcPr>
          <w:p w:rsidR="008F0798" w:rsidRPr="001639FA" w:rsidRDefault="008F0798" w:rsidP="008F0798">
            <w:pPr>
              <w:pStyle w:val="ConsPlusTitle"/>
              <w:jc w:val="center"/>
              <w:rPr>
                <w:rStyle w:val="sectioninfo"/>
                <w:rFonts w:ascii="Times New Roman" w:hAnsi="Times New Roman"/>
                <w:b w:val="0"/>
                <w:sz w:val="24"/>
                <w:szCs w:val="24"/>
                <w:bdr w:val="none" w:sz="0" w:space="0" w:color="auto" w:frame="1"/>
              </w:rPr>
            </w:pPr>
            <w:r w:rsidRPr="001639FA">
              <w:rPr>
                <w:rStyle w:val="sectioninfo"/>
                <w:rFonts w:ascii="Times New Roman" w:hAnsi="Times New Roman"/>
                <w:b w:val="0"/>
                <w:sz w:val="24"/>
                <w:szCs w:val="24"/>
                <w:bdr w:val="none" w:sz="0" w:space="0" w:color="auto" w:frame="1"/>
              </w:rPr>
              <w:t>Хлеб недлительного хранения</w:t>
            </w:r>
          </w:p>
          <w:p w:rsidR="008F0798" w:rsidRDefault="008F0798" w:rsidP="008F0798">
            <w:pPr>
              <w:suppressAutoHyphens/>
              <w:spacing w:line="100" w:lineRule="atLeast"/>
              <w:jc w:val="center"/>
              <w:rPr>
                <w:rStyle w:val="sectioninfo"/>
                <w:rFonts w:ascii="Times New Roman" w:hAnsi="Times New Roman"/>
                <w:sz w:val="24"/>
                <w:szCs w:val="24"/>
                <w:bdr w:val="none" w:sz="0" w:space="0" w:color="auto" w:frame="1"/>
              </w:rPr>
            </w:pPr>
            <w:r w:rsidRPr="001639FA">
              <w:rPr>
                <w:rStyle w:val="sectiontitle"/>
                <w:rFonts w:ascii="Times New Roman" w:hAnsi="Times New Roman"/>
                <w:sz w:val="24"/>
                <w:szCs w:val="24"/>
                <w:bdr w:val="none" w:sz="0" w:space="0" w:color="auto" w:frame="1"/>
              </w:rPr>
              <w:t xml:space="preserve"> Код позиции КТРУ</w:t>
            </w:r>
            <w:r w:rsidRPr="001639FA">
              <w:rPr>
                <w:rStyle w:val="sectioninfo"/>
                <w:rFonts w:ascii="Times New Roman" w:hAnsi="Times New Roman"/>
                <w:sz w:val="24"/>
                <w:szCs w:val="24"/>
                <w:bdr w:val="none" w:sz="0" w:space="0" w:color="auto" w:frame="1"/>
              </w:rPr>
              <w:t>10.71.11.110-00000002</w:t>
            </w:r>
          </w:p>
          <w:p w:rsidR="008F0798" w:rsidRPr="001639FA" w:rsidRDefault="008F0798" w:rsidP="008F0798">
            <w:pPr>
              <w:pStyle w:val="ConsPlusTitle"/>
              <w:jc w:val="center"/>
              <w:rPr>
                <w:rStyle w:val="sectiontitle"/>
                <w:rFonts w:ascii="Times New Roman" w:hAnsi="Times New Roman"/>
                <w:b w:val="0"/>
                <w:sz w:val="24"/>
                <w:szCs w:val="24"/>
                <w:bdr w:val="none" w:sz="0" w:space="0" w:color="auto" w:frame="1"/>
              </w:rPr>
            </w:pPr>
            <w:r w:rsidRPr="001639FA">
              <w:rPr>
                <w:rStyle w:val="sectioninfo"/>
                <w:rFonts w:ascii="Times New Roman" w:hAnsi="Times New Roman"/>
                <w:b w:val="0"/>
                <w:sz w:val="24"/>
                <w:szCs w:val="24"/>
                <w:bdr w:val="none" w:sz="0" w:space="0" w:color="auto" w:frame="1"/>
              </w:rPr>
              <w:t xml:space="preserve">Булочные изделия </w:t>
            </w:r>
          </w:p>
          <w:p w:rsidR="008F0798" w:rsidRPr="008F0798" w:rsidRDefault="008F0798" w:rsidP="008F0798">
            <w:pPr>
              <w:pStyle w:val="ConsPlusTitle"/>
              <w:jc w:val="center"/>
              <w:rPr>
                <w:rFonts w:ascii="Times New Roman" w:hAnsi="Times New Roman"/>
                <w:b w:val="0"/>
                <w:sz w:val="24"/>
                <w:szCs w:val="24"/>
                <w:bdr w:val="none" w:sz="0" w:space="0" w:color="auto" w:frame="1"/>
              </w:rPr>
            </w:pPr>
            <w:r w:rsidRPr="001639FA">
              <w:rPr>
                <w:rStyle w:val="sectiontitle"/>
                <w:rFonts w:ascii="Times New Roman" w:hAnsi="Times New Roman"/>
                <w:b w:val="0"/>
                <w:sz w:val="24"/>
                <w:szCs w:val="24"/>
                <w:bdr w:val="none" w:sz="0" w:space="0" w:color="auto" w:frame="1"/>
              </w:rPr>
              <w:t>Код позиции КТРУ</w:t>
            </w:r>
            <w:r w:rsidRPr="001639FA">
              <w:rPr>
                <w:rStyle w:val="sectioninfo"/>
                <w:rFonts w:ascii="Times New Roman" w:hAnsi="Times New Roman"/>
                <w:b w:val="0"/>
                <w:sz w:val="24"/>
                <w:szCs w:val="24"/>
                <w:bdr w:val="none" w:sz="0" w:space="0" w:color="auto" w:frame="1"/>
              </w:rPr>
              <w:t>10.71.11.120-00000004</w:t>
            </w:r>
          </w:p>
        </w:tc>
        <w:tc>
          <w:tcPr>
            <w:tcW w:w="1418" w:type="dxa"/>
            <w:vAlign w:val="center"/>
          </w:tcPr>
          <w:p w:rsidR="008F0798" w:rsidRPr="00C243DB" w:rsidRDefault="008F0798" w:rsidP="008F0798">
            <w:pPr>
              <w:jc w:val="center"/>
              <w:rPr>
                <w:rFonts w:ascii="Times New Roman" w:eastAsia="Calibri" w:hAnsi="Times New Roman" w:cs="Times New Roman"/>
              </w:rPr>
            </w:pPr>
            <w:r>
              <w:rPr>
                <w:rFonts w:ascii="Times New Roman" w:eastAsia="Calibri" w:hAnsi="Times New Roman" w:cs="Times New Roman"/>
              </w:rPr>
              <w:t>кг</w:t>
            </w:r>
          </w:p>
        </w:tc>
        <w:tc>
          <w:tcPr>
            <w:tcW w:w="2126" w:type="dxa"/>
          </w:tcPr>
          <w:p w:rsidR="008F0798" w:rsidRPr="000C0EB8" w:rsidRDefault="008F0798" w:rsidP="008F0798">
            <w:pPr>
              <w:spacing w:after="1" w:line="220" w:lineRule="atLeast"/>
              <w:jc w:val="both"/>
              <w:rPr>
                <w:rFonts w:ascii="Times New Roman" w:hAnsi="Times New Roman" w:cs="Times New Roman"/>
                <w:sz w:val="24"/>
                <w:szCs w:val="24"/>
              </w:rPr>
            </w:pPr>
          </w:p>
        </w:tc>
      </w:tr>
      <w:tr w:rsidR="008F0798" w:rsidRPr="000C0EB8" w:rsidTr="000F02A9">
        <w:tc>
          <w:tcPr>
            <w:tcW w:w="907" w:type="dxa"/>
          </w:tcPr>
          <w:p w:rsidR="008F0798" w:rsidRPr="000C0EB8" w:rsidRDefault="008F0798" w:rsidP="008F0798">
            <w:pPr>
              <w:numPr>
                <w:ilvl w:val="0"/>
                <w:numId w:val="1"/>
              </w:numPr>
              <w:spacing w:after="1" w:line="220" w:lineRule="atLeast"/>
              <w:jc w:val="both"/>
              <w:rPr>
                <w:rFonts w:ascii="Times New Roman" w:hAnsi="Times New Roman" w:cs="Times New Roman"/>
                <w:sz w:val="24"/>
                <w:szCs w:val="24"/>
              </w:rPr>
            </w:pPr>
          </w:p>
        </w:tc>
        <w:tc>
          <w:tcPr>
            <w:tcW w:w="2268" w:type="dxa"/>
          </w:tcPr>
          <w:p w:rsidR="008F0798" w:rsidRPr="004E243C" w:rsidRDefault="008F0798" w:rsidP="008F0798">
            <w:pPr>
              <w:pStyle w:val="a9"/>
              <w:rPr>
                <w:rFonts w:ascii="Times New Roman" w:hAnsi="Times New Roman" w:cs="Times New Roman"/>
                <w:sz w:val="24"/>
                <w:szCs w:val="24"/>
              </w:rPr>
            </w:pPr>
            <w:r w:rsidRPr="004E243C">
              <w:rPr>
                <w:rFonts w:ascii="Times New Roman" w:hAnsi="Times New Roman" w:cs="Times New Roman"/>
                <w:sz w:val="24"/>
                <w:szCs w:val="24"/>
              </w:rPr>
              <w:t>г. Пенза,</w:t>
            </w:r>
          </w:p>
          <w:p w:rsidR="008F0798" w:rsidRPr="004E243C" w:rsidRDefault="008F0798" w:rsidP="008F0798">
            <w:pPr>
              <w:pStyle w:val="a9"/>
              <w:rPr>
                <w:rFonts w:ascii="Times New Roman" w:hAnsi="Times New Roman" w:cs="Times New Roman"/>
                <w:sz w:val="24"/>
                <w:szCs w:val="24"/>
              </w:rPr>
            </w:pPr>
            <w:r w:rsidRPr="004E243C">
              <w:rPr>
                <w:rFonts w:ascii="Times New Roman" w:hAnsi="Times New Roman" w:cs="Times New Roman"/>
                <w:sz w:val="24"/>
                <w:szCs w:val="24"/>
              </w:rPr>
              <w:t xml:space="preserve"> ул. Мира 10А</w:t>
            </w:r>
          </w:p>
          <w:p w:rsidR="008F0798" w:rsidRPr="00C243DB" w:rsidRDefault="008F0798" w:rsidP="008F0798">
            <w:pPr>
              <w:pStyle w:val="a9"/>
              <w:rPr>
                <w:rFonts w:ascii="Times New Roman" w:eastAsia="Calibri" w:hAnsi="Times New Roman" w:cs="Times New Roman"/>
                <w:sz w:val="24"/>
                <w:szCs w:val="24"/>
              </w:rPr>
            </w:pPr>
            <w:r w:rsidRPr="004E243C">
              <w:rPr>
                <w:rFonts w:ascii="Times New Roman" w:hAnsi="Times New Roman" w:cs="Times New Roman"/>
                <w:sz w:val="24"/>
                <w:szCs w:val="24"/>
              </w:rPr>
              <w:t xml:space="preserve"> </w:t>
            </w:r>
          </w:p>
        </w:tc>
        <w:tc>
          <w:tcPr>
            <w:tcW w:w="3124" w:type="dxa"/>
            <w:vAlign w:val="center"/>
          </w:tcPr>
          <w:p w:rsidR="008F0798" w:rsidRPr="001639FA" w:rsidRDefault="008F0798" w:rsidP="008F0798">
            <w:pPr>
              <w:pStyle w:val="ConsPlusTitle"/>
              <w:jc w:val="center"/>
              <w:rPr>
                <w:rStyle w:val="sectioninfo"/>
                <w:rFonts w:ascii="Times New Roman" w:hAnsi="Times New Roman"/>
                <w:b w:val="0"/>
                <w:sz w:val="24"/>
                <w:szCs w:val="24"/>
                <w:bdr w:val="none" w:sz="0" w:space="0" w:color="auto" w:frame="1"/>
              </w:rPr>
            </w:pPr>
            <w:r w:rsidRPr="001639FA">
              <w:rPr>
                <w:rStyle w:val="sectioninfo"/>
                <w:rFonts w:ascii="Times New Roman" w:hAnsi="Times New Roman"/>
                <w:b w:val="0"/>
                <w:sz w:val="24"/>
                <w:szCs w:val="24"/>
                <w:bdr w:val="none" w:sz="0" w:space="0" w:color="auto" w:frame="1"/>
              </w:rPr>
              <w:t>Хлеб недлительного хранения</w:t>
            </w:r>
          </w:p>
          <w:p w:rsidR="008F0798" w:rsidRDefault="008F0798" w:rsidP="008F0798">
            <w:pPr>
              <w:suppressAutoHyphens/>
              <w:spacing w:line="100" w:lineRule="atLeast"/>
              <w:jc w:val="center"/>
              <w:rPr>
                <w:rStyle w:val="sectioninfo"/>
                <w:rFonts w:ascii="Times New Roman" w:hAnsi="Times New Roman"/>
                <w:sz w:val="24"/>
                <w:szCs w:val="24"/>
                <w:bdr w:val="none" w:sz="0" w:space="0" w:color="auto" w:frame="1"/>
              </w:rPr>
            </w:pPr>
            <w:r w:rsidRPr="001639FA">
              <w:rPr>
                <w:rStyle w:val="sectiontitle"/>
                <w:rFonts w:ascii="Times New Roman" w:hAnsi="Times New Roman"/>
                <w:sz w:val="24"/>
                <w:szCs w:val="24"/>
                <w:bdr w:val="none" w:sz="0" w:space="0" w:color="auto" w:frame="1"/>
              </w:rPr>
              <w:t xml:space="preserve"> Код позиции КТРУ</w:t>
            </w:r>
            <w:r w:rsidRPr="001639FA">
              <w:rPr>
                <w:rStyle w:val="sectioninfo"/>
                <w:rFonts w:ascii="Times New Roman" w:hAnsi="Times New Roman"/>
                <w:sz w:val="24"/>
                <w:szCs w:val="24"/>
                <w:bdr w:val="none" w:sz="0" w:space="0" w:color="auto" w:frame="1"/>
              </w:rPr>
              <w:t>10.71.11.110-00000002</w:t>
            </w:r>
          </w:p>
          <w:p w:rsidR="008F0798" w:rsidRPr="001639FA" w:rsidRDefault="008F0798" w:rsidP="008F0798">
            <w:pPr>
              <w:pStyle w:val="ConsPlusTitle"/>
              <w:jc w:val="center"/>
              <w:rPr>
                <w:rStyle w:val="sectiontitle"/>
                <w:rFonts w:ascii="Times New Roman" w:hAnsi="Times New Roman"/>
                <w:b w:val="0"/>
                <w:sz w:val="24"/>
                <w:szCs w:val="24"/>
                <w:bdr w:val="none" w:sz="0" w:space="0" w:color="auto" w:frame="1"/>
              </w:rPr>
            </w:pPr>
            <w:r w:rsidRPr="001639FA">
              <w:rPr>
                <w:rStyle w:val="sectioninfo"/>
                <w:rFonts w:ascii="Times New Roman" w:hAnsi="Times New Roman"/>
                <w:b w:val="0"/>
                <w:sz w:val="24"/>
                <w:szCs w:val="24"/>
                <w:bdr w:val="none" w:sz="0" w:space="0" w:color="auto" w:frame="1"/>
              </w:rPr>
              <w:t xml:space="preserve">Булочные изделия </w:t>
            </w:r>
          </w:p>
          <w:p w:rsidR="008F0798" w:rsidRPr="008F0798" w:rsidRDefault="008F0798" w:rsidP="008F0798">
            <w:pPr>
              <w:pStyle w:val="ConsPlusTitle"/>
              <w:jc w:val="center"/>
              <w:rPr>
                <w:rFonts w:ascii="Times New Roman" w:hAnsi="Times New Roman"/>
                <w:b w:val="0"/>
                <w:sz w:val="24"/>
                <w:szCs w:val="24"/>
                <w:bdr w:val="none" w:sz="0" w:space="0" w:color="auto" w:frame="1"/>
              </w:rPr>
            </w:pPr>
            <w:r w:rsidRPr="001639FA">
              <w:rPr>
                <w:rStyle w:val="sectiontitle"/>
                <w:rFonts w:ascii="Times New Roman" w:hAnsi="Times New Roman"/>
                <w:b w:val="0"/>
                <w:sz w:val="24"/>
                <w:szCs w:val="24"/>
                <w:bdr w:val="none" w:sz="0" w:space="0" w:color="auto" w:frame="1"/>
              </w:rPr>
              <w:t>Код позиции КТРУ</w:t>
            </w:r>
            <w:r w:rsidRPr="001639FA">
              <w:rPr>
                <w:rStyle w:val="sectioninfo"/>
                <w:rFonts w:ascii="Times New Roman" w:hAnsi="Times New Roman"/>
                <w:b w:val="0"/>
                <w:sz w:val="24"/>
                <w:szCs w:val="24"/>
                <w:bdr w:val="none" w:sz="0" w:space="0" w:color="auto" w:frame="1"/>
              </w:rPr>
              <w:t>10.71.11.120-00000004</w:t>
            </w:r>
          </w:p>
        </w:tc>
        <w:tc>
          <w:tcPr>
            <w:tcW w:w="1418" w:type="dxa"/>
            <w:vAlign w:val="center"/>
          </w:tcPr>
          <w:p w:rsidR="008F0798" w:rsidRPr="00C243DB" w:rsidRDefault="008F0798" w:rsidP="008F0798">
            <w:pPr>
              <w:jc w:val="center"/>
              <w:rPr>
                <w:rFonts w:ascii="Times New Roman" w:hAnsi="Times New Roman" w:cs="Times New Roman"/>
              </w:rPr>
            </w:pPr>
            <w:r>
              <w:rPr>
                <w:rFonts w:ascii="Times New Roman" w:hAnsi="Times New Roman" w:cs="Times New Roman"/>
              </w:rPr>
              <w:t>кг</w:t>
            </w:r>
          </w:p>
        </w:tc>
        <w:tc>
          <w:tcPr>
            <w:tcW w:w="2126" w:type="dxa"/>
          </w:tcPr>
          <w:p w:rsidR="008F0798" w:rsidRPr="000C0EB8" w:rsidRDefault="008F0798" w:rsidP="008F0798">
            <w:pPr>
              <w:spacing w:after="1" w:line="220" w:lineRule="atLeast"/>
              <w:jc w:val="both"/>
              <w:rPr>
                <w:rFonts w:ascii="Times New Roman" w:hAnsi="Times New Roman" w:cs="Times New Roman"/>
                <w:sz w:val="24"/>
                <w:szCs w:val="24"/>
              </w:rPr>
            </w:pPr>
          </w:p>
        </w:tc>
      </w:tr>
      <w:tr w:rsidR="008F0798" w:rsidRPr="000C0EB8" w:rsidTr="000F02A9">
        <w:tc>
          <w:tcPr>
            <w:tcW w:w="907" w:type="dxa"/>
          </w:tcPr>
          <w:p w:rsidR="008F0798" w:rsidRPr="000C0EB8" w:rsidRDefault="008F0798" w:rsidP="008F0798">
            <w:pPr>
              <w:numPr>
                <w:ilvl w:val="0"/>
                <w:numId w:val="1"/>
              </w:numPr>
              <w:spacing w:after="1" w:line="220" w:lineRule="atLeast"/>
              <w:jc w:val="both"/>
              <w:rPr>
                <w:rFonts w:ascii="Times New Roman" w:hAnsi="Times New Roman" w:cs="Times New Roman"/>
                <w:sz w:val="24"/>
                <w:szCs w:val="24"/>
              </w:rPr>
            </w:pPr>
          </w:p>
        </w:tc>
        <w:tc>
          <w:tcPr>
            <w:tcW w:w="2268" w:type="dxa"/>
          </w:tcPr>
          <w:p w:rsidR="008F0798" w:rsidRPr="004E243C" w:rsidRDefault="008F0798" w:rsidP="008F0798">
            <w:pPr>
              <w:pStyle w:val="a9"/>
              <w:rPr>
                <w:rFonts w:ascii="Times New Roman" w:hAnsi="Times New Roman" w:cs="Times New Roman"/>
                <w:sz w:val="24"/>
                <w:szCs w:val="24"/>
              </w:rPr>
            </w:pPr>
            <w:r w:rsidRPr="004E243C">
              <w:rPr>
                <w:rFonts w:ascii="Times New Roman" w:hAnsi="Times New Roman" w:cs="Times New Roman"/>
                <w:sz w:val="24"/>
                <w:szCs w:val="24"/>
              </w:rPr>
              <w:t xml:space="preserve">ул. Попова 38А </w:t>
            </w:r>
          </w:p>
          <w:p w:rsidR="008F0798" w:rsidRDefault="008F0798" w:rsidP="008F0798">
            <w:pPr>
              <w:spacing w:after="1" w:line="220" w:lineRule="atLeast"/>
              <w:jc w:val="both"/>
              <w:rPr>
                <w:rFonts w:ascii="Times New Roman" w:hAnsi="Times New Roman" w:cs="Times New Roman"/>
                <w:sz w:val="24"/>
                <w:szCs w:val="24"/>
              </w:rPr>
            </w:pPr>
            <w:r w:rsidRPr="004E243C">
              <w:rPr>
                <w:rFonts w:ascii="Times New Roman" w:hAnsi="Times New Roman" w:cs="Times New Roman"/>
                <w:sz w:val="24"/>
                <w:szCs w:val="24"/>
              </w:rPr>
              <w:t>г. Пенза</w:t>
            </w:r>
          </w:p>
          <w:p w:rsidR="008F0798" w:rsidRPr="000C0EB8" w:rsidRDefault="008F0798" w:rsidP="008F0798">
            <w:pPr>
              <w:spacing w:after="1" w:line="220" w:lineRule="atLeast"/>
              <w:jc w:val="both"/>
              <w:rPr>
                <w:rFonts w:ascii="Times New Roman" w:hAnsi="Times New Roman" w:cs="Times New Roman"/>
                <w:sz w:val="24"/>
                <w:szCs w:val="24"/>
              </w:rPr>
            </w:pPr>
          </w:p>
        </w:tc>
        <w:tc>
          <w:tcPr>
            <w:tcW w:w="3124" w:type="dxa"/>
            <w:vAlign w:val="center"/>
          </w:tcPr>
          <w:p w:rsidR="008F0798" w:rsidRPr="001639FA" w:rsidRDefault="008F0798" w:rsidP="008F0798">
            <w:pPr>
              <w:pStyle w:val="ConsPlusTitle"/>
              <w:jc w:val="center"/>
              <w:rPr>
                <w:rStyle w:val="sectioninfo"/>
                <w:rFonts w:ascii="Times New Roman" w:hAnsi="Times New Roman"/>
                <w:b w:val="0"/>
                <w:sz w:val="24"/>
                <w:szCs w:val="24"/>
                <w:bdr w:val="none" w:sz="0" w:space="0" w:color="auto" w:frame="1"/>
              </w:rPr>
            </w:pPr>
            <w:r w:rsidRPr="001639FA">
              <w:rPr>
                <w:rStyle w:val="sectioninfo"/>
                <w:rFonts w:ascii="Times New Roman" w:hAnsi="Times New Roman"/>
                <w:b w:val="0"/>
                <w:sz w:val="24"/>
                <w:szCs w:val="24"/>
                <w:bdr w:val="none" w:sz="0" w:space="0" w:color="auto" w:frame="1"/>
              </w:rPr>
              <w:t>Хлеб недлительного хранения</w:t>
            </w:r>
          </w:p>
          <w:p w:rsidR="008F0798" w:rsidRDefault="008F0798" w:rsidP="008F0798">
            <w:pPr>
              <w:suppressAutoHyphens/>
              <w:spacing w:line="100" w:lineRule="atLeast"/>
              <w:jc w:val="center"/>
              <w:rPr>
                <w:rStyle w:val="sectioninfo"/>
                <w:rFonts w:ascii="Times New Roman" w:hAnsi="Times New Roman"/>
                <w:sz w:val="24"/>
                <w:szCs w:val="24"/>
                <w:bdr w:val="none" w:sz="0" w:space="0" w:color="auto" w:frame="1"/>
              </w:rPr>
            </w:pPr>
            <w:r w:rsidRPr="001639FA">
              <w:rPr>
                <w:rStyle w:val="sectiontitle"/>
                <w:rFonts w:ascii="Times New Roman" w:hAnsi="Times New Roman"/>
                <w:sz w:val="24"/>
                <w:szCs w:val="24"/>
                <w:bdr w:val="none" w:sz="0" w:space="0" w:color="auto" w:frame="1"/>
              </w:rPr>
              <w:t xml:space="preserve"> Код позиции КТРУ</w:t>
            </w:r>
            <w:r w:rsidRPr="001639FA">
              <w:rPr>
                <w:rStyle w:val="sectioninfo"/>
                <w:rFonts w:ascii="Times New Roman" w:hAnsi="Times New Roman"/>
                <w:sz w:val="24"/>
                <w:szCs w:val="24"/>
                <w:bdr w:val="none" w:sz="0" w:space="0" w:color="auto" w:frame="1"/>
              </w:rPr>
              <w:t>10.71.11.110-00000002</w:t>
            </w:r>
          </w:p>
          <w:p w:rsidR="008F0798" w:rsidRPr="001639FA" w:rsidRDefault="008F0798" w:rsidP="008F0798">
            <w:pPr>
              <w:pStyle w:val="ConsPlusTitle"/>
              <w:jc w:val="center"/>
              <w:rPr>
                <w:rStyle w:val="sectiontitle"/>
                <w:rFonts w:ascii="Times New Roman" w:hAnsi="Times New Roman"/>
                <w:b w:val="0"/>
                <w:sz w:val="24"/>
                <w:szCs w:val="24"/>
                <w:bdr w:val="none" w:sz="0" w:space="0" w:color="auto" w:frame="1"/>
              </w:rPr>
            </w:pPr>
            <w:r w:rsidRPr="001639FA">
              <w:rPr>
                <w:rStyle w:val="sectioninfo"/>
                <w:rFonts w:ascii="Times New Roman" w:hAnsi="Times New Roman"/>
                <w:b w:val="0"/>
                <w:sz w:val="24"/>
                <w:szCs w:val="24"/>
                <w:bdr w:val="none" w:sz="0" w:space="0" w:color="auto" w:frame="1"/>
              </w:rPr>
              <w:t xml:space="preserve">Булочные изделия </w:t>
            </w:r>
          </w:p>
          <w:p w:rsidR="008F0798" w:rsidRPr="008F0798" w:rsidRDefault="008F0798" w:rsidP="008F0798">
            <w:pPr>
              <w:pStyle w:val="ConsPlusTitle"/>
              <w:jc w:val="center"/>
              <w:rPr>
                <w:rFonts w:ascii="Times New Roman" w:hAnsi="Times New Roman"/>
                <w:b w:val="0"/>
                <w:sz w:val="24"/>
                <w:szCs w:val="24"/>
                <w:bdr w:val="none" w:sz="0" w:space="0" w:color="auto" w:frame="1"/>
              </w:rPr>
            </w:pPr>
            <w:r w:rsidRPr="001639FA">
              <w:rPr>
                <w:rStyle w:val="sectiontitle"/>
                <w:rFonts w:ascii="Times New Roman" w:hAnsi="Times New Roman"/>
                <w:b w:val="0"/>
                <w:sz w:val="24"/>
                <w:szCs w:val="24"/>
                <w:bdr w:val="none" w:sz="0" w:space="0" w:color="auto" w:frame="1"/>
              </w:rPr>
              <w:t>Код позиции КТРУ</w:t>
            </w:r>
            <w:r w:rsidRPr="001639FA">
              <w:rPr>
                <w:rStyle w:val="sectioninfo"/>
                <w:rFonts w:ascii="Times New Roman" w:hAnsi="Times New Roman"/>
                <w:b w:val="0"/>
                <w:sz w:val="24"/>
                <w:szCs w:val="24"/>
                <w:bdr w:val="none" w:sz="0" w:space="0" w:color="auto" w:frame="1"/>
              </w:rPr>
              <w:t>10.71.11.120-00000004</w:t>
            </w:r>
          </w:p>
        </w:tc>
        <w:tc>
          <w:tcPr>
            <w:tcW w:w="1418" w:type="dxa"/>
            <w:vAlign w:val="center"/>
          </w:tcPr>
          <w:p w:rsidR="008F0798" w:rsidRPr="000C0EB8" w:rsidRDefault="008F0798" w:rsidP="008F0798">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кг</w:t>
            </w:r>
          </w:p>
        </w:tc>
        <w:tc>
          <w:tcPr>
            <w:tcW w:w="2126" w:type="dxa"/>
          </w:tcPr>
          <w:p w:rsidR="008F0798" w:rsidRPr="000C0EB8" w:rsidRDefault="008F0798" w:rsidP="008F0798">
            <w:pPr>
              <w:spacing w:after="1" w:line="220" w:lineRule="atLeast"/>
              <w:jc w:val="both"/>
              <w:rPr>
                <w:rFonts w:ascii="Times New Roman" w:hAnsi="Times New Roman" w:cs="Times New Roman"/>
                <w:sz w:val="24"/>
                <w:szCs w:val="24"/>
              </w:rPr>
            </w:pPr>
          </w:p>
        </w:tc>
      </w:tr>
      <w:tr w:rsidR="008F0798" w:rsidRPr="000C0EB8" w:rsidTr="000F02A9">
        <w:tc>
          <w:tcPr>
            <w:tcW w:w="907" w:type="dxa"/>
          </w:tcPr>
          <w:p w:rsidR="008F0798" w:rsidRPr="000C0EB8" w:rsidRDefault="008F0798" w:rsidP="008F0798">
            <w:pPr>
              <w:numPr>
                <w:ilvl w:val="0"/>
                <w:numId w:val="1"/>
              </w:numPr>
              <w:spacing w:after="1" w:line="220" w:lineRule="atLeast"/>
              <w:jc w:val="both"/>
              <w:rPr>
                <w:rFonts w:ascii="Times New Roman" w:hAnsi="Times New Roman" w:cs="Times New Roman"/>
                <w:sz w:val="24"/>
                <w:szCs w:val="24"/>
              </w:rPr>
            </w:pPr>
          </w:p>
        </w:tc>
        <w:tc>
          <w:tcPr>
            <w:tcW w:w="2268" w:type="dxa"/>
          </w:tcPr>
          <w:p w:rsidR="008F0798" w:rsidRPr="004E243C" w:rsidRDefault="008F0798" w:rsidP="008F0798">
            <w:pPr>
              <w:pStyle w:val="a9"/>
              <w:rPr>
                <w:rFonts w:ascii="Times New Roman" w:hAnsi="Times New Roman" w:cs="Times New Roman"/>
                <w:sz w:val="24"/>
                <w:szCs w:val="24"/>
              </w:rPr>
            </w:pPr>
            <w:r w:rsidRPr="000C0EB8">
              <w:rPr>
                <w:rFonts w:ascii="Times New Roman" w:hAnsi="Times New Roman" w:cs="Times New Roman"/>
                <w:sz w:val="24"/>
                <w:szCs w:val="24"/>
              </w:rPr>
              <w:t xml:space="preserve"> </w:t>
            </w:r>
            <w:r w:rsidRPr="004E243C">
              <w:rPr>
                <w:rFonts w:ascii="Times New Roman" w:hAnsi="Times New Roman" w:cs="Times New Roman"/>
                <w:sz w:val="24"/>
                <w:szCs w:val="24"/>
              </w:rPr>
              <w:t>г. Пенза ул. Попова16Б</w:t>
            </w:r>
          </w:p>
          <w:p w:rsidR="008F0798" w:rsidRPr="000C0EB8" w:rsidRDefault="008F0798" w:rsidP="008F0798">
            <w:pPr>
              <w:spacing w:after="1" w:line="220" w:lineRule="atLeast"/>
              <w:jc w:val="both"/>
              <w:rPr>
                <w:rFonts w:ascii="Times New Roman" w:hAnsi="Times New Roman" w:cs="Times New Roman"/>
                <w:sz w:val="24"/>
                <w:szCs w:val="24"/>
              </w:rPr>
            </w:pPr>
          </w:p>
        </w:tc>
        <w:tc>
          <w:tcPr>
            <w:tcW w:w="3124" w:type="dxa"/>
            <w:vAlign w:val="center"/>
          </w:tcPr>
          <w:p w:rsidR="008F0798" w:rsidRPr="001639FA" w:rsidRDefault="008F0798" w:rsidP="008F0798">
            <w:pPr>
              <w:pStyle w:val="ConsPlusTitle"/>
              <w:jc w:val="center"/>
              <w:rPr>
                <w:rStyle w:val="sectioninfo"/>
                <w:rFonts w:ascii="Times New Roman" w:hAnsi="Times New Roman"/>
                <w:b w:val="0"/>
                <w:sz w:val="24"/>
                <w:szCs w:val="24"/>
                <w:bdr w:val="none" w:sz="0" w:space="0" w:color="auto" w:frame="1"/>
              </w:rPr>
            </w:pPr>
            <w:r w:rsidRPr="001639FA">
              <w:rPr>
                <w:rStyle w:val="sectioninfo"/>
                <w:rFonts w:ascii="Times New Roman" w:hAnsi="Times New Roman"/>
                <w:b w:val="0"/>
                <w:sz w:val="24"/>
                <w:szCs w:val="24"/>
                <w:bdr w:val="none" w:sz="0" w:space="0" w:color="auto" w:frame="1"/>
              </w:rPr>
              <w:t>Хлеб недлительного хранения</w:t>
            </w:r>
          </w:p>
          <w:p w:rsidR="008F0798" w:rsidRDefault="008F0798" w:rsidP="008F0798">
            <w:pPr>
              <w:suppressAutoHyphens/>
              <w:spacing w:line="100" w:lineRule="atLeast"/>
              <w:jc w:val="center"/>
              <w:rPr>
                <w:rStyle w:val="sectioninfo"/>
                <w:rFonts w:ascii="Times New Roman" w:hAnsi="Times New Roman"/>
                <w:sz w:val="24"/>
                <w:szCs w:val="24"/>
                <w:bdr w:val="none" w:sz="0" w:space="0" w:color="auto" w:frame="1"/>
              </w:rPr>
            </w:pPr>
            <w:r w:rsidRPr="001639FA">
              <w:rPr>
                <w:rStyle w:val="sectiontitle"/>
                <w:rFonts w:ascii="Times New Roman" w:hAnsi="Times New Roman"/>
                <w:sz w:val="24"/>
                <w:szCs w:val="24"/>
                <w:bdr w:val="none" w:sz="0" w:space="0" w:color="auto" w:frame="1"/>
              </w:rPr>
              <w:t xml:space="preserve"> Код позиции КТРУ</w:t>
            </w:r>
            <w:r w:rsidRPr="001639FA">
              <w:rPr>
                <w:rStyle w:val="sectioninfo"/>
                <w:rFonts w:ascii="Times New Roman" w:hAnsi="Times New Roman"/>
                <w:sz w:val="24"/>
                <w:szCs w:val="24"/>
                <w:bdr w:val="none" w:sz="0" w:space="0" w:color="auto" w:frame="1"/>
              </w:rPr>
              <w:t>10.71.11.110-00000002</w:t>
            </w:r>
          </w:p>
          <w:p w:rsidR="008F0798" w:rsidRPr="001639FA" w:rsidRDefault="008F0798" w:rsidP="008F0798">
            <w:pPr>
              <w:pStyle w:val="ConsPlusTitle"/>
              <w:jc w:val="center"/>
              <w:rPr>
                <w:rStyle w:val="sectiontitle"/>
                <w:rFonts w:ascii="Times New Roman" w:hAnsi="Times New Roman"/>
                <w:b w:val="0"/>
                <w:sz w:val="24"/>
                <w:szCs w:val="24"/>
                <w:bdr w:val="none" w:sz="0" w:space="0" w:color="auto" w:frame="1"/>
              </w:rPr>
            </w:pPr>
            <w:r w:rsidRPr="001639FA">
              <w:rPr>
                <w:rStyle w:val="sectioninfo"/>
                <w:rFonts w:ascii="Times New Roman" w:hAnsi="Times New Roman"/>
                <w:b w:val="0"/>
                <w:sz w:val="24"/>
                <w:szCs w:val="24"/>
                <w:bdr w:val="none" w:sz="0" w:space="0" w:color="auto" w:frame="1"/>
              </w:rPr>
              <w:t xml:space="preserve">Булочные изделия </w:t>
            </w:r>
          </w:p>
          <w:p w:rsidR="008F0798" w:rsidRPr="001639FA" w:rsidRDefault="008F0798" w:rsidP="008F0798">
            <w:pPr>
              <w:pStyle w:val="ConsPlusTitle"/>
              <w:jc w:val="center"/>
              <w:rPr>
                <w:rStyle w:val="sectioninfo"/>
                <w:rFonts w:ascii="Times New Roman" w:hAnsi="Times New Roman"/>
                <w:b w:val="0"/>
                <w:sz w:val="24"/>
                <w:szCs w:val="24"/>
                <w:bdr w:val="none" w:sz="0" w:space="0" w:color="auto" w:frame="1"/>
              </w:rPr>
            </w:pPr>
            <w:r w:rsidRPr="001639FA">
              <w:rPr>
                <w:rStyle w:val="sectiontitle"/>
                <w:rFonts w:ascii="Times New Roman" w:hAnsi="Times New Roman"/>
                <w:b w:val="0"/>
                <w:sz w:val="24"/>
                <w:szCs w:val="24"/>
                <w:bdr w:val="none" w:sz="0" w:space="0" w:color="auto" w:frame="1"/>
              </w:rPr>
              <w:t>Код позиции КТРУ</w:t>
            </w:r>
            <w:r w:rsidRPr="001639FA">
              <w:rPr>
                <w:rStyle w:val="sectioninfo"/>
                <w:rFonts w:ascii="Times New Roman" w:hAnsi="Times New Roman"/>
                <w:b w:val="0"/>
                <w:sz w:val="24"/>
                <w:szCs w:val="24"/>
                <w:bdr w:val="none" w:sz="0" w:space="0" w:color="auto" w:frame="1"/>
              </w:rPr>
              <w:t>10.71.11.120-00000004</w:t>
            </w:r>
          </w:p>
          <w:p w:rsidR="008F0798" w:rsidRPr="000C0EB8" w:rsidRDefault="008F0798" w:rsidP="008F0798">
            <w:pPr>
              <w:spacing w:after="1" w:line="220" w:lineRule="atLeast"/>
              <w:jc w:val="both"/>
              <w:rPr>
                <w:rFonts w:ascii="Times New Roman" w:hAnsi="Times New Roman" w:cs="Times New Roman"/>
                <w:sz w:val="24"/>
                <w:szCs w:val="24"/>
              </w:rPr>
            </w:pPr>
          </w:p>
        </w:tc>
        <w:tc>
          <w:tcPr>
            <w:tcW w:w="1418" w:type="dxa"/>
            <w:vAlign w:val="center"/>
          </w:tcPr>
          <w:p w:rsidR="008F0798" w:rsidRPr="000C0EB8" w:rsidRDefault="008F0798" w:rsidP="008F0798">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кг</w:t>
            </w:r>
          </w:p>
        </w:tc>
        <w:tc>
          <w:tcPr>
            <w:tcW w:w="2126" w:type="dxa"/>
          </w:tcPr>
          <w:p w:rsidR="008F0798" w:rsidRPr="000C0EB8" w:rsidRDefault="008F0798" w:rsidP="008F0798">
            <w:pPr>
              <w:spacing w:after="1" w:line="220" w:lineRule="atLeast"/>
              <w:jc w:val="both"/>
              <w:rPr>
                <w:rFonts w:ascii="Times New Roman" w:hAnsi="Times New Roman" w:cs="Times New Roman"/>
                <w:sz w:val="24"/>
                <w:szCs w:val="24"/>
              </w:rPr>
            </w:pPr>
          </w:p>
        </w:tc>
      </w:tr>
    </w:tbl>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0C0EB8" w:rsidRPr="000C0EB8" w:rsidTr="000160D8">
        <w:tc>
          <w:tcPr>
            <w:tcW w:w="3288"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4128"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Поставщика:</w:t>
            </w:r>
          </w:p>
        </w:tc>
      </w:tr>
      <w:tr w:rsidR="000C0EB8" w:rsidRPr="000C0EB8" w:rsidTr="000160D8">
        <w:tc>
          <w:tcPr>
            <w:tcW w:w="3288" w:type="dxa"/>
            <w:tcBorders>
              <w:top w:val="nil"/>
              <w:left w:val="nil"/>
              <w:bottom w:val="single" w:sz="4" w:space="0" w:color="auto"/>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1550" w:type="dxa"/>
            <w:vMerge/>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4128" w:type="dxa"/>
            <w:tcBorders>
              <w:top w:val="nil"/>
              <w:left w:val="nil"/>
              <w:bottom w:val="single" w:sz="4" w:space="0" w:color="auto"/>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blPrEx>
          <w:tblBorders>
            <w:insideH w:val="single" w:sz="4" w:space="0" w:color="auto"/>
          </w:tblBorders>
        </w:tblPrEx>
        <w:tc>
          <w:tcPr>
            <w:tcW w:w="3288"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4128"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Приложение № 4 применятся в случае поставки товара по нескольким адресам </w:t>
      </w:r>
    </w:p>
    <w:p w:rsidR="008A776A" w:rsidRDefault="008A776A" w:rsidP="000C0EB8">
      <w:pPr>
        <w:spacing w:after="1" w:line="220" w:lineRule="atLeast"/>
        <w:jc w:val="both"/>
        <w:rPr>
          <w:rFonts w:ascii="Times New Roman" w:hAnsi="Times New Roman" w:cs="Times New Roman"/>
          <w:sz w:val="24"/>
          <w:szCs w:val="24"/>
        </w:rPr>
      </w:pPr>
    </w:p>
    <w:p w:rsidR="008A776A" w:rsidRDefault="008A776A" w:rsidP="000C0EB8">
      <w:pPr>
        <w:spacing w:after="1" w:line="220" w:lineRule="atLeast"/>
        <w:jc w:val="both"/>
        <w:rPr>
          <w:rFonts w:ascii="Times New Roman" w:hAnsi="Times New Roman" w:cs="Times New Roman"/>
          <w:sz w:val="24"/>
          <w:szCs w:val="24"/>
        </w:rPr>
      </w:pPr>
    </w:p>
    <w:p w:rsidR="008A776A" w:rsidRDefault="008A776A" w:rsidP="000C0EB8">
      <w:pPr>
        <w:spacing w:after="1" w:line="220" w:lineRule="atLeast"/>
        <w:jc w:val="both"/>
        <w:rPr>
          <w:rFonts w:ascii="Times New Roman" w:hAnsi="Times New Roman" w:cs="Times New Roman"/>
          <w:sz w:val="24"/>
          <w:szCs w:val="24"/>
        </w:rPr>
      </w:pPr>
    </w:p>
    <w:p w:rsidR="008A776A" w:rsidRPr="000C0EB8" w:rsidRDefault="008A776A" w:rsidP="000C0EB8">
      <w:pPr>
        <w:spacing w:after="1" w:line="220" w:lineRule="atLeast"/>
        <w:jc w:val="both"/>
        <w:rPr>
          <w:rFonts w:ascii="Times New Roman" w:hAnsi="Times New Roman" w:cs="Times New Roman"/>
          <w:sz w:val="24"/>
          <w:szCs w:val="24"/>
        </w:rPr>
      </w:pPr>
      <w:bookmarkStart w:id="28" w:name="_GoBack"/>
      <w:bookmarkEnd w:id="28"/>
    </w:p>
    <w:p w:rsidR="000C0EB8" w:rsidRPr="000C0EB8" w:rsidRDefault="000C0EB8" w:rsidP="000C0EB8">
      <w:pPr>
        <w:spacing w:after="1" w:line="220" w:lineRule="atLeast"/>
        <w:jc w:val="both"/>
        <w:rPr>
          <w:rFonts w:ascii="Times New Roman" w:hAnsi="Times New Roman" w:cs="Times New Roman"/>
          <w:sz w:val="24"/>
          <w:szCs w:val="24"/>
        </w:rPr>
      </w:pPr>
    </w:p>
    <w:p w:rsidR="008A776A" w:rsidRDefault="008A776A" w:rsidP="008A776A">
      <w:pPr>
        <w:shd w:val="clear" w:color="auto" w:fill="265788"/>
        <w:spacing w:after="0" w:line="240" w:lineRule="auto"/>
        <w:outlineLvl w:val="1"/>
        <w:rPr>
          <w:rFonts w:ascii="Tahoma" w:eastAsia="Times New Roman" w:hAnsi="Tahoma" w:cs="Tahoma"/>
          <w:color w:val="FFFFFF"/>
          <w:sz w:val="21"/>
          <w:szCs w:val="21"/>
          <w:lang w:eastAsia="ru-RU"/>
        </w:rPr>
      </w:pPr>
      <w:r>
        <w:rPr>
          <w:rFonts w:ascii="Tahoma" w:eastAsia="Times New Roman" w:hAnsi="Tahoma" w:cs="Tahoma"/>
          <w:color w:val="FFFFFF"/>
          <w:sz w:val="21"/>
          <w:szCs w:val="21"/>
          <w:lang w:eastAsia="ru-RU"/>
        </w:rPr>
        <w:lastRenderedPageBreak/>
        <w:t>Подписи</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8A776A" w:rsidTr="008A776A">
        <w:tc>
          <w:tcPr>
            <w:tcW w:w="0" w:type="auto"/>
            <w:shd w:val="clear" w:color="auto" w:fill="FFFFFF"/>
            <w:tcMar>
              <w:top w:w="75" w:type="dxa"/>
              <w:left w:w="300" w:type="dxa"/>
              <w:bottom w:w="75" w:type="dxa"/>
              <w:right w:w="300" w:type="dxa"/>
            </w:tcMar>
            <w:vAlign w:val="center"/>
            <w:hideMark/>
          </w:tcPr>
          <w:p w:rsidR="008A776A" w:rsidRDefault="008A776A">
            <w:pPr>
              <w:spacing w:after="0" w:line="240" w:lineRule="auto"/>
              <w:rPr>
                <w:rFonts w:ascii="Tahoma" w:eastAsia="Times New Roman" w:hAnsi="Tahoma" w:cs="Tahoma"/>
                <w:color w:val="383838"/>
                <w:sz w:val="18"/>
                <w:szCs w:val="18"/>
                <w:lang w:eastAsia="ru-RU"/>
              </w:rPr>
            </w:pPr>
            <w:r>
              <w:rPr>
                <w:rFonts w:ascii="Tahoma" w:eastAsia="Times New Roman" w:hAnsi="Tahoma" w:cs="Tahoma"/>
                <w:b/>
                <w:bCs/>
                <w:color w:val="383838"/>
                <w:sz w:val="18"/>
                <w:szCs w:val="18"/>
                <w:bdr w:val="none" w:sz="0" w:space="0" w:color="auto" w:frame="1"/>
                <w:lang w:eastAsia="ru-RU"/>
              </w:rPr>
              <w:t>Документ подписан электронной подписью</w:t>
            </w:r>
          </w:p>
        </w:tc>
      </w:tr>
    </w:tbl>
    <w:p w:rsidR="008A776A" w:rsidRDefault="008A776A" w:rsidP="008A776A">
      <w:pPr>
        <w:shd w:val="clear" w:color="auto" w:fill="FFFFFF"/>
        <w:spacing w:after="180" w:line="240" w:lineRule="auto"/>
        <w:rPr>
          <w:rFonts w:ascii="Tahoma" w:eastAsia="Times New Roman" w:hAnsi="Tahoma" w:cs="Tahoma"/>
          <w:vanish/>
          <w:color w:val="000000"/>
          <w:sz w:val="21"/>
          <w:szCs w:val="21"/>
          <w:lang w:eastAsia="ru-RU"/>
        </w:rPr>
      </w:pPr>
    </w:p>
    <w:tbl>
      <w:tblPr>
        <w:tblW w:w="10470" w:type="dxa"/>
        <w:tblCellMar>
          <w:left w:w="0" w:type="dxa"/>
          <w:right w:w="0" w:type="dxa"/>
        </w:tblCellMar>
        <w:tblLook w:val="04A0" w:firstRow="1" w:lastRow="0" w:firstColumn="1" w:lastColumn="0" w:noHBand="0" w:noVBand="1"/>
      </w:tblPr>
      <w:tblGrid>
        <w:gridCol w:w="229"/>
        <w:gridCol w:w="2700"/>
        <w:gridCol w:w="4602"/>
        <w:gridCol w:w="2393"/>
        <w:gridCol w:w="390"/>
        <w:gridCol w:w="156"/>
      </w:tblGrid>
      <w:tr w:rsidR="008A776A" w:rsidTr="008A776A">
        <w:trPr>
          <w:hidden/>
        </w:trPr>
        <w:tc>
          <w:tcPr>
            <w:tcW w:w="0" w:type="auto"/>
            <w:gridSpan w:val="2"/>
            <w:shd w:val="clear" w:color="auto" w:fill="EEEFEF"/>
            <w:tcMar>
              <w:top w:w="150" w:type="dxa"/>
              <w:left w:w="150" w:type="dxa"/>
              <w:bottom w:w="150" w:type="dxa"/>
              <w:right w:w="0" w:type="dxa"/>
            </w:tcMar>
            <w:vAlign w:val="center"/>
            <w:hideMark/>
          </w:tcPr>
          <w:tbl>
            <w:tblPr>
              <w:tblW w:w="2779" w:type="dxa"/>
              <w:tblCellMar>
                <w:left w:w="0" w:type="dxa"/>
                <w:right w:w="0" w:type="dxa"/>
              </w:tblCellMar>
              <w:tblLook w:val="04A0" w:firstRow="1" w:lastRow="0" w:firstColumn="1" w:lastColumn="0" w:noHBand="0" w:noVBand="1"/>
            </w:tblPr>
            <w:tblGrid>
              <w:gridCol w:w="454"/>
              <w:gridCol w:w="2325"/>
            </w:tblGrid>
            <w:tr w:rsidR="008A776A">
              <w:trPr>
                <w:hidden/>
              </w:trPr>
              <w:tc>
                <w:tcPr>
                  <w:tcW w:w="0" w:type="auto"/>
                  <w:shd w:val="clear" w:color="auto" w:fill="EEEFEF"/>
                  <w:tcMar>
                    <w:top w:w="0" w:type="dxa"/>
                    <w:left w:w="75" w:type="dxa"/>
                    <w:bottom w:w="90" w:type="dxa"/>
                    <w:right w:w="300" w:type="dxa"/>
                  </w:tcMar>
                  <w:hideMark/>
                </w:tcPr>
                <w:p w:rsidR="008A776A" w:rsidRDefault="008A776A">
                  <w:pPr>
                    <w:rPr>
                      <w:rFonts w:ascii="Tahoma" w:eastAsia="Times New Roman" w:hAnsi="Tahoma" w:cs="Tahoma"/>
                      <w:vanish/>
                      <w:color w:val="000000"/>
                      <w:sz w:val="21"/>
                      <w:szCs w:val="21"/>
                      <w:lang w:eastAsia="ru-RU"/>
                    </w:rPr>
                  </w:pPr>
                </w:p>
              </w:tc>
              <w:tc>
                <w:tcPr>
                  <w:tcW w:w="2325" w:type="dxa"/>
                  <w:shd w:val="clear" w:color="auto" w:fill="EEEFEF"/>
                  <w:tcMar>
                    <w:top w:w="0" w:type="dxa"/>
                    <w:left w:w="75" w:type="dxa"/>
                    <w:bottom w:w="90" w:type="dxa"/>
                    <w:right w:w="300" w:type="dxa"/>
                  </w:tcMa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09.12.2025 14:25:57 </w:t>
                  </w:r>
                  <w:r>
                    <w:rPr>
                      <w:rFonts w:ascii="Times New Roman" w:eastAsia="Times New Roman" w:hAnsi="Times New Roman" w:cs="Times New Roman"/>
                      <w:color w:val="0000FF"/>
                      <w:sz w:val="18"/>
                      <w:szCs w:val="18"/>
                      <w:bdr w:val="none" w:sz="0" w:space="0" w:color="auto" w:frame="1"/>
                      <w:lang w:eastAsia="ru-RU"/>
                    </w:rPr>
                    <w:t>(МСК)</w:t>
                  </w:r>
                </w:p>
              </w:tc>
            </w:tr>
          </w:tbl>
          <w:p w:rsidR="008A776A" w:rsidRDefault="008A776A"/>
        </w:tc>
        <w:tc>
          <w:tcPr>
            <w:tcW w:w="0" w:type="auto"/>
            <w:shd w:val="clear" w:color="auto" w:fill="EEEFEF"/>
            <w:tcMar>
              <w:top w:w="150" w:type="dxa"/>
              <w:left w:w="150" w:type="dxa"/>
              <w:bottom w:w="150" w:type="dxa"/>
              <w:right w:w="0" w:type="dxa"/>
            </w:tcMar>
            <w:vAlign w:val="center"/>
            <w:hideMark/>
          </w:tcPr>
          <w:tbl>
            <w:tblPr>
              <w:tblW w:w="3842" w:type="dxa"/>
              <w:tblCellMar>
                <w:left w:w="0" w:type="dxa"/>
                <w:right w:w="0" w:type="dxa"/>
              </w:tblCellMar>
              <w:tblLook w:val="04A0" w:firstRow="1" w:lastRow="0" w:firstColumn="1" w:lastColumn="0" w:noHBand="0" w:noVBand="1"/>
            </w:tblPr>
            <w:tblGrid>
              <w:gridCol w:w="4452"/>
            </w:tblGrid>
            <w:tr w:rsidR="008A776A">
              <w:tc>
                <w:tcPr>
                  <w:tcW w:w="0" w:type="auto"/>
                  <w:shd w:val="clear" w:color="auto" w:fill="EEEFEF"/>
                  <w:tcMar>
                    <w:top w:w="0" w:type="dxa"/>
                    <w:left w:w="75" w:type="dxa"/>
                    <w:bottom w:w="90" w:type="dxa"/>
                    <w:right w:w="300" w:type="dxa"/>
                  </w:tcMa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Коротков Максим Михайлович, ДИРЕКТОР</w:t>
                  </w:r>
                </w:p>
              </w:tc>
            </w:tr>
            <w:tr w:rsidR="008A776A">
              <w:tc>
                <w:tcPr>
                  <w:tcW w:w="0" w:type="auto"/>
                  <w:shd w:val="clear" w:color="auto" w:fill="EEEFEF"/>
                  <w:tcMar>
                    <w:top w:w="0" w:type="dxa"/>
                    <w:left w:w="75" w:type="dxa"/>
                    <w:bottom w:w="90" w:type="dxa"/>
                    <w:right w:w="300" w:type="dxa"/>
                  </w:tcMa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02ddd77a008eb2319f4fd3145408ada571</w:t>
                  </w:r>
                </w:p>
              </w:tc>
            </w:tr>
            <w:tr w:rsidR="008A776A">
              <w:tc>
                <w:tcPr>
                  <w:tcW w:w="0" w:type="auto"/>
                  <w:shd w:val="clear" w:color="auto" w:fill="EEEFEF"/>
                  <w:tcMar>
                    <w:top w:w="0" w:type="dxa"/>
                    <w:left w:w="75" w:type="dxa"/>
                    <w:bottom w:w="90" w:type="dxa"/>
                    <w:right w:w="300" w:type="dxa"/>
                  </w:tcMa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Федеральная налоговая служба</w:t>
                  </w:r>
                </w:p>
              </w:tc>
            </w:tr>
            <w:tr w:rsidR="008A776A">
              <w:tc>
                <w:tcPr>
                  <w:tcW w:w="0" w:type="auto"/>
                  <w:shd w:val="clear" w:color="auto" w:fill="EEEFEF"/>
                  <w:tcMar>
                    <w:top w:w="0" w:type="dxa"/>
                    <w:left w:w="75" w:type="dxa"/>
                    <w:bottom w:w="90" w:type="dxa"/>
                    <w:right w:w="300" w:type="dxa"/>
                  </w:tcMa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24.02.2025 по 24.05.2026</w:t>
                  </w:r>
                </w:p>
              </w:tc>
            </w:tr>
          </w:tbl>
          <w:p w:rsidR="008A776A" w:rsidRDefault="008A776A"/>
        </w:tc>
        <w:tc>
          <w:tcPr>
            <w:tcW w:w="0" w:type="auto"/>
            <w:shd w:val="clear" w:color="auto" w:fill="EEEFEF"/>
            <w:tcMar>
              <w:top w:w="150" w:type="dxa"/>
              <w:left w:w="150" w:type="dxa"/>
              <w:bottom w:w="150" w:type="dxa"/>
              <w:right w:w="0" w:type="dxa"/>
            </w:tcMar>
            <w:vAlign w:val="cente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ООО "СУРСКИЙ ХЛЕБОЗАВОД"</w:t>
            </w:r>
          </w:p>
        </w:tc>
        <w:tc>
          <w:tcPr>
            <w:tcW w:w="390" w:type="dxa"/>
            <w:shd w:val="clear" w:color="auto" w:fill="EEEFEF"/>
            <w:tcMar>
              <w:top w:w="150" w:type="dxa"/>
              <w:left w:w="150" w:type="dxa"/>
              <w:bottom w:w="150" w:type="dxa"/>
              <w:right w:w="0" w:type="dxa"/>
            </w:tcMar>
            <w:vAlign w:val="center"/>
            <w:hideMark/>
          </w:tcPr>
          <w:p w:rsidR="008A776A" w:rsidRDefault="008A776A">
            <w:pPr>
              <w:rPr>
                <w:rFonts w:ascii="Times New Roman" w:eastAsia="Times New Roman" w:hAnsi="Times New Roman" w:cs="Times New Roman"/>
                <w:color w:val="383838"/>
                <w:sz w:val="18"/>
                <w:szCs w:val="18"/>
                <w:lang w:eastAsia="ru-RU"/>
              </w:rPr>
            </w:pPr>
          </w:p>
        </w:tc>
        <w:tc>
          <w:tcPr>
            <w:tcW w:w="0" w:type="auto"/>
            <w:shd w:val="clear" w:color="auto" w:fill="EEEFEF"/>
            <w:tcMar>
              <w:top w:w="150" w:type="dxa"/>
              <w:left w:w="150" w:type="dxa"/>
              <w:bottom w:w="150" w:type="dxa"/>
              <w:right w:w="0" w:type="dxa"/>
            </w:tcMar>
            <w:vAlign w:val="center"/>
            <w:hideMark/>
          </w:tcPr>
          <w:p w:rsidR="008A776A" w:rsidRDefault="008A776A">
            <w:pPr>
              <w:spacing w:after="0"/>
              <w:rPr>
                <w:sz w:val="20"/>
                <w:szCs w:val="20"/>
                <w:lang w:eastAsia="ru-RU"/>
              </w:rPr>
            </w:pPr>
          </w:p>
        </w:tc>
      </w:tr>
      <w:tr w:rsidR="008A776A" w:rsidTr="008A776A">
        <w:tc>
          <w:tcPr>
            <w:tcW w:w="0" w:type="auto"/>
            <w:gridSpan w:val="3"/>
            <w:vAlign w:val="center"/>
            <w:hideMark/>
          </w:tcPr>
          <w:p w:rsidR="008A776A" w:rsidRDefault="008A776A">
            <w:pPr>
              <w:spacing w:after="0"/>
              <w:rPr>
                <w:sz w:val="20"/>
                <w:szCs w:val="20"/>
                <w:lang w:eastAsia="ru-RU"/>
              </w:rPr>
            </w:pPr>
          </w:p>
        </w:tc>
        <w:tc>
          <w:tcPr>
            <w:tcW w:w="0" w:type="auto"/>
            <w:vAlign w:val="center"/>
            <w:hideMark/>
          </w:tcPr>
          <w:p w:rsidR="008A776A" w:rsidRDefault="008A776A">
            <w:pPr>
              <w:spacing w:after="0"/>
              <w:rPr>
                <w:sz w:val="20"/>
                <w:szCs w:val="20"/>
                <w:lang w:eastAsia="ru-RU"/>
              </w:rPr>
            </w:pPr>
          </w:p>
        </w:tc>
        <w:tc>
          <w:tcPr>
            <w:tcW w:w="0" w:type="auto"/>
            <w:vAlign w:val="center"/>
            <w:hideMark/>
          </w:tcPr>
          <w:p w:rsidR="008A776A" w:rsidRDefault="008A776A">
            <w:pPr>
              <w:spacing w:after="0"/>
              <w:rPr>
                <w:sz w:val="20"/>
                <w:szCs w:val="20"/>
                <w:lang w:eastAsia="ru-RU"/>
              </w:rPr>
            </w:pPr>
          </w:p>
        </w:tc>
        <w:tc>
          <w:tcPr>
            <w:tcW w:w="0" w:type="auto"/>
            <w:vAlign w:val="center"/>
            <w:hideMark/>
          </w:tcPr>
          <w:p w:rsidR="008A776A" w:rsidRDefault="008A776A">
            <w:pPr>
              <w:spacing w:after="0"/>
              <w:rPr>
                <w:sz w:val="20"/>
                <w:szCs w:val="20"/>
                <w:lang w:eastAsia="ru-RU"/>
              </w:rPr>
            </w:pPr>
          </w:p>
        </w:tc>
      </w:tr>
      <w:tr w:rsidR="008A776A" w:rsidTr="008A776A">
        <w:tc>
          <w:tcPr>
            <w:tcW w:w="0" w:type="auto"/>
            <w:shd w:val="clear" w:color="auto" w:fill="EEEFEF"/>
            <w:tcMar>
              <w:top w:w="150" w:type="dxa"/>
              <w:left w:w="150" w:type="dxa"/>
              <w:bottom w:w="150" w:type="dxa"/>
              <w:right w:w="0" w:type="dxa"/>
            </w:tcMar>
            <w:vAlign w:val="center"/>
            <w:hideMark/>
          </w:tcPr>
          <w:p w:rsidR="008A776A" w:rsidRDefault="008A776A">
            <w:pPr>
              <w:spacing w:after="0"/>
              <w:rPr>
                <w:sz w:val="20"/>
                <w:szCs w:val="20"/>
                <w:lang w:eastAsia="ru-RU"/>
              </w:rPr>
            </w:pPr>
          </w:p>
        </w:tc>
        <w:tc>
          <w:tcPr>
            <w:tcW w:w="2325" w:type="dxa"/>
            <w:shd w:val="clear" w:color="auto" w:fill="EEEFEF"/>
            <w:tcMar>
              <w:top w:w="150" w:type="dxa"/>
              <w:left w:w="150" w:type="dxa"/>
              <w:bottom w:w="150" w:type="dxa"/>
              <w:right w:w="0" w:type="dxa"/>
            </w:tcMar>
            <w:vAlign w:val="cente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12.12.2025 09:02:12 </w:t>
            </w:r>
            <w:r>
              <w:rPr>
                <w:rFonts w:ascii="Times New Roman" w:eastAsia="Times New Roman" w:hAnsi="Times New Roman" w:cs="Times New Roman"/>
                <w:color w:val="0000FF"/>
                <w:sz w:val="18"/>
                <w:szCs w:val="18"/>
                <w:bdr w:val="none" w:sz="0" w:space="0" w:color="auto" w:frame="1"/>
                <w:lang w:eastAsia="ru-RU"/>
              </w:rPr>
              <w:t>(МСК)</w:t>
            </w:r>
          </w:p>
        </w:tc>
        <w:tc>
          <w:tcPr>
            <w:tcW w:w="0" w:type="auto"/>
            <w:shd w:val="clear" w:color="auto" w:fill="EEEFEF"/>
            <w:tcMar>
              <w:top w:w="150" w:type="dxa"/>
              <w:left w:w="150" w:type="dxa"/>
              <w:bottom w:w="150" w:type="dxa"/>
              <w:right w:w="0" w:type="dxa"/>
            </w:tcMar>
            <w:vAlign w:val="center"/>
            <w:hideMark/>
          </w:tcPr>
          <w:tbl>
            <w:tblPr>
              <w:tblW w:w="3842" w:type="dxa"/>
              <w:tblCellMar>
                <w:left w:w="0" w:type="dxa"/>
                <w:right w:w="0" w:type="dxa"/>
              </w:tblCellMar>
              <w:tblLook w:val="04A0" w:firstRow="1" w:lastRow="0" w:firstColumn="1" w:lastColumn="0" w:noHBand="0" w:noVBand="1"/>
            </w:tblPr>
            <w:tblGrid>
              <w:gridCol w:w="4382"/>
            </w:tblGrid>
            <w:tr w:rsidR="008A776A">
              <w:tc>
                <w:tcPr>
                  <w:tcW w:w="0" w:type="auto"/>
                  <w:shd w:val="clear" w:color="auto" w:fill="EEEFEF"/>
                  <w:tcMar>
                    <w:top w:w="0" w:type="dxa"/>
                    <w:left w:w="75" w:type="dxa"/>
                    <w:bottom w:w="90" w:type="dxa"/>
                    <w:right w:w="300" w:type="dxa"/>
                  </w:tcMa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w:t>
                  </w:r>
                  <w:proofErr w:type="spellStart"/>
                  <w:r>
                    <w:rPr>
                      <w:rFonts w:ascii="Times New Roman" w:eastAsia="Times New Roman" w:hAnsi="Times New Roman" w:cs="Times New Roman"/>
                      <w:color w:val="383838"/>
                      <w:sz w:val="18"/>
                      <w:szCs w:val="18"/>
                      <w:lang w:eastAsia="ru-RU"/>
                    </w:rPr>
                    <w:t>Крайнова</w:t>
                  </w:r>
                  <w:proofErr w:type="spellEnd"/>
                  <w:r>
                    <w:rPr>
                      <w:rFonts w:ascii="Times New Roman" w:eastAsia="Times New Roman" w:hAnsi="Times New Roman" w:cs="Times New Roman"/>
                      <w:color w:val="383838"/>
                      <w:sz w:val="18"/>
                      <w:szCs w:val="18"/>
                      <w:lang w:eastAsia="ru-RU"/>
                    </w:rPr>
                    <w:t xml:space="preserve"> Ольга Николаевна, Заведующий</w:t>
                  </w:r>
                </w:p>
              </w:tc>
            </w:tr>
            <w:tr w:rsidR="008A776A">
              <w:tc>
                <w:tcPr>
                  <w:tcW w:w="0" w:type="auto"/>
                  <w:shd w:val="clear" w:color="auto" w:fill="EEEFEF"/>
                  <w:tcMar>
                    <w:top w:w="0" w:type="dxa"/>
                    <w:left w:w="75" w:type="dxa"/>
                    <w:bottom w:w="90" w:type="dxa"/>
                    <w:right w:w="300" w:type="dxa"/>
                  </w:tcMa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00d68bc6a928859296ba3cf1cf9fb8f863</w:t>
                  </w:r>
                </w:p>
              </w:tc>
            </w:tr>
            <w:tr w:rsidR="008A776A">
              <w:tc>
                <w:tcPr>
                  <w:tcW w:w="0" w:type="auto"/>
                  <w:shd w:val="clear" w:color="auto" w:fill="EEEFEF"/>
                  <w:tcMar>
                    <w:top w:w="0" w:type="dxa"/>
                    <w:left w:w="75" w:type="dxa"/>
                    <w:bottom w:w="90" w:type="dxa"/>
                    <w:right w:w="300" w:type="dxa"/>
                  </w:tcMa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Федеральное казначейство</w:t>
                  </w:r>
                </w:p>
              </w:tc>
            </w:tr>
            <w:tr w:rsidR="008A776A">
              <w:tc>
                <w:tcPr>
                  <w:tcW w:w="0" w:type="auto"/>
                  <w:shd w:val="clear" w:color="auto" w:fill="EEEFEF"/>
                  <w:tcMar>
                    <w:top w:w="0" w:type="dxa"/>
                    <w:left w:w="75" w:type="dxa"/>
                    <w:bottom w:w="90" w:type="dxa"/>
                    <w:right w:w="300" w:type="dxa"/>
                  </w:tcMa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04.03.2025 по 28.05.2026</w:t>
                  </w:r>
                </w:p>
              </w:tc>
            </w:tr>
          </w:tbl>
          <w:p w:rsidR="008A776A" w:rsidRDefault="008A776A">
            <w:pPr>
              <w:spacing w:after="0"/>
            </w:pPr>
          </w:p>
        </w:tc>
        <w:tc>
          <w:tcPr>
            <w:tcW w:w="0" w:type="auto"/>
            <w:shd w:val="clear" w:color="auto" w:fill="EEEFEF"/>
            <w:tcMar>
              <w:top w:w="150" w:type="dxa"/>
              <w:left w:w="150" w:type="dxa"/>
              <w:bottom w:w="150" w:type="dxa"/>
              <w:right w:w="0" w:type="dxa"/>
            </w:tcMar>
            <w:vAlign w:val="center"/>
            <w:hideMark/>
          </w:tcPr>
          <w:p w:rsidR="008A776A" w:rsidRDefault="008A776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МУНИЦИПАЛЬНОЕ БЮДЖЕТНОЕ ДОШКОЛЬНОЕ ОБРАЗОВАТЕЛЬНОЕ УЧРЕЖДЕНИЕ ДЕТСКИЙ САД № 109 Г. ПЕНЗЫ "ПЛАНЕТА ДЕТСТВА"</w:t>
            </w:r>
          </w:p>
        </w:tc>
        <w:tc>
          <w:tcPr>
            <w:tcW w:w="0" w:type="auto"/>
            <w:vAlign w:val="center"/>
            <w:hideMark/>
          </w:tcPr>
          <w:p w:rsidR="008A776A" w:rsidRDefault="008A776A">
            <w:pPr>
              <w:rPr>
                <w:rFonts w:ascii="Times New Roman" w:eastAsia="Times New Roman" w:hAnsi="Times New Roman" w:cs="Times New Roman"/>
                <w:color w:val="383838"/>
                <w:sz w:val="18"/>
                <w:szCs w:val="18"/>
                <w:lang w:eastAsia="ru-RU"/>
              </w:rPr>
            </w:pPr>
          </w:p>
        </w:tc>
        <w:tc>
          <w:tcPr>
            <w:tcW w:w="0" w:type="auto"/>
            <w:vAlign w:val="center"/>
            <w:hideMark/>
          </w:tcPr>
          <w:p w:rsidR="008A776A" w:rsidRDefault="008A776A">
            <w:pPr>
              <w:spacing w:after="0"/>
              <w:rPr>
                <w:sz w:val="20"/>
                <w:szCs w:val="20"/>
                <w:lang w:eastAsia="ru-RU"/>
              </w:rPr>
            </w:pPr>
          </w:p>
        </w:tc>
      </w:tr>
    </w:tbl>
    <w:p w:rsidR="00140089" w:rsidRPr="00C43661" w:rsidRDefault="00140089">
      <w:pPr>
        <w:spacing w:after="1" w:line="220" w:lineRule="atLeast"/>
        <w:jc w:val="both"/>
        <w:rPr>
          <w:rFonts w:ascii="Times New Roman" w:hAnsi="Times New Roman" w:cs="Times New Roman"/>
          <w:sz w:val="24"/>
          <w:szCs w:val="24"/>
        </w:rPr>
      </w:pPr>
    </w:p>
    <w:sectPr w:rsidR="00140089" w:rsidRPr="00C43661" w:rsidSect="00C16EE4">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5E89"/>
    <w:rsid w:val="000076EB"/>
    <w:rsid w:val="0002493F"/>
    <w:rsid w:val="00035865"/>
    <w:rsid w:val="00041B5B"/>
    <w:rsid w:val="000470C1"/>
    <w:rsid w:val="000509E6"/>
    <w:rsid w:val="00052D50"/>
    <w:rsid w:val="000620F6"/>
    <w:rsid w:val="00062A3D"/>
    <w:rsid w:val="00064EA3"/>
    <w:rsid w:val="000656F1"/>
    <w:rsid w:val="00066C17"/>
    <w:rsid w:val="0006776C"/>
    <w:rsid w:val="00070DBF"/>
    <w:rsid w:val="000810F7"/>
    <w:rsid w:val="00087779"/>
    <w:rsid w:val="00094579"/>
    <w:rsid w:val="000945C3"/>
    <w:rsid w:val="000A0406"/>
    <w:rsid w:val="000B293A"/>
    <w:rsid w:val="000B326D"/>
    <w:rsid w:val="000B757A"/>
    <w:rsid w:val="000C0EB8"/>
    <w:rsid w:val="000C5812"/>
    <w:rsid w:val="000D664A"/>
    <w:rsid w:val="000E738D"/>
    <w:rsid w:val="000F011B"/>
    <w:rsid w:val="000F02A9"/>
    <w:rsid w:val="000F1CE3"/>
    <w:rsid w:val="000F3446"/>
    <w:rsid w:val="00100581"/>
    <w:rsid w:val="001020FD"/>
    <w:rsid w:val="00102608"/>
    <w:rsid w:val="0010424E"/>
    <w:rsid w:val="00113B54"/>
    <w:rsid w:val="001152F6"/>
    <w:rsid w:val="00116EED"/>
    <w:rsid w:val="00117D3F"/>
    <w:rsid w:val="00135480"/>
    <w:rsid w:val="00136C9B"/>
    <w:rsid w:val="00140089"/>
    <w:rsid w:val="00140C14"/>
    <w:rsid w:val="00144DDF"/>
    <w:rsid w:val="00146F26"/>
    <w:rsid w:val="0015515F"/>
    <w:rsid w:val="001552B7"/>
    <w:rsid w:val="00157914"/>
    <w:rsid w:val="001613D0"/>
    <w:rsid w:val="001624C1"/>
    <w:rsid w:val="00164966"/>
    <w:rsid w:val="00170DB1"/>
    <w:rsid w:val="00173FB2"/>
    <w:rsid w:val="00176A5F"/>
    <w:rsid w:val="00177469"/>
    <w:rsid w:val="00180271"/>
    <w:rsid w:val="0018243D"/>
    <w:rsid w:val="00185CDC"/>
    <w:rsid w:val="00190231"/>
    <w:rsid w:val="001A18CA"/>
    <w:rsid w:val="001A32F0"/>
    <w:rsid w:val="001A5C7A"/>
    <w:rsid w:val="001A6F12"/>
    <w:rsid w:val="001B1BB1"/>
    <w:rsid w:val="001B27F4"/>
    <w:rsid w:val="001B3012"/>
    <w:rsid w:val="001B6B07"/>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C93"/>
    <w:rsid w:val="002117F8"/>
    <w:rsid w:val="00211CD2"/>
    <w:rsid w:val="00214D2D"/>
    <w:rsid w:val="0021501F"/>
    <w:rsid w:val="00217F4C"/>
    <w:rsid w:val="00222B00"/>
    <w:rsid w:val="002425BE"/>
    <w:rsid w:val="002542A6"/>
    <w:rsid w:val="0025627C"/>
    <w:rsid w:val="00257BAA"/>
    <w:rsid w:val="00262D61"/>
    <w:rsid w:val="00266807"/>
    <w:rsid w:val="00270126"/>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DA9"/>
    <w:rsid w:val="002D198B"/>
    <w:rsid w:val="002D577B"/>
    <w:rsid w:val="002E2A83"/>
    <w:rsid w:val="002F42E7"/>
    <w:rsid w:val="00312107"/>
    <w:rsid w:val="00312C51"/>
    <w:rsid w:val="0031667A"/>
    <w:rsid w:val="003349BC"/>
    <w:rsid w:val="0033682A"/>
    <w:rsid w:val="00336DF8"/>
    <w:rsid w:val="00344372"/>
    <w:rsid w:val="00360E20"/>
    <w:rsid w:val="00363906"/>
    <w:rsid w:val="00376645"/>
    <w:rsid w:val="003816FA"/>
    <w:rsid w:val="00382CDA"/>
    <w:rsid w:val="00384F96"/>
    <w:rsid w:val="003905C4"/>
    <w:rsid w:val="003943AB"/>
    <w:rsid w:val="00395520"/>
    <w:rsid w:val="003973F0"/>
    <w:rsid w:val="003A2520"/>
    <w:rsid w:val="003A69DE"/>
    <w:rsid w:val="003B07D3"/>
    <w:rsid w:val="003B278F"/>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27A2C"/>
    <w:rsid w:val="00434EF3"/>
    <w:rsid w:val="00437744"/>
    <w:rsid w:val="0044161A"/>
    <w:rsid w:val="0045295B"/>
    <w:rsid w:val="00463F5B"/>
    <w:rsid w:val="004642FD"/>
    <w:rsid w:val="0047042A"/>
    <w:rsid w:val="00472DF7"/>
    <w:rsid w:val="00474164"/>
    <w:rsid w:val="00474E18"/>
    <w:rsid w:val="0047524F"/>
    <w:rsid w:val="00482729"/>
    <w:rsid w:val="00495383"/>
    <w:rsid w:val="004A1EA0"/>
    <w:rsid w:val="004A46F3"/>
    <w:rsid w:val="004B4E35"/>
    <w:rsid w:val="004B5120"/>
    <w:rsid w:val="004B640C"/>
    <w:rsid w:val="004C1392"/>
    <w:rsid w:val="004C1E49"/>
    <w:rsid w:val="004D092F"/>
    <w:rsid w:val="004D1D57"/>
    <w:rsid w:val="004D4BA8"/>
    <w:rsid w:val="004D7EEE"/>
    <w:rsid w:val="004E0742"/>
    <w:rsid w:val="004E590E"/>
    <w:rsid w:val="004E5AF7"/>
    <w:rsid w:val="004F41D6"/>
    <w:rsid w:val="00500535"/>
    <w:rsid w:val="005023CF"/>
    <w:rsid w:val="0050293E"/>
    <w:rsid w:val="00503601"/>
    <w:rsid w:val="00504898"/>
    <w:rsid w:val="00515A2C"/>
    <w:rsid w:val="005174B6"/>
    <w:rsid w:val="0053000C"/>
    <w:rsid w:val="005402A7"/>
    <w:rsid w:val="0054334B"/>
    <w:rsid w:val="0054758F"/>
    <w:rsid w:val="00551BB2"/>
    <w:rsid w:val="00556226"/>
    <w:rsid w:val="00577DC5"/>
    <w:rsid w:val="00580832"/>
    <w:rsid w:val="00586E84"/>
    <w:rsid w:val="00587D87"/>
    <w:rsid w:val="005901B8"/>
    <w:rsid w:val="005A1661"/>
    <w:rsid w:val="005A4E19"/>
    <w:rsid w:val="005B43B9"/>
    <w:rsid w:val="005B6F5E"/>
    <w:rsid w:val="005C1569"/>
    <w:rsid w:val="005C4151"/>
    <w:rsid w:val="005C6941"/>
    <w:rsid w:val="005D64CB"/>
    <w:rsid w:val="005E4A84"/>
    <w:rsid w:val="005E5CC5"/>
    <w:rsid w:val="005F502C"/>
    <w:rsid w:val="0060280D"/>
    <w:rsid w:val="00632444"/>
    <w:rsid w:val="006372A8"/>
    <w:rsid w:val="00644ACB"/>
    <w:rsid w:val="00646577"/>
    <w:rsid w:val="0065283E"/>
    <w:rsid w:val="0065627C"/>
    <w:rsid w:val="006618EB"/>
    <w:rsid w:val="006633C9"/>
    <w:rsid w:val="0067000E"/>
    <w:rsid w:val="00673D88"/>
    <w:rsid w:val="00674799"/>
    <w:rsid w:val="00675CCA"/>
    <w:rsid w:val="006800BF"/>
    <w:rsid w:val="0068124B"/>
    <w:rsid w:val="00685DE1"/>
    <w:rsid w:val="00691B1A"/>
    <w:rsid w:val="00692910"/>
    <w:rsid w:val="00695716"/>
    <w:rsid w:val="006A0676"/>
    <w:rsid w:val="006A5C0E"/>
    <w:rsid w:val="006B0F03"/>
    <w:rsid w:val="006B12C1"/>
    <w:rsid w:val="006B6A9F"/>
    <w:rsid w:val="006D03D0"/>
    <w:rsid w:val="006D142A"/>
    <w:rsid w:val="006D19F0"/>
    <w:rsid w:val="006D3A5F"/>
    <w:rsid w:val="006D575A"/>
    <w:rsid w:val="006D7C8D"/>
    <w:rsid w:val="006F3D09"/>
    <w:rsid w:val="006F7871"/>
    <w:rsid w:val="00701B32"/>
    <w:rsid w:val="00707927"/>
    <w:rsid w:val="007178AB"/>
    <w:rsid w:val="00720C2F"/>
    <w:rsid w:val="00743620"/>
    <w:rsid w:val="00744AA6"/>
    <w:rsid w:val="007460DF"/>
    <w:rsid w:val="007477D5"/>
    <w:rsid w:val="007478C2"/>
    <w:rsid w:val="007717F5"/>
    <w:rsid w:val="00772C36"/>
    <w:rsid w:val="007740B6"/>
    <w:rsid w:val="0078594C"/>
    <w:rsid w:val="00790A8C"/>
    <w:rsid w:val="00794778"/>
    <w:rsid w:val="007A0FD4"/>
    <w:rsid w:val="007A3445"/>
    <w:rsid w:val="007A5BE5"/>
    <w:rsid w:val="007B2CFB"/>
    <w:rsid w:val="007B4B3A"/>
    <w:rsid w:val="007B57FB"/>
    <w:rsid w:val="007B6EEF"/>
    <w:rsid w:val="007C74B5"/>
    <w:rsid w:val="007D569D"/>
    <w:rsid w:val="007E3494"/>
    <w:rsid w:val="007E5199"/>
    <w:rsid w:val="007F42F4"/>
    <w:rsid w:val="007F5CB3"/>
    <w:rsid w:val="00810C9B"/>
    <w:rsid w:val="00811AFA"/>
    <w:rsid w:val="008202FB"/>
    <w:rsid w:val="00820925"/>
    <w:rsid w:val="00821635"/>
    <w:rsid w:val="008226F4"/>
    <w:rsid w:val="008276BE"/>
    <w:rsid w:val="00833ED6"/>
    <w:rsid w:val="00840565"/>
    <w:rsid w:val="008409B2"/>
    <w:rsid w:val="00843A10"/>
    <w:rsid w:val="00844B28"/>
    <w:rsid w:val="00844F69"/>
    <w:rsid w:val="00845F8F"/>
    <w:rsid w:val="00857ADF"/>
    <w:rsid w:val="00864CC9"/>
    <w:rsid w:val="00864DAB"/>
    <w:rsid w:val="0089124D"/>
    <w:rsid w:val="0089278C"/>
    <w:rsid w:val="008A1328"/>
    <w:rsid w:val="008A24ED"/>
    <w:rsid w:val="008A50F9"/>
    <w:rsid w:val="008A776A"/>
    <w:rsid w:val="008B2EB7"/>
    <w:rsid w:val="008B5460"/>
    <w:rsid w:val="008B5D54"/>
    <w:rsid w:val="008B5FE3"/>
    <w:rsid w:val="008C6B63"/>
    <w:rsid w:val="008D2897"/>
    <w:rsid w:val="008D30A8"/>
    <w:rsid w:val="008F0798"/>
    <w:rsid w:val="008F0B2C"/>
    <w:rsid w:val="008F6066"/>
    <w:rsid w:val="00901DA9"/>
    <w:rsid w:val="00904FAB"/>
    <w:rsid w:val="00905B31"/>
    <w:rsid w:val="00933A76"/>
    <w:rsid w:val="00940D36"/>
    <w:rsid w:val="00942D90"/>
    <w:rsid w:val="00943B55"/>
    <w:rsid w:val="00944295"/>
    <w:rsid w:val="00946088"/>
    <w:rsid w:val="00953C52"/>
    <w:rsid w:val="009550FD"/>
    <w:rsid w:val="00955F39"/>
    <w:rsid w:val="00956D36"/>
    <w:rsid w:val="00963576"/>
    <w:rsid w:val="0097472B"/>
    <w:rsid w:val="00980C22"/>
    <w:rsid w:val="0099357F"/>
    <w:rsid w:val="00994460"/>
    <w:rsid w:val="009961D5"/>
    <w:rsid w:val="00996306"/>
    <w:rsid w:val="00997410"/>
    <w:rsid w:val="009A6153"/>
    <w:rsid w:val="009A7F94"/>
    <w:rsid w:val="009B5CED"/>
    <w:rsid w:val="009B7C1D"/>
    <w:rsid w:val="009C2A48"/>
    <w:rsid w:val="009C496D"/>
    <w:rsid w:val="009C5CDC"/>
    <w:rsid w:val="009D2DE9"/>
    <w:rsid w:val="009D5054"/>
    <w:rsid w:val="009D7415"/>
    <w:rsid w:val="009E30E4"/>
    <w:rsid w:val="009E4491"/>
    <w:rsid w:val="009E73A4"/>
    <w:rsid w:val="009F3378"/>
    <w:rsid w:val="009F69CA"/>
    <w:rsid w:val="009F7799"/>
    <w:rsid w:val="00A00F61"/>
    <w:rsid w:val="00A038AD"/>
    <w:rsid w:val="00A06EF1"/>
    <w:rsid w:val="00A1245F"/>
    <w:rsid w:val="00A161A5"/>
    <w:rsid w:val="00A16E97"/>
    <w:rsid w:val="00A21A1E"/>
    <w:rsid w:val="00A2401B"/>
    <w:rsid w:val="00A2605C"/>
    <w:rsid w:val="00A26183"/>
    <w:rsid w:val="00A43752"/>
    <w:rsid w:val="00A54B5D"/>
    <w:rsid w:val="00A63159"/>
    <w:rsid w:val="00A63564"/>
    <w:rsid w:val="00A63D60"/>
    <w:rsid w:val="00A701ED"/>
    <w:rsid w:val="00A753E8"/>
    <w:rsid w:val="00A75EF5"/>
    <w:rsid w:val="00A81A12"/>
    <w:rsid w:val="00A81A64"/>
    <w:rsid w:val="00A90444"/>
    <w:rsid w:val="00A93CCB"/>
    <w:rsid w:val="00A94BBE"/>
    <w:rsid w:val="00A94CE6"/>
    <w:rsid w:val="00AA772E"/>
    <w:rsid w:val="00AB3A3F"/>
    <w:rsid w:val="00AB56F3"/>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31A3"/>
    <w:rsid w:val="00B14420"/>
    <w:rsid w:val="00B15F3E"/>
    <w:rsid w:val="00B2287F"/>
    <w:rsid w:val="00B306A3"/>
    <w:rsid w:val="00B33ADC"/>
    <w:rsid w:val="00B43F1A"/>
    <w:rsid w:val="00B56ED0"/>
    <w:rsid w:val="00B57B9B"/>
    <w:rsid w:val="00B6157E"/>
    <w:rsid w:val="00B616D9"/>
    <w:rsid w:val="00B619FA"/>
    <w:rsid w:val="00B63A1C"/>
    <w:rsid w:val="00B64F37"/>
    <w:rsid w:val="00B66C9B"/>
    <w:rsid w:val="00B7025C"/>
    <w:rsid w:val="00B77AEC"/>
    <w:rsid w:val="00B77DCD"/>
    <w:rsid w:val="00B961A4"/>
    <w:rsid w:val="00BB2490"/>
    <w:rsid w:val="00BB329C"/>
    <w:rsid w:val="00BD0B03"/>
    <w:rsid w:val="00BD33AD"/>
    <w:rsid w:val="00BD5541"/>
    <w:rsid w:val="00BE14F9"/>
    <w:rsid w:val="00BE6CCA"/>
    <w:rsid w:val="00BF3618"/>
    <w:rsid w:val="00BF7271"/>
    <w:rsid w:val="00C04E8D"/>
    <w:rsid w:val="00C07269"/>
    <w:rsid w:val="00C16EE4"/>
    <w:rsid w:val="00C208B6"/>
    <w:rsid w:val="00C240A7"/>
    <w:rsid w:val="00C26825"/>
    <w:rsid w:val="00C3056F"/>
    <w:rsid w:val="00C31E08"/>
    <w:rsid w:val="00C32E2B"/>
    <w:rsid w:val="00C36E21"/>
    <w:rsid w:val="00C43661"/>
    <w:rsid w:val="00C511E5"/>
    <w:rsid w:val="00C54A19"/>
    <w:rsid w:val="00C64DBE"/>
    <w:rsid w:val="00C75A91"/>
    <w:rsid w:val="00C76B47"/>
    <w:rsid w:val="00C83A39"/>
    <w:rsid w:val="00C861B3"/>
    <w:rsid w:val="00C861D7"/>
    <w:rsid w:val="00C872D8"/>
    <w:rsid w:val="00C90F8B"/>
    <w:rsid w:val="00C93E53"/>
    <w:rsid w:val="00CA4AAA"/>
    <w:rsid w:val="00CB4593"/>
    <w:rsid w:val="00CC3AA5"/>
    <w:rsid w:val="00CD0A0E"/>
    <w:rsid w:val="00CD170C"/>
    <w:rsid w:val="00CD2C0C"/>
    <w:rsid w:val="00CD707E"/>
    <w:rsid w:val="00CE1579"/>
    <w:rsid w:val="00CE1F2A"/>
    <w:rsid w:val="00CE529B"/>
    <w:rsid w:val="00CF535B"/>
    <w:rsid w:val="00CF573B"/>
    <w:rsid w:val="00D078F6"/>
    <w:rsid w:val="00D10336"/>
    <w:rsid w:val="00D10441"/>
    <w:rsid w:val="00D1157B"/>
    <w:rsid w:val="00D17BF4"/>
    <w:rsid w:val="00D17E12"/>
    <w:rsid w:val="00D22D1F"/>
    <w:rsid w:val="00D278C8"/>
    <w:rsid w:val="00D3194B"/>
    <w:rsid w:val="00D36823"/>
    <w:rsid w:val="00D42BF5"/>
    <w:rsid w:val="00D43D72"/>
    <w:rsid w:val="00D5441B"/>
    <w:rsid w:val="00D57DBB"/>
    <w:rsid w:val="00D6340D"/>
    <w:rsid w:val="00D64CD2"/>
    <w:rsid w:val="00D64F75"/>
    <w:rsid w:val="00D66336"/>
    <w:rsid w:val="00D71C80"/>
    <w:rsid w:val="00D760B9"/>
    <w:rsid w:val="00D76C60"/>
    <w:rsid w:val="00D76D97"/>
    <w:rsid w:val="00D82DD0"/>
    <w:rsid w:val="00DA0108"/>
    <w:rsid w:val="00DB6AD3"/>
    <w:rsid w:val="00DC279C"/>
    <w:rsid w:val="00DC310B"/>
    <w:rsid w:val="00DC5309"/>
    <w:rsid w:val="00DD3406"/>
    <w:rsid w:val="00DE5D74"/>
    <w:rsid w:val="00DE79CB"/>
    <w:rsid w:val="00DF2AF3"/>
    <w:rsid w:val="00E10FE7"/>
    <w:rsid w:val="00E16715"/>
    <w:rsid w:val="00E16B11"/>
    <w:rsid w:val="00E1799A"/>
    <w:rsid w:val="00E2212A"/>
    <w:rsid w:val="00E24F62"/>
    <w:rsid w:val="00E26D5E"/>
    <w:rsid w:val="00E30499"/>
    <w:rsid w:val="00E311F1"/>
    <w:rsid w:val="00E35ECB"/>
    <w:rsid w:val="00E40950"/>
    <w:rsid w:val="00E418DF"/>
    <w:rsid w:val="00E41B92"/>
    <w:rsid w:val="00E46305"/>
    <w:rsid w:val="00E6349E"/>
    <w:rsid w:val="00E707D5"/>
    <w:rsid w:val="00E81783"/>
    <w:rsid w:val="00E86A48"/>
    <w:rsid w:val="00E94297"/>
    <w:rsid w:val="00EA20AF"/>
    <w:rsid w:val="00EA3E57"/>
    <w:rsid w:val="00EA4B94"/>
    <w:rsid w:val="00EA6986"/>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639E"/>
    <w:rsid w:val="00F16E30"/>
    <w:rsid w:val="00F23B5D"/>
    <w:rsid w:val="00F31108"/>
    <w:rsid w:val="00F4154E"/>
    <w:rsid w:val="00F42516"/>
    <w:rsid w:val="00F42C6E"/>
    <w:rsid w:val="00F5659A"/>
    <w:rsid w:val="00F567B0"/>
    <w:rsid w:val="00F66073"/>
    <w:rsid w:val="00F7020F"/>
    <w:rsid w:val="00F70395"/>
    <w:rsid w:val="00F733C3"/>
    <w:rsid w:val="00F867FD"/>
    <w:rsid w:val="00F97AE6"/>
    <w:rsid w:val="00FA3599"/>
    <w:rsid w:val="00FA45B2"/>
    <w:rsid w:val="00FA5B7C"/>
    <w:rsid w:val="00FA5DAB"/>
    <w:rsid w:val="00FB24D9"/>
    <w:rsid w:val="00FC7DD3"/>
    <w:rsid w:val="00FE2104"/>
    <w:rsid w:val="00FE4E67"/>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35869B"/>
  <w15:docId w15:val="{68FE8C97-6B07-441F-A554-E4907B9F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0798"/>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info">
    <w:name w:val="section__info"/>
    <w:basedOn w:val="a0"/>
    <w:rsid w:val="008F0798"/>
  </w:style>
  <w:style w:type="character" w:customStyle="1" w:styleId="lots-wrap-contentbodyval">
    <w:name w:val="lots-wrap-content__body__val"/>
    <w:basedOn w:val="a0"/>
    <w:rsid w:val="008F0798"/>
  </w:style>
  <w:style w:type="character" w:customStyle="1" w:styleId="lots-wrap-contentbodyval2">
    <w:name w:val="lots-wrap-content__body__val2"/>
    <w:basedOn w:val="a0"/>
    <w:rsid w:val="008F0798"/>
  </w:style>
  <w:style w:type="paragraph" w:styleId="a9">
    <w:name w:val="No Spacing"/>
    <w:link w:val="aa"/>
    <w:qFormat/>
    <w:rsid w:val="008F0798"/>
    <w:pPr>
      <w:spacing w:after="0" w:line="240" w:lineRule="auto"/>
    </w:pPr>
  </w:style>
  <w:style w:type="character" w:customStyle="1" w:styleId="aa">
    <w:name w:val="Без интервала Знак"/>
    <w:link w:val="a9"/>
    <w:locked/>
    <w:rsid w:val="008F0798"/>
  </w:style>
  <w:style w:type="character" w:customStyle="1" w:styleId="sectiontitle">
    <w:name w:val="section__title"/>
    <w:rsid w:val="008F07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 w:id="785467486">
      <w:bodyDiv w:val="1"/>
      <w:marLeft w:val="0"/>
      <w:marRight w:val="0"/>
      <w:marTop w:val="0"/>
      <w:marBottom w:val="0"/>
      <w:divBdr>
        <w:top w:val="none" w:sz="0" w:space="0" w:color="auto"/>
        <w:left w:val="none" w:sz="0" w:space="0" w:color="auto"/>
        <w:bottom w:val="none" w:sz="0" w:space="0" w:color="auto"/>
        <w:right w:val="none" w:sz="0" w:space="0" w:color="auto"/>
      </w:divBdr>
    </w:div>
    <w:div w:id="116786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93AE4A9D67432DF9BDEC799A70B679829D587118A30B453B883FADA3614B17AA672DA0B1258675BRE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7B457BADCFFCF274CBC7BB96CDC130E5A65BC5AR5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2E9C8B108B36B357B3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ntTable" Target="fontTable.xm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mailto:Korotkov323@mail.ru"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8015</Words>
  <Characters>45690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13</cp:revision>
  <cp:lastPrinted>2024-05-29T11:37:00Z</cp:lastPrinted>
  <dcterms:created xsi:type="dcterms:W3CDTF">2025-11-26T13:20:00Z</dcterms:created>
  <dcterms:modified xsi:type="dcterms:W3CDTF">2026-05-08T12:33:00Z</dcterms:modified>
</cp:coreProperties>
</file>