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F35" w:rsidRDefault="007F0F35" w:rsidP="00F7020F">
      <w:pPr>
        <w:spacing w:after="1" w:line="220" w:lineRule="atLeast"/>
        <w:jc w:val="right"/>
        <w:rPr>
          <w:rFonts w:ascii="Times New Roman" w:eastAsia="Times New Roman" w:hAnsi="Times New Roman" w:cs="Times New Roman"/>
          <w:b/>
          <w:sz w:val="24"/>
          <w:szCs w:val="24"/>
        </w:rPr>
      </w:pPr>
    </w:p>
    <w:p w:rsidR="00CE6608" w:rsidRPr="00CE6608"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CE6608">
        <w:rPr>
          <w:rFonts w:ascii="Times New Roman" w:hAnsi="Times New Roman" w:cs="Times New Roman"/>
          <w:b/>
          <w:sz w:val="24"/>
          <w:szCs w:val="24"/>
        </w:rPr>
        <w:t xml:space="preserve"> </w:t>
      </w:r>
      <w:r w:rsidR="00CE6608" w:rsidRPr="00CE6608">
        <w:rPr>
          <w:rFonts w:ascii="Times New Roman" w:hAnsi="Times New Roman" w:cs="Times New Roman"/>
          <w:b/>
          <w:sz w:val="24"/>
          <w:szCs w:val="24"/>
        </w:rPr>
        <w:t>0855300002826000111</w:t>
      </w:r>
    </w:p>
    <w:p w:rsidR="002A17A4" w:rsidRPr="00B619FA" w:rsidRDefault="002A17A4" w:rsidP="00F70395">
      <w:pPr>
        <w:spacing w:after="1" w:line="220" w:lineRule="atLeast"/>
        <w:jc w:val="center"/>
        <w:rPr>
          <w:rFonts w:ascii="Times New Roman" w:hAnsi="Times New Roman" w:cs="Times New Roman"/>
          <w:b/>
          <w:sz w:val="24"/>
          <w:szCs w:val="24"/>
        </w:rPr>
      </w:pPr>
      <w:r w:rsidRPr="00B619FA">
        <w:rPr>
          <w:rFonts w:ascii="Times New Roman" w:hAnsi="Times New Roman" w:cs="Times New Roman"/>
          <w:b/>
          <w:sz w:val="24"/>
          <w:szCs w:val="24"/>
        </w:rPr>
        <w:t xml:space="preserve">на поставку </w:t>
      </w:r>
      <w:r w:rsidR="002C03E4" w:rsidRPr="00B619FA">
        <w:rPr>
          <w:rFonts w:ascii="Times New Roman" w:hAnsi="Times New Roman" w:cs="Times New Roman"/>
          <w:b/>
          <w:sz w:val="24"/>
          <w:szCs w:val="24"/>
        </w:rPr>
        <w:t>мяса птицы</w:t>
      </w:r>
      <w:r w:rsidR="0027243B">
        <w:rPr>
          <w:rFonts w:ascii="Times New Roman" w:hAnsi="Times New Roman" w:cs="Times New Roman"/>
          <w:b/>
          <w:sz w:val="24"/>
          <w:szCs w:val="24"/>
        </w:rPr>
        <w:t xml:space="preserve"> </w:t>
      </w:r>
      <w:r w:rsidR="00173FB2" w:rsidRPr="00B619FA">
        <w:rPr>
          <w:rFonts w:ascii="Times New Roman" w:hAnsi="Times New Roman" w:cs="Times New Roman"/>
          <w:b/>
          <w:sz w:val="24"/>
          <w:szCs w:val="24"/>
        </w:rPr>
        <w:t xml:space="preserve">в течение </w:t>
      </w:r>
      <w:r w:rsidR="0027243B">
        <w:rPr>
          <w:rFonts w:ascii="Times New Roman" w:hAnsi="Times New Roman" w:cs="Times New Roman"/>
          <w:b/>
          <w:sz w:val="24"/>
          <w:szCs w:val="24"/>
        </w:rPr>
        <w:t>2</w:t>
      </w:r>
      <w:r w:rsidR="002912BE" w:rsidRPr="00B619FA">
        <w:rPr>
          <w:rFonts w:ascii="Times New Roman" w:hAnsi="Times New Roman" w:cs="Times New Roman"/>
          <w:b/>
          <w:sz w:val="24"/>
          <w:szCs w:val="24"/>
        </w:rPr>
        <w:t xml:space="preserve"> квартала 202</w:t>
      </w:r>
      <w:r w:rsidR="00A70103">
        <w:rPr>
          <w:rFonts w:ascii="Times New Roman" w:hAnsi="Times New Roman" w:cs="Times New Roman"/>
          <w:b/>
          <w:sz w:val="24"/>
          <w:szCs w:val="24"/>
        </w:rPr>
        <w:t>6</w:t>
      </w:r>
      <w:r w:rsidR="002912BE" w:rsidRPr="00B619FA">
        <w:rPr>
          <w:rFonts w:ascii="Times New Roman" w:hAnsi="Times New Roman" w:cs="Times New Roman"/>
          <w:b/>
          <w:sz w:val="24"/>
          <w:szCs w:val="24"/>
        </w:rPr>
        <w:t xml:space="preserve"> г</w:t>
      </w:r>
      <w:r w:rsidR="001A5C7A" w:rsidRPr="00B619FA">
        <w:rPr>
          <w:rFonts w:ascii="Times New Roman" w:hAnsi="Times New Roman" w:cs="Times New Roman"/>
          <w:b/>
          <w:sz w:val="24"/>
          <w:szCs w:val="24"/>
        </w:rPr>
        <w:t>ода</w:t>
      </w:r>
      <w:r w:rsidR="002912BE" w:rsidRPr="00B619FA">
        <w:rPr>
          <w:rFonts w:ascii="Times New Roman" w:hAnsi="Times New Roman" w:cs="Times New Roman"/>
          <w:b/>
          <w:sz w:val="24"/>
          <w:szCs w:val="24"/>
        </w:rPr>
        <w:t>.</w:t>
      </w:r>
    </w:p>
    <w:p w:rsidR="002A17A4" w:rsidRPr="00B619FA" w:rsidRDefault="002A17A4">
      <w:pPr>
        <w:spacing w:after="1" w:line="220" w:lineRule="atLeast"/>
        <w:jc w:val="both"/>
        <w:rPr>
          <w:rFonts w:ascii="Times New Roman" w:hAnsi="Times New Roman" w:cs="Times New Roman"/>
          <w:b/>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035D6A">
        <w:rPr>
          <w:rFonts w:ascii="Tahoma" w:hAnsi="Tahoma" w:cs="Tahoma"/>
          <w:color w:val="383838"/>
          <w:sz w:val="18"/>
          <w:szCs w:val="18"/>
          <w:shd w:val="clear" w:color="auto" w:fill="FFFFFF"/>
        </w:rPr>
        <w:t>263583701087858370100100100011012244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35"/>
        <w:gridCol w:w="340"/>
        <w:gridCol w:w="575"/>
        <w:gridCol w:w="144"/>
        <w:gridCol w:w="1840"/>
      </w:tblGrid>
      <w:tr w:rsidR="002A17A4" w:rsidRPr="00820925" w:rsidTr="00621414">
        <w:tc>
          <w:tcPr>
            <w:tcW w:w="1133" w:type="dxa"/>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4535" w:type="dxa"/>
            <w:shd w:val="clear" w:color="auto" w:fill="auto"/>
          </w:tcPr>
          <w:p w:rsidR="002A17A4" w:rsidRPr="00820925" w:rsidRDefault="007F0F35">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105E66">
              <w:rPr>
                <w:rFonts w:ascii="Times New Roman" w:hAnsi="Times New Roman" w:cs="Times New Roman"/>
                <w:sz w:val="24"/>
                <w:szCs w:val="24"/>
              </w:rPr>
              <w:t xml:space="preserve"> </w:t>
            </w:r>
          </w:p>
        </w:tc>
        <w:tc>
          <w:tcPr>
            <w:tcW w:w="340" w:type="dxa"/>
          </w:tcPr>
          <w:p w:rsidR="002A17A4" w:rsidRPr="00820925" w:rsidRDefault="00105E66">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575" w:type="dxa"/>
          </w:tcPr>
          <w:p w:rsidR="002A17A4" w:rsidRPr="00820925" w:rsidRDefault="002A17A4">
            <w:pPr>
              <w:spacing w:after="1" w:line="220" w:lineRule="atLeast"/>
              <w:jc w:val="both"/>
              <w:rPr>
                <w:rFonts w:ascii="Times New Roman" w:hAnsi="Times New Roman" w:cs="Times New Roman"/>
                <w:sz w:val="24"/>
                <w:szCs w:val="24"/>
              </w:rPr>
            </w:pPr>
          </w:p>
        </w:tc>
        <w:tc>
          <w:tcPr>
            <w:tcW w:w="144" w:type="dxa"/>
          </w:tcPr>
          <w:p w:rsidR="002A17A4" w:rsidRPr="00820925" w:rsidRDefault="002A17A4" w:rsidP="00384F96">
            <w:pPr>
              <w:spacing w:after="1" w:line="220" w:lineRule="atLeast"/>
              <w:jc w:val="both"/>
              <w:rPr>
                <w:rFonts w:ascii="Times New Roman" w:hAnsi="Times New Roman" w:cs="Times New Roman"/>
                <w:sz w:val="24"/>
                <w:szCs w:val="24"/>
              </w:rPr>
            </w:pPr>
          </w:p>
        </w:tc>
        <w:tc>
          <w:tcPr>
            <w:tcW w:w="1840" w:type="dxa"/>
          </w:tcPr>
          <w:p w:rsidR="002A17A4" w:rsidRPr="00820925" w:rsidRDefault="00621414" w:rsidP="009F3378">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31 марта </w:t>
            </w:r>
            <w:r w:rsidR="008A748F">
              <w:rPr>
                <w:rFonts w:ascii="Times New Roman" w:hAnsi="Times New Roman" w:cs="Times New Roman"/>
                <w:sz w:val="24"/>
                <w:szCs w:val="24"/>
              </w:rPr>
              <w:t>2026</w:t>
            </w:r>
            <w:r w:rsidR="002A17A4" w:rsidRPr="00820925">
              <w:rPr>
                <w:rFonts w:ascii="Times New Roman" w:hAnsi="Times New Roman" w:cs="Times New Roman"/>
                <w:sz w:val="24"/>
                <w:szCs w:val="24"/>
              </w:rPr>
              <w:t xml:space="preserve">г. </w:t>
            </w:r>
          </w:p>
        </w:tc>
      </w:tr>
    </w:tbl>
    <w:p w:rsidR="002A17A4" w:rsidRPr="00CE6608" w:rsidRDefault="002A17A4">
      <w:pPr>
        <w:spacing w:after="1" w:line="220" w:lineRule="atLeast"/>
        <w:jc w:val="both"/>
        <w:rPr>
          <w:rFonts w:ascii="Times New Roman" w:hAnsi="Times New Roman" w:cs="Times New Roman"/>
          <w:sz w:val="24"/>
          <w:szCs w:val="24"/>
        </w:rPr>
      </w:pPr>
    </w:p>
    <w:p w:rsidR="002A17A4" w:rsidRPr="00820925" w:rsidRDefault="00CE6608">
      <w:pPr>
        <w:spacing w:after="1" w:line="220" w:lineRule="atLeast"/>
        <w:ind w:firstLine="540"/>
        <w:jc w:val="both"/>
        <w:rPr>
          <w:rFonts w:ascii="Times New Roman" w:hAnsi="Times New Roman" w:cs="Times New Roman"/>
          <w:sz w:val="24"/>
          <w:szCs w:val="24"/>
        </w:rPr>
      </w:pPr>
      <w:r w:rsidRPr="00CE6608">
        <w:rPr>
          <w:rFonts w:ascii="Times New Roman" w:hAnsi="Times New Roman" w:cs="Times New Roman"/>
          <w:bCs/>
          <w:sz w:val="24"/>
          <w:szCs w:val="24"/>
        </w:rPr>
        <w:t>Муниципальное бюджетное дошкольное образовательное учреждение детский сад № 109 г. Пензы «Планета детства»</w:t>
      </w:r>
      <w:r w:rsidRPr="00CE6608">
        <w:rPr>
          <w:rFonts w:ascii="Times New Roman" w:hAnsi="Times New Roman" w:cs="Times New Roman"/>
          <w:sz w:val="24"/>
          <w:szCs w:val="24"/>
        </w:rPr>
        <w:t xml:space="preserve">, именуемое в дальнейшем  </w:t>
      </w:r>
      <w:r w:rsidRPr="00CE6608">
        <w:rPr>
          <w:rFonts w:ascii="Times New Roman" w:hAnsi="Times New Roman" w:cs="Times New Roman"/>
          <w:b/>
          <w:sz w:val="24"/>
          <w:szCs w:val="24"/>
        </w:rPr>
        <w:t>«Заказчик»</w:t>
      </w:r>
      <w:r w:rsidRPr="00CE6608">
        <w:rPr>
          <w:rFonts w:ascii="Times New Roman" w:hAnsi="Times New Roman" w:cs="Times New Roman"/>
          <w:sz w:val="24"/>
          <w:szCs w:val="24"/>
        </w:rPr>
        <w:t xml:space="preserve">, в лице </w:t>
      </w:r>
      <w:r w:rsidRPr="00CE6608">
        <w:rPr>
          <w:rFonts w:ascii="Times New Roman" w:hAnsi="Times New Roman" w:cs="Times New Roman"/>
          <w:bCs/>
          <w:sz w:val="24"/>
          <w:szCs w:val="24"/>
        </w:rPr>
        <w:t>заведующего Крайновой Ольги Николаевны, д</w:t>
      </w:r>
      <w:r w:rsidRPr="00CE6608">
        <w:rPr>
          <w:rFonts w:ascii="Times New Roman" w:hAnsi="Times New Roman" w:cs="Times New Roman"/>
          <w:bCs/>
          <w:kern w:val="1"/>
          <w:sz w:val="24"/>
          <w:szCs w:val="24"/>
        </w:rPr>
        <w:t>ействующей</w:t>
      </w:r>
      <w:r w:rsidRPr="00CE6608">
        <w:rPr>
          <w:rFonts w:ascii="Times New Roman" w:hAnsi="Times New Roman" w:cs="Times New Roman"/>
          <w:sz w:val="24"/>
          <w:szCs w:val="24"/>
        </w:rPr>
        <w:t xml:space="preserve"> на основании </w:t>
      </w:r>
      <w:r w:rsidRPr="00CE6608">
        <w:rPr>
          <w:rFonts w:ascii="Times New Roman" w:hAnsi="Times New Roman" w:cs="Times New Roman"/>
          <w:bCs/>
          <w:sz w:val="24"/>
          <w:szCs w:val="24"/>
        </w:rPr>
        <w:t xml:space="preserve">Устава, </w:t>
      </w:r>
      <w:r w:rsidRPr="00CE6608">
        <w:rPr>
          <w:rFonts w:ascii="Times New Roman" w:hAnsi="Times New Roman" w:cs="Times New Roman"/>
          <w:bCs/>
          <w:kern w:val="1"/>
          <w:sz w:val="24"/>
          <w:szCs w:val="24"/>
          <w:lang w:eastAsia="zh-CN"/>
        </w:rPr>
        <w:t>с одной стороны, и</w:t>
      </w:r>
      <w:r w:rsidRPr="00CE6608">
        <w:rPr>
          <w:rFonts w:ascii="Times New Roman" w:hAnsi="Times New Roman" w:cs="Times New Roman"/>
          <w:sz w:val="24"/>
          <w:szCs w:val="24"/>
        </w:rPr>
        <w:t xml:space="preserve"> Индивидуальный предприниматель Юлина Юлия Александровна</w:t>
      </w:r>
      <w:r w:rsidRPr="00CE6608">
        <w:rPr>
          <w:rFonts w:ascii="Times New Roman" w:hAnsi="Times New Roman" w:cs="Times New Roman"/>
          <w:bCs/>
          <w:kern w:val="1"/>
          <w:sz w:val="24"/>
          <w:szCs w:val="24"/>
          <w:lang w:eastAsia="zh-CN"/>
        </w:rPr>
        <w:t xml:space="preserve">, именуемый в дальнейшем "Поставщик", в лице Юлиной Юлии Александровны, действующего на основании ОГРНИП </w:t>
      </w:r>
      <w:r w:rsidRPr="00CE6608">
        <w:rPr>
          <w:rFonts w:ascii="Times New Roman" w:hAnsi="Times New Roman" w:cs="Times New Roman"/>
          <w:sz w:val="24"/>
          <w:szCs w:val="24"/>
        </w:rPr>
        <w:t>322583500048107</w:t>
      </w:r>
      <w:r w:rsidRPr="00CE6608">
        <w:rPr>
          <w:rFonts w:ascii="Times New Roman" w:hAnsi="Times New Roman" w:cs="Times New Roman"/>
          <w:bCs/>
          <w:kern w:val="1"/>
          <w:sz w:val="24"/>
          <w:szCs w:val="24"/>
          <w:lang w:eastAsia="zh-CN"/>
        </w:rPr>
        <w:t xml:space="preserve">, с другой стороны, вместе именуемые в дальнейшем "Стороны", на основании </w:t>
      </w:r>
      <w:r w:rsidRPr="00CE6608">
        <w:rPr>
          <w:rFonts w:ascii="Times New Roman" w:hAnsi="Times New Roman" w:cs="Times New Roman"/>
          <w:color w:val="383838"/>
          <w:sz w:val="24"/>
          <w:szCs w:val="24"/>
          <w:shd w:val="clear" w:color="auto" w:fill="FFFFFF"/>
        </w:rPr>
        <w:t xml:space="preserve">Протокола подведения итогов определения поставщика (подрядчика, исполнителя) от </w:t>
      </w:r>
      <w:r w:rsidR="00105E66">
        <w:rPr>
          <w:rFonts w:ascii="Times New Roman" w:hAnsi="Times New Roman" w:cs="Times New Roman"/>
          <w:color w:val="383838"/>
          <w:sz w:val="24"/>
          <w:szCs w:val="24"/>
          <w:shd w:val="clear" w:color="auto" w:fill="FFFFFF"/>
        </w:rPr>
        <w:t>20</w:t>
      </w:r>
      <w:r w:rsidRPr="00CE6608">
        <w:rPr>
          <w:rFonts w:ascii="Times New Roman" w:hAnsi="Times New Roman" w:cs="Times New Roman"/>
          <w:color w:val="383838"/>
          <w:sz w:val="24"/>
          <w:szCs w:val="24"/>
          <w:shd w:val="clear" w:color="auto" w:fill="FFFFFF"/>
        </w:rPr>
        <w:t>.</w:t>
      </w:r>
      <w:r w:rsidR="00105E66">
        <w:rPr>
          <w:rFonts w:ascii="Times New Roman" w:hAnsi="Times New Roman" w:cs="Times New Roman"/>
          <w:color w:val="383838"/>
          <w:sz w:val="24"/>
          <w:szCs w:val="24"/>
          <w:shd w:val="clear" w:color="auto" w:fill="FFFFFF"/>
        </w:rPr>
        <w:t>03</w:t>
      </w:r>
      <w:r w:rsidRPr="00CE6608">
        <w:rPr>
          <w:rFonts w:ascii="Times New Roman" w:hAnsi="Times New Roman" w:cs="Times New Roman"/>
          <w:color w:val="383838"/>
          <w:sz w:val="24"/>
          <w:szCs w:val="24"/>
          <w:shd w:val="clear" w:color="auto" w:fill="FFFFFF"/>
        </w:rPr>
        <w:t>.202</w:t>
      </w:r>
      <w:r w:rsidR="00105E66">
        <w:rPr>
          <w:rFonts w:ascii="Times New Roman" w:hAnsi="Times New Roman" w:cs="Times New Roman"/>
          <w:color w:val="383838"/>
          <w:sz w:val="24"/>
          <w:szCs w:val="24"/>
          <w:shd w:val="clear" w:color="auto" w:fill="FFFFFF"/>
        </w:rPr>
        <w:t>6г.</w:t>
      </w:r>
      <w:r w:rsidRPr="00CE6608">
        <w:rPr>
          <w:rFonts w:ascii="Times New Roman" w:hAnsi="Times New Roman" w:cs="Times New Roman"/>
          <w:color w:val="383838"/>
          <w:sz w:val="24"/>
          <w:szCs w:val="24"/>
          <w:shd w:val="clear" w:color="auto" w:fill="FFFFFF"/>
        </w:rPr>
        <w:t xml:space="preserve"> № </w:t>
      </w:r>
      <w:r w:rsidRPr="00CE6608">
        <w:rPr>
          <w:rFonts w:ascii="Times New Roman" w:hAnsi="Times New Roman" w:cs="Times New Roman"/>
          <w:sz w:val="24"/>
          <w:szCs w:val="24"/>
        </w:rPr>
        <w:t>085530000282</w:t>
      </w:r>
      <w:r>
        <w:rPr>
          <w:rFonts w:ascii="Times New Roman" w:hAnsi="Times New Roman" w:cs="Times New Roman"/>
          <w:sz w:val="24"/>
          <w:szCs w:val="24"/>
        </w:rPr>
        <w:t>6</w:t>
      </w:r>
      <w:r w:rsidRPr="00CE6608">
        <w:rPr>
          <w:rFonts w:ascii="Times New Roman" w:hAnsi="Times New Roman" w:cs="Times New Roman"/>
          <w:sz w:val="24"/>
          <w:szCs w:val="24"/>
        </w:rPr>
        <w:t>000</w:t>
      </w:r>
      <w:r>
        <w:rPr>
          <w:rFonts w:ascii="Times New Roman" w:hAnsi="Times New Roman" w:cs="Times New Roman"/>
          <w:sz w:val="24"/>
          <w:szCs w:val="24"/>
        </w:rPr>
        <w:t>111</w:t>
      </w:r>
      <w:r w:rsidRPr="00CE6608">
        <w:rPr>
          <w:rFonts w:ascii="Times New Roman" w:hAnsi="Times New Roman" w:cs="Times New Roman"/>
          <w:sz w:val="24"/>
          <w:szCs w:val="24"/>
        </w:rPr>
        <w:t xml:space="preserve"> </w:t>
      </w:r>
      <w:r w:rsidRPr="00CE6608">
        <w:rPr>
          <w:rFonts w:ascii="Times New Roman" w:hAnsi="Times New Roman" w:cs="Times New Roman"/>
          <w:bCs/>
          <w:kern w:val="1"/>
          <w:sz w:val="24"/>
          <w:szCs w:val="24"/>
          <w:lang w:eastAsia="zh-CN"/>
        </w:rPr>
        <w:t>и в соответствии с пунктами 2,3 части 6 статьи 43</w:t>
      </w:r>
      <w:r w:rsidR="002A17A4" w:rsidRPr="00CE6608">
        <w:rPr>
          <w:rFonts w:ascii="Times New Roman" w:hAnsi="Times New Roman" w:cs="Times New Roman"/>
          <w:sz w:val="24"/>
          <w:szCs w:val="24"/>
        </w:rPr>
        <w:t xml:space="preserve">Федерального </w:t>
      </w:r>
      <w:hyperlink r:id="rId5" w:history="1">
        <w:r w:rsidR="002A17A4" w:rsidRPr="00CE6608">
          <w:rPr>
            <w:rFonts w:ascii="Times New Roman" w:hAnsi="Times New Roman" w:cs="Times New Roman"/>
            <w:sz w:val="24"/>
            <w:szCs w:val="24"/>
          </w:rPr>
          <w:t>закона</w:t>
        </w:r>
      </w:hyperlink>
      <w:r w:rsidR="002A17A4" w:rsidRPr="00CE6608">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2A17A4" w:rsidRPr="00820925">
        <w:rPr>
          <w:rFonts w:ascii="Times New Roman" w:hAnsi="Times New Roman" w:cs="Times New Roman"/>
          <w:sz w:val="24"/>
          <w:szCs w:val="24"/>
        </w:rPr>
        <w:t xml:space="preserve">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2C03E4">
        <w:rPr>
          <w:rFonts w:ascii="Times New Roman" w:hAnsi="Times New Roman" w:cs="Times New Roman"/>
          <w:sz w:val="24"/>
          <w:szCs w:val="24"/>
        </w:rPr>
        <w:t>мясо птицы</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8A748F" w:rsidRDefault="005174B6" w:rsidP="005174B6">
      <w:pPr>
        <w:spacing w:after="0" w:line="220" w:lineRule="atLeast"/>
        <w:ind w:firstLine="539"/>
        <w:jc w:val="both"/>
        <w:rPr>
          <w:rFonts w:ascii="Times New Roman" w:hAnsi="Times New Roman" w:cs="Times New Roman"/>
          <w:b/>
          <w:i/>
          <w:sz w:val="24"/>
          <w:szCs w:val="24"/>
          <w:u w:val="single"/>
        </w:rPr>
      </w:pPr>
      <w:r w:rsidRPr="005174B6">
        <w:rPr>
          <w:rFonts w:ascii="Times New Roman" w:hAnsi="Times New Roman" w:cs="Times New Roman"/>
          <w:sz w:val="24"/>
          <w:szCs w:val="24"/>
        </w:rPr>
        <w:t xml:space="preserve">2.1 </w:t>
      </w:r>
      <w:r w:rsidRPr="008A748F">
        <w:rPr>
          <w:rFonts w:ascii="Times New Roman" w:hAnsi="Times New Roman" w:cs="Times New Roman"/>
          <w:b/>
          <w:i/>
          <w:sz w:val="24"/>
          <w:szCs w:val="24"/>
          <w:u w:val="single"/>
        </w:rPr>
        <w:t xml:space="preserve">Максимальное значение цены Контракта составляет </w:t>
      </w:r>
      <w:r w:rsidR="00105E66" w:rsidRPr="008A748F">
        <w:rPr>
          <w:rFonts w:ascii="Times New Roman" w:hAnsi="Times New Roman" w:cs="Times New Roman"/>
          <w:b/>
          <w:i/>
          <w:sz w:val="24"/>
          <w:szCs w:val="24"/>
          <w:u w:val="single"/>
        </w:rPr>
        <w:t>263002,33</w:t>
      </w:r>
      <w:r w:rsidRPr="008A748F">
        <w:rPr>
          <w:rFonts w:ascii="Times New Roman" w:hAnsi="Times New Roman" w:cs="Times New Roman"/>
          <w:b/>
          <w:i/>
          <w:sz w:val="24"/>
          <w:szCs w:val="24"/>
          <w:u w:val="single"/>
        </w:rPr>
        <w:t xml:space="preserve"> (</w:t>
      </w:r>
      <w:r w:rsidR="00105E66" w:rsidRPr="008A748F">
        <w:rPr>
          <w:rFonts w:ascii="Times New Roman" w:hAnsi="Times New Roman" w:cs="Times New Roman"/>
          <w:b/>
          <w:i/>
          <w:sz w:val="24"/>
          <w:szCs w:val="24"/>
          <w:u w:val="single"/>
        </w:rPr>
        <w:t>Двести шестьдесят три тысячи два</w:t>
      </w:r>
      <w:r w:rsidRPr="008A748F">
        <w:rPr>
          <w:rFonts w:ascii="Times New Roman" w:hAnsi="Times New Roman" w:cs="Times New Roman"/>
          <w:b/>
          <w:i/>
          <w:sz w:val="24"/>
          <w:szCs w:val="24"/>
          <w:u w:val="single"/>
        </w:rPr>
        <w:t xml:space="preserve">) </w:t>
      </w:r>
      <w:hyperlink w:anchor="P629" w:history="1"/>
      <w:r w:rsidRPr="008A748F">
        <w:rPr>
          <w:rFonts w:ascii="Times New Roman" w:hAnsi="Times New Roman" w:cs="Times New Roman"/>
          <w:b/>
          <w:i/>
          <w:sz w:val="24"/>
          <w:szCs w:val="24"/>
          <w:u w:val="single"/>
        </w:rPr>
        <w:t>рубл</w:t>
      </w:r>
      <w:r w:rsidR="00105E66" w:rsidRPr="008A748F">
        <w:rPr>
          <w:rFonts w:ascii="Times New Roman" w:hAnsi="Times New Roman" w:cs="Times New Roman"/>
          <w:b/>
          <w:i/>
          <w:sz w:val="24"/>
          <w:szCs w:val="24"/>
          <w:u w:val="single"/>
        </w:rPr>
        <w:t xml:space="preserve">я 33 </w:t>
      </w:r>
      <w:r w:rsidRPr="008A748F">
        <w:rPr>
          <w:rFonts w:ascii="Times New Roman" w:hAnsi="Times New Roman" w:cs="Times New Roman"/>
          <w:b/>
          <w:i/>
          <w:sz w:val="24"/>
          <w:szCs w:val="24"/>
          <w:u w:val="single"/>
        </w:rPr>
        <w:t>копе</w:t>
      </w:r>
      <w:r w:rsidR="00105E66" w:rsidRPr="008A748F">
        <w:rPr>
          <w:rFonts w:ascii="Times New Roman" w:hAnsi="Times New Roman" w:cs="Times New Roman"/>
          <w:b/>
          <w:i/>
          <w:sz w:val="24"/>
          <w:szCs w:val="24"/>
          <w:u w:val="single"/>
        </w:rPr>
        <w:t xml:space="preserve">йки. </w:t>
      </w:r>
      <w:r w:rsidRPr="008A748F">
        <w:rPr>
          <w:rFonts w:ascii="Times New Roman" w:hAnsi="Times New Roman" w:cs="Times New Roman"/>
          <w:b/>
          <w:i/>
          <w:sz w:val="24"/>
          <w:szCs w:val="24"/>
          <w:u w:val="single"/>
        </w:rPr>
        <w:t>НДС не облагается в соответствии с налоговым законодательством Российской Федерации.</w:t>
      </w:r>
    </w:p>
    <w:p w:rsidR="005174B6" w:rsidRDefault="005174B6" w:rsidP="005174B6">
      <w:pPr>
        <w:spacing w:after="0"/>
        <w:ind w:firstLine="539"/>
        <w:contextualSpacing/>
        <w:jc w:val="both"/>
        <w:rPr>
          <w:rFonts w:ascii="Times New Roman" w:hAnsi="Times New Roman" w:cs="Times New Roman"/>
          <w:sz w:val="24"/>
          <w:szCs w:val="24"/>
        </w:rPr>
      </w:pPr>
      <w:bookmarkStart w:id="0" w:name="P57"/>
      <w:bookmarkStart w:id="1" w:name="P60"/>
      <w:bookmarkEnd w:id="0"/>
      <w:bookmarkEnd w:id="1"/>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r w:rsidR="00F612CC">
        <w:rPr>
          <w:rFonts w:ascii="Times New Roman" w:hAnsi="Times New Roman" w:cs="Times New Roman"/>
          <w:sz w:val="24"/>
          <w:szCs w:val="24"/>
        </w:rPr>
        <w:t>.</w:t>
      </w:r>
    </w:p>
    <w:p w:rsidR="00F612CC" w:rsidRPr="00F612CC" w:rsidRDefault="00F612CC" w:rsidP="00F612CC">
      <w:pPr>
        <w:spacing w:after="0"/>
        <w:ind w:firstLine="539"/>
        <w:contextualSpacing/>
        <w:jc w:val="both"/>
        <w:rPr>
          <w:rFonts w:ascii="Times New Roman" w:hAnsi="Times New Roman" w:cs="Times New Roman"/>
          <w:sz w:val="24"/>
          <w:szCs w:val="24"/>
        </w:rPr>
      </w:pPr>
      <w:r w:rsidRPr="00F612CC">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6"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7"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8A748F" w:rsidRDefault="005174B6" w:rsidP="008A748F">
      <w:pPr>
        <w:spacing w:line="220" w:lineRule="atLeast"/>
        <w:jc w:val="both"/>
        <w:rPr>
          <w:rFonts w:ascii="Times New Roman" w:hAnsi="Times New Roman" w:cs="Times New Roman"/>
        </w:rPr>
      </w:pPr>
      <w:bookmarkStart w:id="2" w:name="P64"/>
      <w:bookmarkEnd w:id="2"/>
      <w:r w:rsidRPr="005174B6">
        <w:rPr>
          <w:rFonts w:ascii="Times New Roman" w:hAnsi="Times New Roman" w:cs="Times New Roman"/>
          <w:sz w:val="24"/>
          <w:szCs w:val="24"/>
        </w:rPr>
        <w:t xml:space="preserve">         2.3. Источник финансирования Контракта –</w:t>
      </w:r>
      <w:r w:rsidR="008A748F">
        <w:rPr>
          <w:rFonts w:ascii="Times New Roman" w:hAnsi="Times New Roman" w:cs="Times New Roman"/>
          <w:sz w:val="24"/>
          <w:szCs w:val="24"/>
        </w:rPr>
        <w:t xml:space="preserve"> </w:t>
      </w:r>
      <w:r w:rsidR="008A748F" w:rsidRPr="008A748F">
        <w:rPr>
          <w:rFonts w:ascii="Times New Roman" w:hAnsi="Times New Roman" w:cs="Times New Roman"/>
        </w:rPr>
        <w:t>Приносящая доход деятельность (собственные доходы учреждения).</w:t>
      </w:r>
    </w:p>
    <w:p w:rsidR="00633AD1" w:rsidRDefault="005174B6" w:rsidP="00633AD1">
      <w:pPr>
        <w:spacing w:before="220" w:after="1" w:line="220" w:lineRule="atLeast"/>
        <w:ind w:firstLine="540"/>
        <w:contextualSpacing/>
        <w:jc w:val="both"/>
        <w:rPr>
          <w:rFonts w:ascii="Times New Roman" w:hAnsi="Times New Roman"/>
          <w:b/>
          <w:color w:val="000000"/>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Заказчиком в течение 7 (семи) рабочих дней со дня подписания Заказчиком документа о приемке </w:t>
      </w:r>
      <w:r w:rsidR="007415F7">
        <w:rPr>
          <w:rFonts w:ascii="Times New Roman" w:hAnsi="Times New Roman" w:cs="Times New Roman"/>
          <w:sz w:val="24"/>
          <w:szCs w:val="24"/>
        </w:rPr>
        <w:t>в единой информационной системе</w:t>
      </w:r>
      <w:r w:rsidR="008A748F">
        <w:rPr>
          <w:rFonts w:ascii="Times New Roman" w:hAnsi="Times New Roman" w:cs="Times New Roman"/>
          <w:sz w:val="24"/>
          <w:szCs w:val="24"/>
        </w:rPr>
        <w:t xml:space="preserve"> </w:t>
      </w:r>
      <w:r w:rsidR="00633AD1">
        <w:rPr>
          <w:rFonts w:ascii="Times New Roman" w:hAnsi="Times New Roman"/>
          <w:color w:val="000000"/>
          <w:sz w:val="24"/>
          <w:szCs w:val="24"/>
        </w:rPr>
        <w:t xml:space="preserve">в сфере закупок (далее – ЕИС) в соответствии с разделом </w:t>
      </w:r>
      <w:r w:rsidR="00633AD1">
        <w:rPr>
          <w:rFonts w:ascii="Times New Roman" w:hAnsi="Times New Roman"/>
          <w:color w:val="000000"/>
          <w:sz w:val="24"/>
          <w:szCs w:val="24"/>
          <w:lang w:val="en-US"/>
        </w:rPr>
        <w:t>III</w:t>
      </w:r>
      <w:r w:rsidR="00633AD1">
        <w:rPr>
          <w:rFonts w:ascii="Times New Roman" w:hAnsi="Times New Roman"/>
          <w:color w:val="000000"/>
          <w:sz w:val="24"/>
          <w:szCs w:val="24"/>
        </w:rPr>
        <w:t xml:space="preserve"> проекта Контракта</w:t>
      </w:r>
      <w:r w:rsidR="001921AB">
        <w:rPr>
          <w:rFonts w:ascii="Times New Roman" w:hAnsi="Times New Roman"/>
          <w:color w:val="000000"/>
          <w:sz w:val="24"/>
          <w:szCs w:val="24"/>
        </w:rPr>
        <w:t xml:space="preserve">. </w:t>
      </w:r>
    </w:p>
    <w:p w:rsidR="007415F7"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7415F7">
      <w:pPr>
        <w:spacing w:line="220" w:lineRule="atLeast"/>
        <w:ind w:firstLine="567"/>
        <w:jc w:val="both"/>
        <w:rPr>
          <w:rFonts w:ascii="Times New Roman" w:hAnsi="Times New Roman" w:cs="Times New Roman"/>
          <w:sz w:val="24"/>
          <w:szCs w:val="24"/>
        </w:rPr>
      </w:pPr>
      <w:r w:rsidRPr="005174B6">
        <w:rPr>
          <w:rFonts w:ascii="Times New Roman" w:hAnsi="Times New Roman" w:cs="Times New Roman"/>
          <w:sz w:val="24"/>
          <w:szCs w:val="24"/>
        </w:rPr>
        <w:lastRenderedPageBreak/>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3" w:name="P81"/>
      <w:bookmarkEnd w:id="3"/>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812311">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2D198B" w:rsidRPr="00140089" w:rsidRDefault="002D198B" w:rsidP="002D198B">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140089">
        <w:rPr>
          <w:rFonts w:ascii="Times New Roman" w:eastAsia="Calibri" w:hAnsi="Times New Roman" w:cs="Times New Roman"/>
          <w:sz w:val="24"/>
          <w:szCs w:val="24"/>
        </w:rPr>
        <w:t xml:space="preserve">с </w:t>
      </w:r>
      <w:r w:rsidR="0027243B">
        <w:rPr>
          <w:rFonts w:ascii="Times New Roman" w:eastAsia="Calibri" w:hAnsi="Times New Roman" w:cs="Times New Roman"/>
          <w:sz w:val="24"/>
          <w:szCs w:val="24"/>
        </w:rPr>
        <w:t>01 апреля</w:t>
      </w:r>
      <w:r w:rsidR="00A70103">
        <w:rPr>
          <w:rFonts w:ascii="Times New Roman" w:eastAsia="Calibri" w:hAnsi="Times New Roman" w:cs="Times New Roman"/>
          <w:sz w:val="24"/>
          <w:szCs w:val="24"/>
        </w:rPr>
        <w:t xml:space="preserve"> </w:t>
      </w:r>
      <w:r w:rsidR="00E9429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94297">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00E94297">
        <w:rPr>
          <w:rFonts w:ascii="Times New Roman" w:eastAsia="Calibri" w:hAnsi="Times New Roman" w:cs="Times New Roman"/>
          <w:sz w:val="24"/>
          <w:szCs w:val="24"/>
        </w:rPr>
        <w:t xml:space="preserve"> по </w:t>
      </w:r>
      <w:r w:rsidR="001F7B57">
        <w:rPr>
          <w:rFonts w:ascii="Times New Roman" w:eastAsia="Calibri" w:hAnsi="Times New Roman" w:cs="Times New Roman"/>
          <w:sz w:val="24"/>
          <w:szCs w:val="24"/>
        </w:rPr>
        <w:t>3</w:t>
      </w:r>
      <w:r w:rsidR="0027243B">
        <w:rPr>
          <w:rFonts w:ascii="Times New Roman" w:eastAsia="Calibri" w:hAnsi="Times New Roman" w:cs="Times New Roman"/>
          <w:sz w:val="24"/>
          <w:szCs w:val="24"/>
        </w:rPr>
        <w:t>0</w:t>
      </w:r>
      <w:r w:rsidR="00A70103">
        <w:rPr>
          <w:rFonts w:ascii="Times New Roman" w:eastAsia="Calibri" w:hAnsi="Times New Roman" w:cs="Times New Roman"/>
          <w:sz w:val="24"/>
          <w:szCs w:val="24"/>
        </w:rPr>
        <w:t xml:space="preserve"> </w:t>
      </w:r>
      <w:r w:rsidR="0027243B">
        <w:rPr>
          <w:rFonts w:ascii="Times New Roman" w:eastAsia="Calibri" w:hAnsi="Times New Roman" w:cs="Times New Roman"/>
          <w:sz w:val="24"/>
          <w:szCs w:val="24"/>
        </w:rPr>
        <w:t>июня</w:t>
      </w:r>
      <w:r w:rsidR="00A70103">
        <w:rPr>
          <w:rFonts w:ascii="Times New Roman" w:eastAsia="Calibri" w:hAnsi="Times New Roman" w:cs="Times New Roman"/>
          <w:sz w:val="24"/>
          <w:szCs w:val="24"/>
        </w:rPr>
        <w:t xml:space="preserve"> </w:t>
      </w:r>
      <w:r w:rsidR="001F7B57">
        <w:rPr>
          <w:rFonts w:ascii="Times New Roman" w:eastAsia="Calibri" w:hAnsi="Times New Roman" w:cs="Times New Roman"/>
          <w:sz w:val="24"/>
          <w:szCs w:val="24"/>
        </w:rPr>
        <w:t>202</w:t>
      </w:r>
      <w:r w:rsidR="00A70103">
        <w:rPr>
          <w:rFonts w:ascii="Times New Roman" w:eastAsia="Calibri" w:hAnsi="Times New Roman" w:cs="Times New Roman"/>
          <w:sz w:val="24"/>
          <w:szCs w:val="24"/>
        </w:rPr>
        <w:t>6</w:t>
      </w:r>
      <w:r w:rsidR="00EE6696">
        <w:rPr>
          <w:rFonts w:ascii="Times New Roman" w:eastAsia="Calibri" w:hAnsi="Times New Roman" w:cs="Times New Roman"/>
          <w:sz w:val="24"/>
          <w:szCs w:val="24"/>
        </w:rPr>
        <w:t xml:space="preserve"> г</w:t>
      </w:r>
      <w:r w:rsidR="0033682A">
        <w:rPr>
          <w:rFonts w:ascii="Times New Roman" w:eastAsia="Calibri" w:hAnsi="Times New Roman" w:cs="Times New Roman"/>
          <w:sz w:val="24"/>
          <w:szCs w:val="24"/>
        </w:rPr>
        <w:t>ода</w:t>
      </w:r>
      <w:r w:rsidRPr="00140089">
        <w:rPr>
          <w:rFonts w:ascii="Times New Roman" w:eastAsia="Calibri" w:hAnsi="Times New Roman" w:cs="Times New Roman"/>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4" w:name="P110"/>
      <w:bookmarkEnd w:id="4"/>
      <w:r w:rsidR="00173FB2" w:rsidRPr="00D11BE4">
        <w:rPr>
          <w:rFonts w:ascii="Times New Roman" w:hAnsi="Times New Roman" w:cs="Times New Roman"/>
          <w:i/>
          <w:sz w:val="24"/>
          <w:szCs w:val="24"/>
        </w:rPr>
        <w:t>1 вариант (в случае поставки по нескольким адресам)</w:t>
      </w:r>
    </w:p>
    <w:p w:rsidR="00173FB2" w:rsidRDefault="00173FB2"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173FB2" w:rsidRPr="00D11BE4" w:rsidRDefault="00173FB2" w:rsidP="00173FB2">
      <w:pPr>
        <w:spacing w:before="220" w:after="100" w:afterAutospacing="1" w:line="220" w:lineRule="atLeast"/>
        <w:ind w:firstLine="539"/>
        <w:contextualSpacing/>
        <w:jc w:val="both"/>
        <w:rPr>
          <w:rFonts w:ascii="Times New Roman" w:hAnsi="Times New Roman" w:cs="Times New Roman"/>
          <w:i/>
          <w:sz w:val="24"/>
          <w:szCs w:val="24"/>
        </w:rPr>
      </w:pPr>
      <w:r w:rsidRPr="00D11BE4">
        <w:rPr>
          <w:rFonts w:ascii="Times New Roman" w:hAnsi="Times New Roman" w:cs="Times New Roman"/>
          <w:i/>
          <w:sz w:val="24"/>
          <w:szCs w:val="24"/>
        </w:rPr>
        <w:t>2 вариант (в случае поставки по одному адресу)</w:t>
      </w:r>
    </w:p>
    <w:p w:rsidR="00173FB2" w:rsidRPr="00820925" w:rsidRDefault="00173FB2" w:rsidP="00173FB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Заявке осуществляется Поставщиком по адресу: __________.</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8"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00EE6696">
        <w:rPr>
          <w:rFonts w:ascii="Times New Roman" w:eastAsiaTheme="minorEastAsia" w:hAnsi="Times New Roman" w:cs="Times New Roman"/>
          <w:sz w:val="24"/>
          <w:szCs w:val="24"/>
          <w:shd w:val="clear" w:color="auto" w:fill="FFFFFF"/>
          <w:lang w:eastAsia="ru-RU"/>
        </w:rPr>
        <w:t xml:space="preserve">в течение 5 (пяти) рабочих дней с </w:t>
      </w:r>
      <w:proofErr w:type="spellStart"/>
      <w:r w:rsidR="00EE6696">
        <w:rPr>
          <w:rFonts w:ascii="Times New Roman" w:eastAsiaTheme="minorEastAsia" w:hAnsi="Times New Roman" w:cs="Times New Roman"/>
          <w:sz w:val="24"/>
          <w:szCs w:val="24"/>
          <w:shd w:val="clear" w:color="auto" w:fill="FFFFFF"/>
          <w:lang w:eastAsia="ru-RU"/>
        </w:rPr>
        <w:t>датыпоставки</w:t>
      </w:r>
      <w:proofErr w:type="spellEnd"/>
      <w:r w:rsidR="00EE6696">
        <w:rPr>
          <w:rFonts w:ascii="Times New Roman" w:eastAsiaTheme="minorEastAsia" w:hAnsi="Times New Roman" w:cs="Times New Roman"/>
          <w:sz w:val="24"/>
          <w:szCs w:val="24"/>
          <w:shd w:val="clear" w:color="auto" w:fill="FFFFFF"/>
          <w:lang w:eastAsia="ru-RU"/>
        </w:rPr>
        <w:t xml:space="preserve"> </w:t>
      </w:r>
      <w:r w:rsidRPr="00592921">
        <w:rPr>
          <w:rFonts w:ascii="Times New Roman" w:eastAsiaTheme="minorEastAsia" w:hAnsi="Times New Roman" w:cs="Times New Roman"/>
          <w:sz w:val="24"/>
          <w:szCs w:val="24"/>
          <w:shd w:val="clear" w:color="auto" w:fill="FFFFFF"/>
          <w:lang w:eastAsia="ru-RU"/>
        </w:rPr>
        <w:t xml:space="preserve">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w:t>
      </w:r>
      <w:proofErr w:type="spellStart"/>
      <w:r w:rsidRPr="00592921">
        <w:rPr>
          <w:rFonts w:ascii="Times New Roman" w:eastAsiaTheme="minorEastAsia" w:hAnsi="Times New Roman" w:cs="Times New Roman"/>
          <w:sz w:val="24"/>
          <w:szCs w:val="24"/>
          <w:shd w:val="clear" w:color="auto" w:fill="FFFFFF"/>
          <w:lang w:eastAsia="ru-RU"/>
        </w:rPr>
        <w:t>содержать</w:t>
      </w:r>
      <w:r w:rsidR="00586E84">
        <w:rPr>
          <w:rFonts w:ascii="Times New Roman" w:eastAsiaTheme="minorEastAsia" w:hAnsi="Times New Roman" w:cs="Times New Roman"/>
          <w:sz w:val="24"/>
          <w:szCs w:val="24"/>
          <w:shd w:val="clear" w:color="auto" w:fill="FFFFFF"/>
          <w:lang w:eastAsia="ru-RU"/>
        </w:rPr>
        <w:t>следующую</w:t>
      </w:r>
      <w:proofErr w:type="spellEnd"/>
      <w:r w:rsidR="00586E84">
        <w:rPr>
          <w:rFonts w:ascii="Times New Roman" w:eastAsiaTheme="minorEastAsia" w:hAnsi="Times New Roman" w:cs="Times New Roman"/>
          <w:sz w:val="24"/>
          <w:szCs w:val="24"/>
          <w:shd w:val="clear" w:color="auto" w:fill="FFFFFF"/>
          <w:lang w:eastAsia="ru-RU"/>
        </w:rPr>
        <w:t xml:space="preserve">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w:t>
      </w:r>
      <w:r w:rsidRPr="00140089">
        <w:rPr>
          <w:rFonts w:ascii="Times New Roman" w:eastAsiaTheme="minorEastAsia" w:hAnsi="Times New Roman" w:cs="Times New Roman"/>
          <w:sz w:val="24"/>
          <w:szCs w:val="24"/>
          <w:shd w:val="clear" w:color="auto" w:fill="FFFFFF"/>
          <w:lang w:eastAsia="ru-RU"/>
        </w:rPr>
        <w:lastRenderedPageBreak/>
        <w:t xml:space="preserve">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384F96">
        <w:rPr>
          <w:rFonts w:ascii="Times New Roman" w:eastAsiaTheme="minorEastAsia" w:hAnsi="Times New Roman" w:cs="Times New Roman"/>
          <w:sz w:val="24"/>
          <w:szCs w:val="24"/>
          <w:shd w:val="clear" w:color="auto" w:fill="FFFFFF"/>
          <w:lang w:eastAsia="ru-RU"/>
        </w:rPr>
        <w:t>5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Pr="000810F7">
        <w:rPr>
          <w:rFonts w:ascii="Times New Roman" w:hAnsi="Times New Roman" w:cs="Times New Roman"/>
          <w:sz w:val="24"/>
          <w:szCs w:val="24"/>
        </w:rP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w:t>
      </w:r>
      <w:r w:rsidR="0027243B">
        <w:rPr>
          <w:rFonts w:ascii="Times New Roman" w:eastAsiaTheme="minorEastAsia" w:hAnsi="Times New Roman" w:cs="Times New Roman"/>
          <w:sz w:val="24"/>
          <w:szCs w:val="24"/>
          <w:shd w:val="clear" w:color="auto" w:fill="FFFFFF"/>
          <w:lang w:eastAsia="ru-RU"/>
        </w:rPr>
        <w:t xml:space="preserve">8.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 xml:space="preserve">а также счета-фактуры в соответствии с налоговым законодательством Российской </w:t>
      </w:r>
      <w:proofErr w:type="gramStart"/>
      <w:r w:rsidR="002A17A4" w:rsidRPr="00140089">
        <w:rPr>
          <w:rFonts w:ascii="Times New Roman" w:hAnsi="Times New Roman" w:cs="Times New Roman"/>
          <w:sz w:val="24"/>
          <w:szCs w:val="24"/>
        </w:rPr>
        <w:t>Федерации</w:t>
      </w:r>
      <w:r w:rsidR="000F1CE3" w:rsidRPr="00820925">
        <w:rPr>
          <w:rFonts w:ascii="Times New Roman" w:hAnsi="Times New Roman" w:cs="Times New Roman"/>
          <w:sz w:val="24"/>
          <w:szCs w:val="24"/>
        </w:rPr>
        <w:t>(</w:t>
      </w:r>
      <w:proofErr w:type="gramEnd"/>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B616D9">
          <w:rPr>
            <w:rStyle w:val="a7"/>
            <w:rFonts w:ascii="Times New Roman" w:eastAsia="Calibri" w:hAnsi="Times New Roman" w:cs="Times New Roman"/>
            <w:color w:val="auto"/>
            <w:sz w:val="24"/>
            <w:szCs w:val="24"/>
            <w:u w:val="none"/>
          </w:rPr>
          <w:t>законом</w:t>
        </w:r>
      </w:hyperlink>
      <w:r w:rsidRPr="002C334D">
        <w:rPr>
          <w:rFonts w:ascii="Times New Roman" w:eastAsia="Calibri" w:hAnsi="Times New Roman" w:cs="Times New Roman"/>
          <w:sz w:val="24"/>
          <w:szCs w:val="24"/>
        </w:rPr>
        <w:t xml:space="preserve">№44-ФЗ), предложившим </w:t>
      </w:r>
      <w:r w:rsidRPr="002C334D">
        <w:rPr>
          <w:rFonts w:ascii="Times New Roman" w:eastAsia="Calibri" w:hAnsi="Times New Roman" w:cs="Times New Roman"/>
          <w:sz w:val="24"/>
          <w:szCs w:val="24"/>
        </w:rPr>
        <w:lastRenderedPageBreak/>
        <w:t>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27243B" w:rsidP="00E1799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w:t>
      </w:r>
      <w:r w:rsidR="00E1799A">
        <w:rPr>
          <w:rFonts w:ascii="Times New Roman" w:hAnsi="Times New Roman" w:cs="Times New Roman"/>
          <w:sz w:val="24"/>
          <w:szCs w:val="24"/>
        </w:rPr>
        <w:t>7</w:t>
      </w:r>
      <w:r w:rsidR="00E1799A"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E1799A"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27243B" w:rsidP="00E1799A">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7.1</w:t>
      </w:r>
      <w:r w:rsidR="00E1799A">
        <w:rPr>
          <w:rFonts w:ascii="Times New Roman" w:hAnsi="Times New Roman" w:cs="Times New Roman"/>
          <w:sz w:val="24"/>
          <w:szCs w:val="24"/>
        </w:rPr>
        <w:t>3</w:t>
      </w:r>
      <w:r w:rsidR="00E1799A"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31"/>
      <w:bookmarkEnd w:id="15"/>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001A6C64">
        <w:rPr>
          <w:rFonts w:ascii="Times New Roman" w:hAnsi="Times New Roman" w:cs="Times New Roman"/>
          <w:bCs/>
          <w:sz w:val="24"/>
          <w:szCs w:val="24"/>
        </w:rPr>
        <w:t xml:space="preserve"> </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lastRenderedPageBreak/>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E91785" w:rsidRPr="008F4C30" w:rsidRDefault="00E91785" w:rsidP="00E91785">
      <w:pPr>
        <w:jc w:val="both"/>
        <w:rPr>
          <w:rFonts w:ascii="Times New Roman" w:hAnsi="Times New Roman" w:cs="Times New Roman"/>
          <w:color w:val="000000"/>
          <w:sz w:val="24"/>
          <w:szCs w:val="24"/>
        </w:rPr>
      </w:pPr>
      <w:r w:rsidRPr="008F4C30">
        <w:rPr>
          <w:rFonts w:ascii="Times New Roman" w:hAnsi="Times New Roman" w:cs="Times New Roman"/>
          <w:sz w:val="24"/>
          <w:szCs w:val="24"/>
        </w:rPr>
        <w:t>Счет №</w:t>
      </w:r>
      <w:r w:rsidRPr="008F4C30">
        <w:rPr>
          <w:rFonts w:ascii="Times New Roman" w:hAnsi="Times New Roman" w:cs="Times New Roman"/>
          <w:b/>
          <w:sz w:val="24"/>
          <w:szCs w:val="24"/>
        </w:rPr>
        <w:t xml:space="preserve"> </w:t>
      </w:r>
      <w:r w:rsidRPr="008F4C30">
        <w:rPr>
          <w:rFonts w:ascii="Times New Roman" w:hAnsi="Times New Roman" w:cs="Times New Roman"/>
          <w:color w:val="000000"/>
          <w:sz w:val="24"/>
          <w:szCs w:val="24"/>
        </w:rPr>
        <w:t xml:space="preserve">03234643567010005500 </w:t>
      </w:r>
      <w:r>
        <w:rPr>
          <w:rFonts w:ascii="Times New Roman" w:hAnsi="Times New Roman" w:cs="Times New Roman"/>
          <w:color w:val="000000"/>
          <w:sz w:val="24"/>
          <w:szCs w:val="24"/>
        </w:rPr>
        <w:t>в</w:t>
      </w:r>
      <w:r w:rsidRPr="008F4C30">
        <w:rPr>
          <w:rFonts w:ascii="Times New Roman" w:hAnsi="Times New Roman" w:cs="Times New Roman"/>
          <w:b/>
          <w:sz w:val="24"/>
          <w:szCs w:val="24"/>
        </w:rPr>
        <w:t xml:space="preserve"> </w:t>
      </w:r>
      <w:r w:rsidRPr="008F4C30">
        <w:rPr>
          <w:rFonts w:ascii="Times New Roman" w:hAnsi="Times New Roman" w:cs="Times New Roman"/>
          <w:sz w:val="24"/>
          <w:szCs w:val="24"/>
        </w:rPr>
        <w:t xml:space="preserve">ОКЦ № 1 Волго-Вятского ГУ Банка России//УФК по Пензенской области г. </w:t>
      </w:r>
      <w:proofErr w:type="gramStart"/>
      <w:r w:rsidRPr="008F4C30">
        <w:rPr>
          <w:rFonts w:ascii="Times New Roman" w:hAnsi="Times New Roman" w:cs="Times New Roman"/>
          <w:sz w:val="24"/>
          <w:szCs w:val="24"/>
        </w:rPr>
        <w:t>Пенза</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w:t>
      </w:r>
      <w:r w:rsidRPr="008F4C30">
        <w:rPr>
          <w:rFonts w:ascii="Times New Roman" w:hAnsi="Times New Roman" w:cs="Times New Roman"/>
          <w:sz w:val="24"/>
          <w:szCs w:val="24"/>
        </w:rPr>
        <w:t>БИК 042202113</w:t>
      </w:r>
      <w:r>
        <w:rPr>
          <w:rFonts w:ascii="Times New Roman" w:hAnsi="Times New Roman" w:cs="Times New Roman"/>
          <w:sz w:val="24"/>
          <w:szCs w:val="24"/>
        </w:rPr>
        <w:t xml:space="preserve">, </w:t>
      </w:r>
      <w:r w:rsidRPr="008F4C30">
        <w:rPr>
          <w:rFonts w:ascii="Times New Roman" w:hAnsi="Times New Roman" w:cs="Times New Roman"/>
          <w:sz w:val="24"/>
          <w:szCs w:val="24"/>
        </w:rPr>
        <w:t>к/с 40102810245370000113</w:t>
      </w:r>
      <w:r>
        <w:rPr>
          <w:rFonts w:ascii="Times New Roman" w:hAnsi="Times New Roman" w:cs="Times New Roman"/>
          <w:sz w:val="24"/>
          <w:szCs w:val="24"/>
        </w:rPr>
        <w:t xml:space="preserve"> </w:t>
      </w:r>
      <w:r w:rsidRPr="001178C4">
        <w:rPr>
          <w:rFonts w:ascii="Times New Roman" w:hAnsi="Times New Roman" w:cs="Times New Roman"/>
          <w:sz w:val="24"/>
          <w:szCs w:val="24"/>
        </w:rPr>
        <w:t xml:space="preserve">Получатель: </w:t>
      </w:r>
      <w:r w:rsidRPr="001178C4">
        <w:rPr>
          <w:rFonts w:ascii="Times New Roman" w:hAnsi="Times New Roman" w:cs="Times New Roman"/>
          <w:bCs/>
          <w:sz w:val="24"/>
          <w:szCs w:val="24"/>
          <w:u w:val="single"/>
        </w:rPr>
        <w:t>М</w:t>
      </w:r>
      <w:r>
        <w:rPr>
          <w:rFonts w:ascii="Times New Roman" w:hAnsi="Times New Roman" w:cs="Times New Roman"/>
          <w:bCs/>
          <w:sz w:val="24"/>
          <w:szCs w:val="24"/>
          <w:u w:val="single"/>
        </w:rPr>
        <w:t>БДОУ детский сад № 109 г. Пензы</w:t>
      </w:r>
      <w:r w:rsidRPr="001178C4">
        <w:rPr>
          <w:rFonts w:ascii="Times New Roman" w:hAnsi="Times New Roman" w:cs="Times New Roman"/>
          <w:sz w:val="24"/>
          <w:szCs w:val="24"/>
        </w:rPr>
        <w:t>,</w:t>
      </w:r>
      <w:r>
        <w:rPr>
          <w:rFonts w:ascii="Times New Roman" w:hAnsi="Times New Roman" w:cs="Times New Roman"/>
          <w:sz w:val="24"/>
          <w:szCs w:val="24"/>
        </w:rPr>
        <w:t xml:space="preserve"> </w:t>
      </w:r>
      <w:r w:rsidRPr="001178C4">
        <w:rPr>
          <w:rFonts w:ascii="Times New Roman" w:hAnsi="Times New Roman" w:cs="Times New Roman"/>
          <w:sz w:val="24"/>
          <w:szCs w:val="24"/>
        </w:rPr>
        <w:t xml:space="preserve">л/с </w:t>
      </w:r>
      <w:r w:rsidRPr="001178C4">
        <w:rPr>
          <w:rFonts w:ascii="Times New Roman" w:hAnsi="Times New Roman" w:cs="Times New Roman"/>
          <w:sz w:val="24"/>
          <w:szCs w:val="24"/>
          <w:u w:val="single"/>
        </w:rPr>
        <w:t>209742D2664</w:t>
      </w:r>
      <w:r>
        <w:rPr>
          <w:rFonts w:ascii="Times New Roman" w:hAnsi="Times New Roman" w:cs="Times New Roman"/>
          <w:sz w:val="24"/>
          <w:szCs w:val="24"/>
          <w:u w:val="single"/>
        </w:rPr>
        <w:t>,</w:t>
      </w:r>
      <w:r>
        <w:rPr>
          <w:rFonts w:ascii="Times New Roman" w:hAnsi="Times New Roman" w:cs="Times New Roman"/>
          <w:sz w:val="24"/>
          <w:szCs w:val="24"/>
        </w:rPr>
        <w:t xml:space="preserve"> </w:t>
      </w:r>
      <w:r w:rsidRPr="008F4C30">
        <w:rPr>
          <w:rFonts w:ascii="Times New Roman" w:hAnsi="Times New Roman" w:cs="Times New Roman"/>
          <w:sz w:val="24"/>
          <w:szCs w:val="24"/>
        </w:rPr>
        <w:t>ИНН 5837010878 КПП 583701001</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8A748F" w:rsidRPr="008A748F" w:rsidRDefault="00F567B0" w:rsidP="008A748F">
      <w:pPr>
        <w:spacing w:after="1" w:line="220" w:lineRule="atLeast"/>
        <w:jc w:val="both"/>
        <w:rPr>
          <w:rFonts w:ascii="Times New Roman" w:hAnsi="Times New Roman" w:cs="Times New Roman"/>
          <w:sz w:val="24"/>
          <w:szCs w:val="24"/>
        </w:rPr>
      </w:pPr>
      <w:r w:rsidRPr="00B616D9">
        <w:rPr>
          <w:rFonts w:ascii="Times New Roman" w:hAnsi="Times New Roman" w:cs="Times New Roman"/>
          <w:sz w:val="24"/>
          <w:szCs w:val="24"/>
        </w:rPr>
        <w:t>- «Обеспечение исполнения контракта»</w:t>
      </w:r>
      <w:r w:rsidR="008A748F" w:rsidRPr="008A748F">
        <w:rPr>
          <w:rFonts w:ascii="Times New Roman" w:hAnsi="Times New Roman" w:cs="Times New Roman"/>
          <w:b/>
          <w:sz w:val="24"/>
          <w:szCs w:val="24"/>
        </w:rPr>
        <w:t xml:space="preserve"> </w:t>
      </w:r>
      <w:r w:rsidR="008A748F" w:rsidRPr="008A748F">
        <w:rPr>
          <w:rFonts w:ascii="Times New Roman" w:hAnsi="Times New Roman" w:cs="Times New Roman"/>
          <w:sz w:val="24"/>
          <w:szCs w:val="24"/>
        </w:rPr>
        <w:t>Поставка мяса птицы в течение 2 квартала 2026 года</w:t>
      </w:r>
    </w:p>
    <w:p w:rsidR="00F567B0" w:rsidRPr="00B616D9" w:rsidRDefault="00F567B0" w:rsidP="008A748F">
      <w:pPr>
        <w:spacing w:after="0"/>
        <w:jc w:val="both"/>
        <w:rPr>
          <w:rFonts w:ascii="Times New Roman" w:hAnsi="Times New Roman" w:cs="Times New Roman"/>
          <w:sz w:val="24"/>
          <w:szCs w:val="24"/>
        </w:rPr>
      </w:pPr>
      <w:r w:rsidRPr="00B616D9">
        <w:rPr>
          <w:rFonts w:ascii="Times New Roman" w:hAnsi="Times New Roman" w:cs="Times New Roman"/>
          <w:sz w:val="24"/>
          <w:szCs w:val="24"/>
        </w:rPr>
        <w:t>, код ИКЗ</w:t>
      </w:r>
      <w:r w:rsidR="008A748F">
        <w:rPr>
          <w:rFonts w:ascii="Times New Roman" w:hAnsi="Times New Roman" w:cs="Times New Roman"/>
          <w:sz w:val="24"/>
          <w:szCs w:val="24"/>
        </w:rPr>
        <w:t xml:space="preserve"> </w:t>
      </w:r>
      <w:r w:rsidR="008A748F">
        <w:rPr>
          <w:rFonts w:ascii="Tahoma" w:hAnsi="Tahoma" w:cs="Tahoma"/>
          <w:color w:val="383838"/>
          <w:sz w:val="18"/>
          <w:szCs w:val="18"/>
          <w:shd w:val="clear" w:color="auto" w:fill="FFFFFF"/>
        </w:rPr>
        <w:t>263583701087858370100100100011012244</w:t>
      </w:r>
      <w:r w:rsidRPr="00B616D9">
        <w:rPr>
          <w:rFonts w:ascii="Times New Roman" w:hAnsi="Times New Roman" w:cs="Times New Roman"/>
          <w:sz w:val="24"/>
          <w:szCs w:val="24"/>
        </w:rPr>
        <w:t xml:space="preserve">)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w:t>
      </w:r>
      <w:r w:rsidR="001A6C64">
        <w:rPr>
          <w:rFonts w:ascii="Times New Roman" w:hAnsi="Times New Roman" w:cs="Times New Roman"/>
          <w:sz w:val="24"/>
          <w:szCs w:val="24"/>
        </w:rPr>
        <w:t xml:space="preserve"> </w:t>
      </w:r>
      <w:r w:rsidR="00F567B0" w:rsidRPr="00B616D9">
        <w:rPr>
          <w:rFonts w:ascii="Times New Roman" w:hAnsi="Times New Roman" w:cs="Times New Roman"/>
          <w:sz w:val="24"/>
          <w:szCs w:val="24"/>
        </w:rPr>
        <w:t>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008A748F">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008A748F">
        <w:rPr>
          <w:rFonts w:ascii="Times New Roman" w:hAnsi="Times New Roman" w:cs="Times New Roman"/>
          <w:sz w:val="24"/>
          <w:szCs w:val="24"/>
        </w:rPr>
        <w:t xml:space="preserve"> </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008A748F">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срок</w:t>
      </w:r>
      <w:r w:rsidR="00F567B0" w:rsidRPr="00B616D9">
        <w:rPr>
          <w:rFonts w:ascii="Times New Roman" w:hAnsi="Times New Roman" w:cs="Times New Roman"/>
          <w:bCs/>
          <w:iCs/>
          <w:color w:val="000000"/>
          <w:sz w:val="24"/>
          <w:szCs w:val="24"/>
        </w:rPr>
        <w:t>и</w:t>
      </w:r>
      <w:r w:rsidR="008A748F">
        <w:rPr>
          <w:rFonts w:ascii="Times New Roman" w:hAnsi="Times New Roman" w:cs="Times New Roman"/>
          <w:bCs/>
          <w:iCs/>
          <w:color w:val="000000"/>
          <w:sz w:val="24"/>
          <w:szCs w:val="24"/>
        </w:rPr>
        <w:t xml:space="preserve"> и</w:t>
      </w:r>
      <w:r w:rsidR="00F567B0" w:rsidRPr="00B616D9">
        <w:rPr>
          <w:rFonts w:ascii="Times New Roman" w:hAnsi="Times New Roman" w:cs="Times New Roman"/>
          <w:bCs/>
          <w:iCs/>
          <w:color w:val="000000"/>
          <w:sz w:val="24"/>
          <w:szCs w:val="24"/>
        </w:rPr>
        <w:t xml:space="preserve">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008A748F">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Размер обеспечения исполнения Контракта устанавливается в размере </w:t>
      </w:r>
      <w:r w:rsidRPr="00F867FD">
        <w:rPr>
          <w:rFonts w:ascii="Times New Roman" w:hAnsi="Times New Roman" w:cs="Times New Roman"/>
          <w:bCs/>
          <w:sz w:val="24"/>
          <w:szCs w:val="24"/>
        </w:rPr>
        <w:t>0,5</w:t>
      </w:r>
      <w:r w:rsidR="00F567B0" w:rsidRPr="00B616D9">
        <w:rPr>
          <w:rFonts w:ascii="Times New Roman" w:hAnsi="Times New Roman" w:cs="Times New Roman"/>
          <w:sz w:val="24"/>
          <w:szCs w:val="24"/>
        </w:rPr>
        <w:t>% от цены контракта</w:t>
      </w:r>
      <w:r w:rsidR="008A748F">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и составляет </w:t>
      </w:r>
      <w:r w:rsidR="008A748F">
        <w:rPr>
          <w:rFonts w:ascii="Times New Roman" w:hAnsi="Times New Roman" w:cs="Times New Roman"/>
          <w:iCs/>
          <w:sz w:val="24"/>
          <w:szCs w:val="24"/>
        </w:rPr>
        <w:t>1315</w:t>
      </w:r>
      <w:r w:rsidR="00F567B0" w:rsidRPr="00B616D9">
        <w:rPr>
          <w:rFonts w:ascii="Times New Roman" w:hAnsi="Times New Roman" w:cs="Times New Roman"/>
          <w:bCs/>
          <w:sz w:val="24"/>
          <w:szCs w:val="24"/>
        </w:rPr>
        <w:t xml:space="preserve"> рублей </w:t>
      </w:r>
      <w:r w:rsidR="008A748F">
        <w:rPr>
          <w:rFonts w:ascii="Times New Roman" w:hAnsi="Times New Roman" w:cs="Times New Roman"/>
          <w:bCs/>
          <w:sz w:val="24"/>
          <w:szCs w:val="24"/>
        </w:rPr>
        <w:t>01</w:t>
      </w:r>
      <w:r w:rsidR="00F567B0" w:rsidRPr="00B616D9">
        <w:rPr>
          <w:rFonts w:ascii="Times New Roman" w:hAnsi="Times New Roman" w:cs="Times New Roman"/>
          <w:sz w:val="24"/>
          <w:szCs w:val="24"/>
        </w:rPr>
        <w:t xml:space="preserve"> копе</w:t>
      </w:r>
      <w:r w:rsidR="008A748F">
        <w:rPr>
          <w:rFonts w:ascii="Times New Roman" w:hAnsi="Times New Roman" w:cs="Times New Roman"/>
          <w:sz w:val="24"/>
          <w:szCs w:val="24"/>
        </w:rPr>
        <w:t>йка</w:t>
      </w:r>
      <w:r w:rsidR="00F567B0" w:rsidRPr="00B616D9">
        <w:rPr>
          <w:rFonts w:ascii="Times New Roman" w:hAnsi="Times New Roman" w:cs="Times New Roman"/>
          <w:sz w:val="24"/>
          <w:szCs w:val="24"/>
        </w:rPr>
        <w:t>.</w:t>
      </w:r>
    </w:p>
    <w:p w:rsidR="00480176" w:rsidRPr="00480176" w:rsidRDefault="004C1392" w:rsidP="00480176">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 xml:space="preserve">5. </w:t>
      </w:r>
      <w:r w:rsidR="00480176" w:rsidRPr="00480176">
        <w:rPr>
          <w:rFonts w:ascii="Times New Roman" w:hAnsi="Times New Roman" w:cs="Times New Roman"/>
          <w:color w:val="000000"/>
          <w:sz w:val="24"/>
          <w:szCs w:val="24"/>
        </w:rPr>
        <w:t xml:space="preserve">В случае, если предложенная в заявке участника цена снижена на 25 (двадцать пять) и более процентов по отношению к  цене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контракта. или информацию, подтверждающую добросовестность </w:t>
      </w:r>
      <w:r w:rsidR="00170E3E">
        <w:rPr>
          <w:rFonts w:ascii="Times New Roman" w:hAnsi="Times New Roman" w:cs="Times New Roman"/>
          <w:color w:val="000000"/>
          <w:sz w:val="24"/>
          <w:szCs w:val="24"/>
        </w:rPr>
        <w:t>Поставщика</w:t>
      </w:r>
      <w:r w:rsidR="00480176" w:rsidRPr="00480176">
        <w:rPr>
          <w:rFonts w:ascii="Times New Roman" w:hAnsi="Times New Roman" w:cs="Times New Roman"/>
          <w:color w:val="000000"/>
          <w:sz w:val="24"/>
          <w:szCs w:val="24"/>
        </w:rPr>
        <w:t xml:space="preserve">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w:t>
      </w:r>
      <w:r w:rsidR="00170E3E">
        <w:rPr>
          <w:rFonts w:ascii="Times New Roman" w:hAnsi="Times New Roman" w:cs="Times New Roman"/>
          <w:color w:val="000000"/>
          <w:sz w:val="24"/>
          <w:szCs w:val="24"/>
        </w:rPr>
        <w:t xml:space="preserve">. </w:t>
      </w:r>
    </w:p>
    <w:p w:rsidR="00480176" w:rsidRDefault="00480176" w:rsidP="00480176">
      <w:pPr>
        <w:autoSpaceDE w:val="0"/>
        <w:autoSpaceDN w:val="0"/>
        <w:adjustRightInd w:val="0"/>
        <w:spacing w:after="0"/>
        <w:ind w:firstLine="851"/>
        <w:jc w:val="both"/>
        <w:rPr>
          <w:rFonts w:ascii="Times New Roman" w:hAnsi="Times New Roman" w:cs="Times New Roman"/>
          <w:color w:val="000000"/>
          <w:sz w:val="24"/>
          <w:szCs w:val="24"/>
        </w:rPr>
      </w:pPr>
      <w:r w:rsidRPr="00480176">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009A1673">
        <w:rPr>
          <w:rFonts w:ascii="Times New Roman" w:hAnsi="Times New Roman" w:cs="Times New Roman"/>
          <w:color w:val="000000"/>
          <w:sz w:val="24"/>
          <w:szCs w:val="24"/>
        </w:rPr>
        <w:t xml:space="preserve">. </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w:t>
      </w:r>
      <w:r w:rsidR="00380665">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В случае </w:t>
      </w:r>
      <w:proofErr w:type="spellStart"/>
      <w:r w:rsidR="00F567B0" w:rsidRPr="00B616D9">
        <w:rPr>
          <w:rFonts w:ascii="Times New Roman" w:hAnsi="Times New Roman" w:cs="Times New Roman"/>
          <w:sz w:val="24"/>
          <w:szCs w:val="24"/>
        </w:rPr>
        <w:t>непредоставления</w:t>
      </w:r>
      <w:proofErr w:type="spellEnd"/>
      <w:r w:rsidR="00F567B0"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6"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lastRenderedPageBreak/>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F567B0" w:rsidRPr="00B616D9">
        <w:rPr>
          <w:rFonts w:ascii="Times New Roman" w:hAnsi="Times New Roman" w:cs="Times New Roman"/>
          <w:sz w:val="24"/>
          <w:szCs w:val="24"/>
        </w:rPr>
        <w:t>Возврат</w:t>
      </w:r>
      <w:r w:rsidR="00E35C25">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19"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00F567B0" w:rsidRPr="00B616D9">
        <w:rPr>
          <w:rFonts w:ascii="Times New Roman" w:hAnsi="Times New Roman" w:cs="Times New Roman"/>
          <w:iCs/>
          <w:sz w:val="24"/>
          <w:szCs w:val="24"/>
        </w:rPr>
        <w:t xml:space="preserve">15 дней с даты исполнения </w:t>
      </w:r>
      <w:r w:rsidR="001B3012">
        <w:rPr>
          <w:rFonts w:ascii="Times New Roman" w:hAnsi="Times New Roman" w:cs="Times New Roman"/>
          <w:iCs/>
          <w:sz w:val="24"/>
          <w:szCs w:val="24"/>
        </w:rPr>
        <w:t>Поставщиком</w:t>
      </w:r>
      <w:r w:rsidR="00F567B0" w:rsidRPr="00B616D9">
        <w:rPr>
          <w:rFonts w:ascii="Times New Roman" w:hAnsi="Times New Roman" w:cs="Times New Roman"/>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.11 Споры, возникающие в связи с исполнением обязательств по независимой гарантии, подлежат рассмотрению в </w:t>
      </w:r>
      <w:r w:rsidR="007D70F8">
        <w:rPr>
          <w:rFonts w:ascii="Times New Roman" w:hAnsi="Times New Roman" w:cs="Times New Roman"/>
          <w:bCs/>
          <w:sz w:val="24"/>
          <w:szCs w:val="24"/>
        </w:rPr>
        <w:t>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6" w:name="P254"/>
      <w:bookmarkEnd w:id="16"/>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5"/>
      <w:bookmarkEnd w:id="17"/>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w:t>
      </w:r>
      <w:r w:rsidRPr="00820925">
        <w:rPr>
          <w:rFonts w:ascii="Times New Roman" w:hAnsi="Times New Roman" w:cs="Times New Roman"/>
          <w:sz w:val="24"/>
          <w:szCs w:val="24"/>
        </w:rPr>
        <w:lastRenderedPageBreak/>
        <w:t>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8" w:name="P275"/>
      <w:bookmarkEnd w:id="18"/>
      <w:r w:rsidRPr="00820925">
        <w:rPr>
          <w:rFonts w:ascii="Times New Roman" w:hAnsi="Times New Roman" w:cs="Times New Roman"/>
          <w:sz w:val="24"/>
          <w:szCs w:val="24"/>
        </w:rPr>
        <w:t xml:space="preserve">11.1. </w:t>
      </w:r>
      <w:r w:rsidR="00FC7DD3" w:rsidRPr="00E31B3B">
        <w:rPr>
          <w:rFonts w:ascii="Times New Roman" w:hAnsi="Times New Roman"/>
          <w:sz w:val="24"/>
          <w:szCs w:val="24"/>
        </w:rPr>
        <w:t xml:space="preserve">Настоящий Контракт вступает в силу с </w:t>
      </w:r>
      <w:r w:rsidR="0027243B">
        <w:rPr>
          <w:rFonts w:ascii="Times New Roman" w:hAnsi="Times New Roman"/>
          <w:sz w:val="24"/>
          <w:szCs w:val="24"/>
        </w:rPr>
        <w:t>01</w:t>
      </w:r>
      <w:r w:rsidR="00633AD1">
        <w:rPr>
          <w:rFonts w:ascii="Times New Roman" w:hAnsi="Times New Roman"/>
          <w:sz w:val="24"/>
          <w:szCs w:val="24"/>
        </w:rPr>
        <w:t xml:space="preserve"> </w:t>
      </w:r>
      <w:r w:rsidR="0027243B">
        <w:rPr>
          <w:rFonts w:ascii="Times New Roman" w:hAnsi="Times New Roman"/>
          <w:sz w:val="24"/>
          <w:szCs w:val="24"/>
        </w:rPr>
        <w:t>апреля</w:t>
      </w:r>
      <w:r w:rsidR="00633AD1">
        <w:rPr>
          <w:rFonts w:ascii="Times New Roman" w:hAnsi="Times New Roman"/>
          <w:sz w:val="24"/>
          <w:szCs w:val="24"/>
        </w:rPr>
        <w:t xml:space="preserve"> 2026 г. и </w:t>
      </w:r>
      <w:r w:rsidR="00FE2104">
        <w:rPr>
          <w:rFonts w:ascii="Times New Roman" w:hAnsi="Times New Roman"/>
          <w:sz w:val="24"/>
          <w:szCs w:val="24"/>
        </w:rPr>
        <w:t>действует по «</w:t>
      </w:r>
      <w:r w:rsidR="00A70103">
        <w:rPr>
          <w:rFonts w:ascii="Times New Roman" w:hAnsi="Times New Roman"/>
          <w:sz w:val="24"/>
          <w:szCs w:val="24"/>
        </w:rPr>
        <w:t>23</w:t>
      </w:r>
      <w:r w:rsidR="00FC7DD3">
        <w:rPr>
          <w:rFonts w:ascii="Times New Roman" w:hAnsi="Times New Roman"/>
          <w:sz w:val="24"/>
          <w:szCs w:val="24"/>
        </w:rPr>
        <w:t>»</w:t>
      </w:r>
      <w:r w:rsidR="00A70103">
        <w:rPr>
          <w:rFonts w:ascii="Times New Roman" w:hAnsi="Times New Roman"/>
          <w:sz w:val="24"/>
          <w:szCs w:val="24"/>
        </w:rPr>
        <w:t xml:space="preserve"> </w:t>
      </w:r>
      <w:r w:rsidR="0027243B">
        <w:rPr>
          <w:rFonts w:ascii="Times New Roman" w:hAnsi="Times New Roman"/>
          <w:sz w:val="24"/>
          <w:szCs w:val="24"/>
        </w:rPr>
        <w:t>июля</w:t>
      </w:r>
      <w:r w:rsidR="00FC7DD3" w:rsidRPr="00E31B3B">
        <w:rPr>
          <w:rFonts w:ascii="Times New Roman" w:hAnsi="Times New Roman"/>
          <w:sz w:val="24"/>
          <w:szCs w:val="24"/>
        </w:rPr>
        <w:t xml:space="preserve"> 202</w:t>
      </w:r>
      <w:r w:rsidR="00A70103">
        <w:rPr>
          <w:rFonts w:ascii="Times New Roman" w:hAnsi="Times New Roman"/>
          <w:sz w:val="24"/>
          <w:szCs w:val="24"/>
        </w:rPr>
        <w:t>6</w:t>
      </w:r>
      <w:r w:rsidR="00FC7DD3" w:rsidRPr="00E31B3B">
        <w:rPr>
          <w:rFonts w:ascii="Times New Roman" w:hAnsi="Times New Roman"/>
          <w:sz w:val="24"/>
          <w:szCs w:val="24"/>
        </w:rPr>
        <w:t xml:space="preserve"> г.</w:t>
      </w:r>
      <w:r w:rsidR="00633AD1">
        <w:rPr>
          <w:rFonts w:ascii="Times New Roman" w:hAnsi="Times New Roman"/>
          <w:sz w:val="24"/>
          <w:szCs w:val="24"/>
        </w:rPr>
        <w:t xml:space="preserve"> (включительно)</w:t>
      </w:r>
      <w:r w:rsidR="00FC7DD3" w:rsidRPr="00E31B3B">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F54299" w:rsidRDefault="00F54299" w:rsidP="00384F96">
      <w:pPr>
        <w:spacing w:after="1" w:line="220" w:lineRule="atLeast"/>
        <w:jc w:val="center"/>
        <w:outlineLvl w:val="1"/>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185CDC"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rsidR="002A17A4" w:rsidRPr="00820925" w:rsidRDefault="002A17A4" w:rsidP="00A70103">
      <w:pPr>
        <w:spacing w:after="0" w:line="240" w:lineRule="auto"/>
        <w:ind w:firstLine="539"/>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9" w:name="P306"/>
      <w:bookmarkEnd w:id="19"/>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CE6608" w:rsidRPr="00D923F0" w:rsidTr="00740348">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 xml:space="preserve">Муниципальное бюджетное дошкольное образовательное учреждение детский сад № 109 г. Пензы «Планета детства» </w:t>
            </w:r>
          </w:p>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УФК по Пензенской области (Финансовое управление города Пензы (МБДОУ детский сад № 109 г. Пензы))</w:t>
            </w:r>
          </w:p>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440046, г. Пенза, ул. Мира, 33А</w:t>
            </w:r>
          </w:p>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ИНН 5837010878 КПП 583701001</w:t>
            </w:r>
          </w:p>
          <w:p w:rsidR="00CE6608" w:rsidRPr="00CE6608" w:rsidRDefault="00CE6608" w:rsidP="00CE6608">
            <w:pPr>
              <w:jc w:val="both"/>
              <w:rPr>
                <w:rFonts w:ascii="Times New Roman" w:hAnsi="Times New Roman" w:cs="Times New Roman"/>
                <w:color w:val="000000"/>
                <w:sz w:val="24"/>
                <w:szCs w:val="24"/>
              </w:rPr>
            </w:pPr>
            <w:r w:rsidRPr="00CE6608">
              <w:rPr>
                <w:rFonts w:ascii="Times New Roman" w:hAnsi="Times New Roman" w:cs="Times New Roman"/>
                <w:color w:val="000000"/>
                <w:sz w:val="24"/>
                <w:szCs w:val="24"/>
              </w:rPr>
              <w:t xml:space="preserve">счет 03234643567010005500 </w:t>
            </w:r>
          </w:p>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ОКЦ № 1 Волго-Вятского ГУ Банка России//УФК по Пензенской области г. Пенза</w:t>
            </w:r>
          </w:p>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БИК 042202113</w:t>
            </w:r>
          </w:p>
          <w:p w:rsidR="00CE6608" w:rsidRPr="00CE6608" w:rsidRDefault="00CE6608" w:rsidP="00CE6608">
            <w:pPr>
              <w:jc w:val="both"/>
              <w:rPr>
                <w:rFonts w:ascii="Times New Roman" w:hAnsi="Times New Roman" w:cs="Times New Roman"/>
                <w:sz w:val="24"/>
                <w:szCs w:val="24"/>
              </w:rPr>
            </w:pPr>
            <w:r w:rsidRPr="00CE6608">
              <w:rPr>
                <w:rFonts w:ascii="Times New Roman" w:hAnsi="Times New Roman" w:cs="Times New Roman"/>
                <w:sz w:val="24"/>
                <w:szCs w:val="24"/>
              </w:rPr>
              <w:t>к/с 40102810245370000113</w:t>
            </w:r>
          </w:p>
          <w:p w:rsidR="00CE6608" w:rsidRPr="00CE6608" w:rsidRDefault="00CE6608" w:rsidP="00CE6608">
            <w:pPr>
              <w:suppressAutoHyphens/>
              <w:spacing w:after="0" w:line="220" w:lineRule="atLeast"/>
              <w:rPr>
                <w:rFonts w:ascii="Times New Roman" w:hAnsi="Times New Roman" w:cs="Times New Roman"/>
                <w:sz w:val="24"/>
                <w:szCs w:val="24"/>
              </w:rPr>
            </w:pPr>
            <w:r w:rsidRPr="00CE6608">
              <w:rPr>
                <w:rFonts w:ascii="Times New Roman" w:hAnsi="Times New Roman" w:cs="Times New Roman"/>
                <w:sz w:val="24"/>
                <w:szCs w:val="24"/>
              </w:rPr>
              <w:t>Тел: 68-24-98</w:t>
            </w:r>
          </w:p>
          <w:p w:rsidR="00CE6608" w:rsidRPr="00CE6608" w:rsidRDefault="00204B15" w:rsidP="00CE6608">
            <w:pPr>
              <w:suppressAutoHyphens/>
              <w:spacing w:after="0" w:line="220" w:lineRule="atLeast"/>
              <w:rPr>
                <w:rFonts w:ascii="Times New Roman" w:hAnsi="Times New Roman" w:cs="Times New Roman"/>
                <w:sz w:val="24"/>
                <w:szCs w:val="24"/>
              </w:rPr>
            </w:pPr>
            <w:hyperlink r:id="rId23" w:history="1">
              <w:r w:rsidR="00CE6608" w:rsidRPr="00CE6608">
                <w:rPr>
                  <w:rStyle w:val="a7"/>
                  <w:rFonts w:ascii="Times New Roman" w:hAnsi="Times New Roman" w:cs="Times New Roman"/>
                  <w:sz w:val="24"/>
                  <w:szCs w:val="24"/>
                  <w:lang w:val="en-US"/>
                </w:rPr>
                <w:t>d</w:t>
              </w:r>
              <w:r w:rsidR="00CE6608" w:rsidRPr="00CE6608">
                <w:rPr>
                  <w:rStyle w:val="a7"/>
                  <w:rFonts w:ascii="Times New Roman" w:hAnsi="Times New Roman" w:cs="Times New Roman"/>
                  <w:sz w:val="24"/>
                  <w:szCs w:val="24"/>
                </w:rPr>
                <w:t>.</w:t>
              </w:r>
              <w:r w:rsidR="00CE6608" w:rsidRPr="00CE6608">
                <w:rPr>
                  <w:rStyle w:val="a7"/>
                  <w:rFonts w:ascii="Times New Roman" w:hAnsi="Times New Roman" w:cs="Times New Roman"/>
                  <w:sz w:val="24"/>
                  <w:szCs w:val="24"/>
                  <w:lang w:val="en-US"/>
                </w:rPr>
                <w:t>s</w:t>
              </w:r>
              <w:r w:rsidR="00CE6608" w:rsidRPr="00CE6608">
                <w:rPr>
                  <w:rStyle w:val="a7"/>
                  <w:rFonts w:ascii="Times New Roman" w:hAnsi="Times New Roman" w:cs="Times New Roman"/>
                  <w:sz w:val="24"/>
                  <w:szCs w:val="24"/>
                </w:rPr>
                <w:t>.109@</w:t>
              </w:r>
              <w:r w:rsidR="00CE6608" w:rsidRPr="00CE6608">
                <w:rPr>
                  <w:rStyle w:val="a7"/>
                  <w:rFonts w:ascii="Times New Roman" w:hAnsi="Times New Roman" w:cs="Times New Roman"/>
                  <w:sz w:val="24"/>
                  <w:szCs w:val="24"/>
                  <w:lang w:val="en-US"/>
                </w:rPr>
                <w:t>yandex</w:t>
              </w:r>
              <w:r w:rsidR="00CE6608" w:rsidRPr="00CE6608">
                <w:rPr>
                  <w:rStyle w:val="a7"/>
                  <w:rFonts w:ascii="Times New Roman" w:hAnsi="Times New Roman" w:cs="Times New Roman"/>
                  <w:sz w:val="24"/>
                  <w:szCs w:val="24"/>
                </w:rPr>
                <w:t>.</w:t>
              </w:r>
              <w:r w:rsidR="00CE6608" w:rsidRPr="00CE6608">
                <w:rPr>
                  <w:rStyle w:val="a7"/>
                  <w:rFonts w:ascii="Times New Roman" w:hAnsi="Times New Roman" w:cs="Times New Roman"/>
                  <w:sz w:val="24"/>
                  <w:szCs w:val="24"/>
                  <w:lang w:val="en-US"/>
                </w:rPr>
                <w:t>ru</w:t>
              </w:r>
            </w:hyperlink>
          </w:p>
          <w:p w:rsidR="00CE6608" w:rsidRPr="00CE6608" w:rsidRDefault="00CE6608" w:rsidP="00740348">
            <w:pPr>
              <w:suppressAutoHyphens/>
              <w:spacing w:after="0" w:line="220" w:lineRule="atLeast"/>
              <w:rPr>
                <w:rFonts w:ascii="Times New Roman" w:eastAsia="Calibri" w:hAnsi="Times New Roman" w:cs="Times New Roman"/>
                <w:b/>
                <w:kern w:val="1"/>
                <w:sz w:val="24"/>
                <w:szCs w:val="24"/>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CE6608" w:rsidRPr="00CE6608" w:rsidRDefault="00CE6608" w:rsidP="00740348">
            <w:pPr>
              <w:tabs>
                <w:tab w:val="center" w:pos="4677"/>
                <w:tab w:val="right" w:pos="9355"/>
              </w:tabs>
              <w:suppressAutoHyphens/>
              <w:spacing w:after="0" w:line="220" w:lineRule="atLeast"/>
              <w:ind w:left="360"/>
              <w:jc w:val="center"/>
              <w:rPr>
                <w:rFonts w:ascii="Times New Roman" w:eastAsia="Calibri" w:hAnsi="Times New Roman" w:cs="Times New Roman"/>
                <w:kern w:val="1"/>
                <w:sz w:val="24"/>
                <w:szCs w:val="24"/>
              </w:rPr>
            </w:pPr>
            <w:r w:rsidRPr="00CE6608">
              <w:rPr>
                <w:rFonts w:ascii="Times New Roman" w:eastAsia="Calibri" w:hAnsi="Times New Roman" w:cs="Times New Roman"/>
                <w:b/>
                <w:kern w:val="1"/>
                <w:sz w:val="24"/>
                <w:szCs w:val="24"/>
              </w:rPr>
              <w:t>Поставщик</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 xml:space="preserve">Индивидуальный предприниматель Юлина Юлия Александровна </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 xml:space="preserve">440015, Пензенская </w:t>
            </w:r>
            <w:proofErr w:type="spellStart"/>
            <w:r w:rsidRPr="00CE6608">
              <w:rPr>
                <w:rFonts w:ascii="Times New Roman" w:hAnsi="Times New Roman" w:cs="Times New Roman"/>
                <w:sz w:val="24"/>
                <w:szCs w:val="24"/>
              </w:rPr>
              <w:t>обл</w:t>
            </w:r>
            <w:proofErr w:type="spellEnd"/>
            <w:r w:rsidRPr="00CE6608">
              <w:rPr>
                <w:rFonts w:ascii="Times New Roman" w:hAnsi="Times New Roman" w:cs="Times New Roman"/>
                <w:sz w:val="24"/>
                <w:szCs w:val="24"/>
              </w:rPr>
              <w:t xml:space="preserve">, г Пенза, </w:t>
            </w:r>
            <w:proofErr w:type="spellStart"/>
            <w:r w:rsidRPr="00CE6608">
              <w:rPr>
                <w:rFonts w:ascii="Times New Roman" w:hAnsi="Times New Roman" w:cs="Times New Roman"/>
                <w:sz w:val="24"/>
                <w:szCs w:val="24"/>
              </w:rPr>
              <w:t>ул</w:t>
            </w:r>
            <w:proofErr w:type="spellEnd"/>
            <w:r w:rsidRPr="00CE6608">
              <w:rPr>
                <w:rFonts w:ascii="Times New Roman" w:hAnsi="Times New Roman" w:cs="Times New Roman"/>
                <w:sz w:val="24"/>
                <w:szCs w:val="24"/>
              </w:rPr>
              <w:t xml:space="preserve"> Островная, д. 17Б</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ИНН 583512040630</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ОГРНИП 322583500048107</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ПЕНЗЕНСКОЕ ОТДЕЛЕНИЕ №8624 ПАО СБЕРБАНК</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р/с 40802810848000029714</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к/с 30101810000000000635</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БИК 045655635</w:t>
            </w:r>
          </w:p>
          <w:p w:rsidR="00CE6608" w:rsidRPr="00CE6608" w:rsidRDefault="00CE6608" w:rsidP="00740348">
            <w:pPr>
              <w:spacing w:after="0"/>
              <w:rPr>
                <w:rFonts w:ascii="Times New Roman" w:hAnsi="Times New Roman" w:cs="Times New Roman"/>
                <w:sz w:val="24"/>
                <w:szCs w:val="24"/>
              </w:rPr>
            </w:pPr>
            <w:r w:rsidRPr="00CE6608">
              <w:rPr>
                <w:rFonts w:ascii="Times New Roman" w:hAnsi="Times New Roman" w:cs="Times New Roman"/>
                <w:sz w:val="24"/>
                <w:szCs w:val="24"/>
              </w:rPr>
              <w:t xml:space="preserve">ФИО, ИНН и должность лица, имеющего право без доверенности действовать от имени юридического лица: ИП Юлина Юлия Александровна ИНН </w:t>
            </w:r>
            <w:r w:rsidRPr="00CE6608">
              <w:rPr>
                <w:rFonts w:ascii="Times New Roman" w:hAnsi="Times New Roman" w:cs="Times New Roman"/>
                <w:color w:val="000000"/>
                <w:sz w:val="24"/>
                <w:szCs w:val="24"/>
                <w:shd w:val="clear" w:color="auto" w:fill="FFFFFF"/>
              </w:rPr>
              <w:t>583512040630</w:t>
            </w:r>
          </w:p>
        </w:tc>
      </w:tr>
    </w:tbl>
    <w:p w:rsidR="00384F96" w:rsidRDefault="00384F9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CE6608" w:rsidRPr="00D923F0" w:rsidTr="00740348">
        <w:tc>
          <w:tcPr>
            <w:tcW w:w="3724" w:type="dxa"/>
            <w:vAlign w:val="center"/>
          </w:tcPr>
          <w:p w:rsidR="00CE6608" w:rsidRPr="00CE6608" w:rsidRDefault="00CE6608" w:rsidP="00740348">
            <w:pPr>
              <w:widowControl w:val="0"/>
              <w:autoSpaceDE w:val="0"/>
              <w:autoSpaceDN w:val="0"/>
              <w:adjustRightInd w:val="0"/>
              <w:spacing w:after="0"/>
              <w:rPr>
                <w:rFonts w:ascii="Times New Roman" w:hAnsi="Times New Roman" w:cs="Times New Roman"/>
              </w:rPr>
            </w:pPr>
            <w:r w:rsidRPr="00CE6608">
              <w:rPr>
                <w:rFonts w:ascii="Times New Roman" w:hAnsi="Times New Roman" w:cs="Times New Roman"/>
              </w:rPr>
              <w:t xml:space="preserve">                     от Заказчика</w:t>
            </w:r>
          </w:p>
          <w:p w:rsidR="00CE6608" w:rsidRPr="00CE6608" w:rsidRDefault="00CE6608" w:rsidP="00740348">
            <w:pPr>
              <w:widowControl w:val="0"/>
              <w:autoSpaceDE w:val="0"/>
              <w:autoSpaceDN w:val="0"/>
              <w:adjustRightInd w:val="0"/>
              <w:spacing w:after="0"/>
              <w:rPr>
                <w:rFonts w:ascii="Times New Roman" w:hAnsi="Times New Roman" w:cs="Times New Roman"/>
              </w:rPr>
            </w:pPr>
          </w:p>
          <w:p w:rsidR="00CE6608" w:rsidRPr="00CE6608" w:rsidRDefault="00CE6608" w:rsidP="00740348">
            <w:pPr>
              <w:widowControl w:val="0"/>
              <w:autoSpaceDE w:val="0"/>
              <w:autoSpaceDN w:val="0"/>
              <w:adjustRightInd w:val="0"/>
              <w:spacing w:after="0"/>
              <w:jc w:val="center"/>
              <w:rPr>
                <w:rFonts w:ascii="Times New Roman" w:hAnsi="Times New Roman" w:cs="Times New Roman"/>
              </w:rPr>
            </w:pPr>
            <w:r w:rsidRPr="00CE6608">
              <w:rPr>
                <w:rFonts w:ascii="Times New Roman" w:hAnsi="Times New Roman" w:cs="Times New Roman"/>
              </w:rPr>
              <w:t xml:space="preserve">_______________ / </w:t>
            </w:r>
            <w:proofErr w:type="spellStart"/>
            <w:r w:rsidRPr="00CE6608">
              <w:rPr>
                <w:rFonts w:ascii="Times New Roman" w:hAnsi="Times New Roman" w:cs="Times New Roman"/>
              </w:rPr>
              <w:t>Крайнова</w:t>
            </w:r>
            <w:proofErr w:type="spellEnd"/>
            <w:r w:rsidRPr="00CE6608">
              <w:rPr>
                <w:rFonts w:ascii="Times New Roman" w:hAnsi="Times New Roman" w:cs="Times New Roman"/>
              </w:rPr>
              <w:t xml:space="preserve"> О.Н./</w:t>
            </w:r>
          </w:p>
        </w:tc>
        <w:tc>
          <w:tcPr>
            <w:tcW w:w="1577" w:type="dxa"/>
          </w:tcPr>
          <w:p w:rsidR="00CE6608" w:rsidRPr="00CE6608" w:rsidRDefault="00CE6608" w:rsidP="00740348">
            <w:pPr>
              <w:widowControl w:val="0"/>
              <w:autoSpaceDE w:val="0"/>
              <w:autoSpaceDN w:val="0"/>
              <w:adjustRightInd w:val="0"/>
              <w:spacing w:after="0"/>
              <w:rPr>
                <w:rFonts w:ascii="Times New Roman" w:hAnsi="Times New Roman" w:cs="Times New Roman"/>
              </w:rPr>
            </w:pPr>
          </w:p>
        </w:tc>
        <w:tc>
          <w:tcPr>
            <w:tcW w:w="4872" w:type="dxa"/>
            <w:vAlign w:val="center"/>
          </w:tcPr>
          <w:p w:rsidR="00CE6608" w:rsidRPr="00CE6608" w:rsidRDefault="00CE6608" w:rsidP="00740348">
            <w:pPr>
              <w:widowControl w:val="0"/>
              <w:autoSpaceDE w:val="0"/>
              <w:autoSpaceDN w:val="0"/>
              <w:adjustRightInd w:val="0"/>
              <w:spacing w:after="0"/>
              <w:rPr>
                <w:rFonts w:ascii="Times New Roman" w:hAnsi="Times New Roman" w:cs="Times New Roman"/>
              </w:rPr>
            </w:pPr>
            <w:r w:rsidRPr="00CE6608">
              <w:rPr>
                <w:rFonts w:ascii="Times New Roman" w:hAnsi="Times New Roman" w:cs="Times New Roman"/>
              </w:rPr>
              <w:t xml:space="preserve">                      от Поставщика</w:t>
            </w:r>
          </w:p>
          <w:p w:rsidR="00CE6608" w:rsidRPr="00CE6608" w:rsidRDefault="00CE6608" w:rsidP="00740348">
            <w:pPr>
              <w:widowControl w:val="0"/>
              <w:autoSpaceDE w:val="0"/>
              <w:autoSpaceDN w:val="0"/>
              <w:adjustRightInd w:val="0"/>
              <w:spacing w:after="0"/>
              <w:rPr>
                <w:rFonts w:ascii="Times New Roman" w:hAnsi="Times New Roman" w:cs="Times New Roman"/>
              </w:rPr>
            </w:pPr>
          </w:p>
          <w:p w:rsidR="00CE6608" w:rsidRPr="00CE6608" w:rsidRDefault="00CE6608" w:rsidP="00740348">
            <w:pPr>
              <w:widowControl w:val="0"/>
              <w:autoSpaceDE w:val="0"/>
              <w:autoSpaceDN w:val="0"/>
              <w:adjustRightInd w:val="0"/>
              <w:spacing w:after="0"/>
              <w:jc w:val="center"/>
              <w:rPr>
                <w:rFonts w:ascii="Times New Roman" w:hAnsi="Times New Roman" w:cs="Times New Roman"/>
              </w:rPr>
            </w:pPr>
            <w:r w:rsidRPr="00CE6608">
              <w:rPr>
                <w:rFonts w:ascii="Times New Roman" w:hAnsi="Times New Roman" w:cs="Times New Roman"/>
              </w:rPr>
              <w:t>_______________ / Юлина Ю.А./</w:t>
            </w:r>
          </w:p>
        </w:tc>
      </w:tr>
      <w:tr w:rsidR="00CE6608" w:rsidRPr="00D923F0" w:rsidTr="00740348">
        <w:tc>
          <w:tcPr>
            <w:tcW w:w="3724" w:type="dxa"/>
            <w:vAlign w:val="center"/>
          </w:tcPr>
          <w:p w:rsidR="00CE6608" w:rsidRPr="00CE6608" w:rsidRDefault="00CE6608" w:rsidP="00740348">
            <w:pPr>
              <w:widowControl w:val="0"/>
              <w:autoSpaceDE w:val="0"/>
              <w:autoSpaceDN w:val="0"/>
              <w:adjustRightInd w:val="0"/>
              <w:spacing w:after="0"/>
              <w:rPr>
                <w:rFonts w:ascii="Times New Roman" w:hAnsi="Times New Roman" w:cs="Times New Roman"/>
              </w:rPr>
            </w:pPr>
          </w:p>
        </w:tc>
        <w:tc>
          <w:tcPr>
            <w:tcW w:w="1577" w:type="dxa"/>
          </w:tcPr>
          <w:p w:rsidR="00CE6608" w:rsidRPr="00CE6608" w:rsidRDefault="00CE6608" w:rsidP="00740348">
            <w:pPr>
              <w:widowControl w:val="0"/>
              <w:autoSpaceDE w:val="0"/>
              <w:autoSpaceDN w:val="0"/>
              <w:adjustRightInd w:val="0"/>
              <w:spacing w:after="0"/>
              <w:rPr>
                <w:rFonts w:ascii="Times New Roman" w:hAnsi="Times New Roman" w:cs="Times New Roman"/>
              </w:rPr>
            </w:pPr>
          </w:p>
        </w:tc>
        <w:tc>
          <w:tcPr>
            <w:tcW w:w="4872" w:type="dxa"/>
            <w:vAlign w:val="center"/>
          </w:tcPr>
          <w:p w:rsidR="00CE6608" w:rsidRPr="00CE6608" w:rsidRDefault="00CE6608" w:rsidP="00740348">
            <w:pPr>
              <w:widowControl w:val="0"/>
              <w:autoSpaceDE w:val="0"/>
              <w:autoSpaceDN w:val="0"/>
              <w:adjustRightInd w:val="0"/>
              <w:spacing w:after="0"/>
              <w:jc w:val="center"/>
              <w:rPr>
                <w:rFonts w:ascii="Times New Roman" w:hAnsi="Times New Roman" w:cs="Times New Roman"/>
              </w:rPr>
            </w:pPr>
          </w:p>
        </w:tc>
      </w:tr>
    </w:tbl>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rsidP="008A748F">
      <w:pPr>
        <w:spacing w:after="1" w:line="220" w:lineRule="atLeas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rsidP="00CE6608">
      <w:pPr>
        <w:spacing w:after="1" w:line="220" w:lineRule="atLeast"/>
        <w:outlineLvl w:val="1"/>
        <w:rPr>
          <w:rFonts w:ascii="Times New Roman" w:hAnsi="Times New Roman" w:cs="Times New Roman"/>
          <w:sz w:val="24"/>
          <w:szCs w:val="24"/>
        </w:rPr>
      </w:pPr>
    </w:p>
    <w:p w:rsidR="002A17A4" w:rsidRPr="00820925" w:rsidRDefault="00DB798A">
      <w:pPr>
        <w:spacing w:after="1" w:line="220" w:lineRule="atLeast"/>
        <w:jc w:val="right"/>
        <w:outlineLvl w:val="1"/>
        <w:rPr>
          <w:rFonts w:ascii="Times New Roman" w:hAnsi="Times New Roman" w:cs="Times New Roman"/>
          <w:sz w:val="24"/>
          <w:szCs w:val="24"/>
        </w:rPr>
      </w:pPr>
      <w:r>
        <w:rPr>
          <w:rFonts w:ascii="Times New Roman" w:hAnsi="Times New Roman" w:cs="Times New Roman"/>
          <w:sz w:val="24"/>
          <w:szCs w:val="24"/>
        </w:rPr>
        <w:t>П</w:t>
      </w:r>
      <w:r w:rsidR="002A17A4" w:rsidRPr="00820925">
        <w:rPr>
          <w:rFonts w:ascii="Times New Roman" w:hAnsi="Times New Roman" w:cs="Times New Roman"/>
          <w:sz w:val="24"/>
          <w:szCs w:val="24"/>
        </w:rPr>
        <w:t>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_" </w:t>
      </w:r>
      <w:r w:rsidR="0033682A">
        <w:rPr>
          <w:rFonts w:ascii="Times New Roman" w:hAnsi="Times New Roman" w:cs="Times New Roman"/>
          <w:sz w:val="24"/>
          <w:szCs w:val="24"/>
        </w:rPr>
        <w:t>_______</w:t>
      </w:r>
      <w:r w:rsidRPr="00820925">
        <w:rPr>
          <w:rFonts w:ascii="Times New Roman" w:hAnsi="Times New Roman" w:cs="Times New Roman"/>
          <w:sz w:val="24"/>
          <w:szCs w:val="24"/>
        </w:rPr>
        <w:t>____ 20</w:t>
      </w:r>
      <w:r w:rsidR="00173FB2">
        <w:rPr>
          <w:rFonts w:ascii="Times New Roman" w:hAnsi="Times New Roman" w:cs="Times New Roman"/>
          <w:sz w:val="24"/>
          <w:szCs w:val="24"/>
        </w:rPr>
        <w:t>2</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 г. N </w:t>
      </w:r>
      <w:r w:rsidR="00CE6608" w:rsidRPr="00CE6608">
        <w:rPr>
          <w:rFonts w:ascii="Times New Roman" w:hAnsi="Times New Roman" w:cs="Times New Roman"/>
          <w:sz w:val="24"/>
          <w:szCs w:val="24"/>
        </w:rPr>
        <w:t>085530000282</w:t>
      </w:r>
      <w:r w:rsidR="00CE6608">
        <w:rPr>
          <w:rFonts w:ascii="Times New Roman" w:hAnsi="Times New Roman" w:cs="Times New Roman"/>
          <w:sz w:val="24"/>
          <w:szCs w:val="24"/>
        </w:rPr>
        <w:t>6</w:t>
      </w:r>
      <w:r w:rsidR="00CE6608" w:rsidRPr="00CE6608">
        <w:rPr>
          <w:rFonts w:ascii="Times New Roman" w:hAnsi="Times New Roman" w:cs="Times New Roman"/>
          <w:sz w:val="24"/>
          <w:szCs w:val="24"/>
        </w:rPr>
        <w:t>000</w:t>
      </w:r>
      <w:r w:rsidR="00CE6608">
        <w:rPr>
          <w:rFonts w:ascii="Times New Roman" w:hAnsi="Times New Roman" w:cs="Times New Roman"/>
          <w:sz w:val="24"/>
          <w:szCs w:val="24"/>
        </w:rPr>
        <w:t>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0" w:name="P326"/>
      <w:bookmarkEnd w:id="20"/>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10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4266"/>
        <w:gridCol w:w="1701"/>
        <w:gridCol w:w="1842"/>
        <w:gridCol w:w="2029"/>
      </w:tblGrid>
      <w:tr w:rsidR="00382CDA" w:rsidRPr="00820925" w:rsidTr="008A748F">
        <w:trPr>
          <w:trHeight w:val="1413"/>
        </w:trPr>
        <w:tc>
          <w:tcPr>
            <w:tcW w:w="763"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426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0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842" w:type="dxa"/>
          </w:tcPr>
          <w:p w:rsidR="00382CDA" w:rsidRPr="00820925" w:rsidRDefault="00382CDA"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2029"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82CDA" w:rsidRPr="00820925" w:rsidRDefault="00382CDA" w:rsidP="008A748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w:t>
            </w:r>
            <w:r w:rsidR="008A748F">
              <w:rPr>
                <w:rFonts w:ascii="Times New Roman" w:hAnsi="Times New Roman" w:cs="Times New Roman"/>
                <w:sz w:val="24"/>
                <w:szCs w:val="24"/>
              </w:rPr>
              <w:t>без</w:t>
            </w:r>
            <w:r w:rsidRPr="00820925">
              <w:rPr>
                <w:rFonts w:ascii="Times New Roman" w:hAnsi="Times New Roman" w:cs="Times New Roman"/>
                <w:sz w:val="24"/>
                <w:szCs w:val="24"/>
              </w:rPr>
              <w:t xml:space="preserve"> НДС) </w:t>
            </w:r>
          </w:p>
        </w:tc>
      </w:tr>
      <w:tr w:rsidR="00382CDA" w:rsidRPr="00820925" w:rsidTr="008A748F">
        <w:trPr>
          <w:trHeight w:val="292"/>
        </w:trPr>
        <w:tc>
          <w:tcPr>
            <w:tcW w:w="763"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266"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701" w:type="dxa"/>
          </w:tcPr>
          <w:p w:rsidR="00382CDA" w:rsidRPr="00820925" w:rsidRDefault="00382C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842" w:type="dxa"/>
          </w:tcPr>
          <w:p w:rsidR="00382CDA" w:rsidRPr="00820925" w:rsidRDefault="00382CDA">
            <w:pPr>
              <w:spacing w:after="1" w:line="220" w:lineRule="atLeast"/>
              <w:jc w:val="center"/>
              <w:rPr>
                <w:rFonts w:ascii="Times New Roman" w:hAnsi="Times New Roman" w:cs="Times New Roman"/>
                <w:sz w:val="24"/>
                <w:szCs w:val="24"/>
              </w:rPr>
            </w:pPr>
            <w:bookmarkStart w:id="21" w:name="P341"/>
            <w:bookmarkStart w:id="22" w:name="P342"/>
            <w:bookmarkEnd w:id="21"/>
            <w:bookmarkEnd w:id="22"/>
            <w:r>
              <w:rPr>
                <w:rFonts w:ascii="Times New Roman" w:hAnsi="Times New Roman" w:cs="Times New Roman"/>
                <w:sz w:val="24"/>
                <w:szCs w:val="24"/>
              </w:rPr>
              <w:t>4</w:t>
            </w:r>
          </w:p>
        </w:tc>
        <w:tc>
          <w:tcPr>
            <w:tcW w:w="2029" w:type="dxa"/>
          </w:tcPr>
          <w:p w:rsidR="00382CDA" w:rsidRPr="00820925" w:rsidRDefault="00382CDA">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bookmarkStart w:id="23" w:name="P344"/>
        <w:bookmarkStart w:id="24" w:name="P345"/>
        <w:bookmarkEnd w:id="23"/>
        <w:bookmarkEnd w:id="24"/>
      </w:tr>
      <w:tr w:rsidR="00382CDA" w:rsidRPr="00820925" w:rsidTr="008A748F">
        <w:trPr>
          <w:trHeight w:val="1612"/>
        </w:trPr>
        <w:tc>
          <w:tcPr>
            <w:tcW w:w="763" w:type="dxa"/>
          </w:tcPr>
          <w:p w:rsidR="00382CDA" w:rsidRPr="00820925" w:rsidRDefault="00382CDA"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4266" w:type="dxa"/>
          </w:tcPr>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(тушка)</w:t>
            </w:r>
          </w:p>
          <w:p w:rsidR="00382CDA" w:rsidRPr="002C03E4" w:rsidRDefault="00382CDA" w:rsidP="002C03E4">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D198B" w:rsidRDefault="00382CDA" w:rsidP="002C03E4">
            <w:pPr>
              <w:rPr>
                <w:rFonts w:ascii="Times New Roman" w:hAnsi="Times New Roman" w:cs="Times New Roman"/>
                <w:sz w:val="24"/>
                <w:szCs w:val="24"/>
              </w:rPr>
            </w:pPr>
            <w:r w:rsidRPr="002C03E4">
              <w:rPr>
                <w:rFonts w:ascii="Times New Roman" w:eastAsia="Calibri" w:hAnsi="Times New Roman" w:cs="Times New Roman"/>
                <w:sz w:val="24"/>
                <w:szCs w:val="24"/>
              </w:rPr>
              <w:t>10.12.10.000-00000005</w:t>
            </w:r>
          </w:p>
          <w:p w:rsidR="00382CDA" w:rsidRPr="002D198B" w:rsidRDefault="00382CDA" w:rsidP="00B63A1C">
            <w:pPr>
              <w:spacing w:after="1" w:line="220" w:lineRule="atLeast"/>
              <w:rPr>
                <w:rFonts w:ascii="Times New Roman" w:eastAsia="Calibri" w:hAnsi="Times New Roman" w:cs="Times New Roman"/>
                <w:sz w:val="24"/>
                <w:szCs w:val="24"/>
              </w:rPr>
            </w:pPr>
          </w:p>
        </w:tc>
        <w:tc>
          <w:tcPr>
            <w:tcW w:w="1701" w:type="dxa"/>
          </w:tcPr>
          <w:p w:rsidR="00382CDA" w:rsidRPr="002D198B" w:rsidRDefault="00382CDA" w:rsidP="00B63A1C">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кг</w:t>
            </w:r>
          </w:p>
        </w:tc>
        <w:tc>
          <w:tcPr>
            <w:tcW w:w="1842"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029" w:type="dxa"/>
          </w:tcPr>
          <w:p w:rsidR="00382CDA" w:rsidRPr="00820925" w:rsidRDefault="008A748F"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195,57657714286</w:t>
            </w:r>
          </w:p>
        </w:tc>
      </w:tr>
      <w:tr w:rsidR="00382CDA" w:rsidRPr="00820925" w:rsidTr="008A748F">
        <w:trPr>
          <w:trHeight w:val="1136"/>
        </w:trPr>
        <w:tc>
          <w:tcPr>
            <w:tcW w:w="763" w:type="dxa"/>
          </w:tcPr>
          <w:p w:rsidR="00382CDA" w:rsidRPr="00820925" w:rsidRDefault="00382CDA" w:rsidP="00B63A1C">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266" w:type="dxa"/>
          </w:tcPr>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Мясо сельскохозяйственной птицы охлажденное</w:t>
            </w:r>
            <w:r w:rsidR="00EE6696">
              <w:rPr>
                <w:rFonts w:ascii="Times New Roman" w:eastAsia="Calibri" w:hAnsi="Times New Roman" w:cs="Times New Roman"/>
                <w:sz w:val="24"/>
                <w:szCs w:val="24"/>
              </w:rPr>
              <w:t xml:space="preserve"> (грудка)</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КТРУ:</w:t>
            </w:r>
          </w:p>
          <w:p w:rsidR="00382CDA" w:rsidRPr="002C03E4" w:rsidRDefault="00382CDA" w:rsidP="00382CDA">
            <w:pPr>
              <w:spacing w:after="1" w:line="220" w:lineRule="atLeast"/>
              <w:rPr>
                <w:rFonts w:ascii="Times New Roman" w:eastAsia="Calibri" w:hAnsi="Times New Roman" w:cs="Times New Roman"/>
                <w:sz w:val="24"/>
                <w:szCs w:val="24"/>
              </w:rPr>
            </w:pPr>
            <w:r w:rsidRPr="002C03E4">
              <w:rPr>
                <w:rFonts w:ascii="Times New Roman" w:eastAsia="Calibri" w:hAnsi="Times New Roman" w:cs="Times New Roman"/>
                <w:sz w:val="24"/>
                <w:szCs w:val="24"/>
              </w:rPr>
              <w:t>10.12.10.000-00000005</w:t>
            </w:r>
          </w:p>
        </w:tc>
        <w:tc>
          <w:tcPr>
            <w:tcW w:w="1701" w:type="dxa"/>
          </w:tcPr>
          <w:p w:rsidR="00382CDA" w:rsidRPr="002D198B" w:rsidRDefault="00382CDA"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кг</w:t>
            </w:r>
          </w:p>
        </w:tc>
        <w:tc>
          <w:tcPr>
            <w:tcW w:w="1842" w:type="dxa"/>
          </w:tcPr>
          <w:p w:rsidR="00382CDA" w:rsidRPr="002D198B" w:rsidRDefault="00382CDA" w:rsidP="002C03E4">
            <w:pPr>
              <w:spacing w:after="1" w:line="220" w:lineRule="atLeast"/>
              <w:rPr>
                <w:rFonts w:ascii="Times New Roman" w:eastAsia="Calibri" w:hAnsi="Times New Roman" w:cs="Times New Roman"/>
                <w:sz w:val="24"/>
                <w:szCs w:val="24"/>
              </w:rPr>
            </w:pPr>
            <w:r w:rsidRPr="002D198B">
              <w:rPr>
                <w:rFonts w:ascii="Times New Roman" w:eastAsia="Calibri" w:hAnsi="Times New Roman" w:cs="Times New Roman"/>
                <w:sz w:val="24"/>
                <w:szCs w:val="24"/>
              </w:rPr>
              <w:t xml:space="preserve">не менее </w:t>
            </w:r>
            <w:r>
              <w:rPr>
                <w:rFonts w:ascii="Times New Roman" w:eastAsia="Calibri" w:hAnsi="Times New Roman" w:cs="Times New Roman"/>
                <w:sz w:val="24"/>
                <w:szCs w:val="24"/>
              </w:rPr>
              <w:t>48 часов</w:t>
            </w:r>
          </w:p>
        </w:tc>
        <w:tc>
          <w:tcPr>
            <w:tcW w:w="2029" w:type="dxa"/>
          </w:tcPr>
          <w:p w:rsidR="00382CDA" w:rsidRPr="00820925" w:rsidRDefault="008A748F"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247,44342285714</w:t>
            </w:r>
          </w:p>
        </w:tc>
      </w:tr>
      <w:tr w:rsidR="0033682A" w:rsidRPr="00820925" w:rsidTr="008A748F">
        <w:trPr>
          <w:trHeight w:val="276"/>
        </w:trPr>
        <w:tc>
          <w:tcPr>
            <w:tcW w:w="8572" w:type="dxa"/>
            <w:gridSpan w:val="4"/>
          </w:tcPr>
          <w:p w:rsidR="0033682A" w:rsidRPr="002D198B" w:rsidRDefault="0033682A" w:rsidP="002C03E4">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ИТОГО:</w:t>
            </w:r>
          </w:p>
        </w:tc>
        <w:tc>
          <w:tcPr>
            <w:tcW w:w="2029" w:type="dxa"/>
          </w:tcPr>
          <w:p w:rsidR="0033682A" w:rsidRPr="00820925" w:rsidRDefault="008A748F"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443,02</w:t>
            </w:r>
          </w:p>
        </w:tc>
      </w:tr>
    </w:tbl>
    <w:p w:rsidR="002A17A4" w:rsidRDefault="002A17A4">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1C2644">
        <w:tc>
          <w:tcPr>
            <w:tcW w:w="435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1C2644">
        <w:tc>
          <w:tcPr>
            <w:tcW w:w="4356" w:type="dxa"/>
            <w:tcBorders>
              <w:top w:val="nil"/>
              <w:left w:val="nil"/>
              <w:bottom w:val="single" w:sz="4" w:space="0" w:color="auto"/>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FB24D9" w:rsidRPr="00820925" w:rsidRDefault="00FB24D9" w:rsidP="002A4C6F">
            <w:pPr>
              <w:spacing w:after="1" w:line="220" w:lineRule="atLeast"/>
              <w:rPr>
                <w:rFonts w:ascii="Times New Roman" w:hAnsi="Times New Roman" w:cs="Times New Roman"/>
                <w:sz w:val="24"/>
                <w:szCs w:val="24"/>
              </w:rPr>
            </w:pPr>
          </w:p>
        </w:tc>
      </w:tr>
      <w:tr w:rsidR="00FB24D9" w:rsidRPr="00820925" w:rsidTr="001C2644">
        <w:tblPrEx>
          <w:tblBorders>
            <w:insideH w:val="single" w:sz="4" w:space="0" w:color="auto"/>
          </w:tblBorders>
        </w:tblPrEx>
        <w:tc>
          <w:tcPr>
            <w:tcW w:w="4356"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DC1EF4" w:rsidRDefault="00DC1EF4">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A70103" w:rsidRDefault="00A7010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_" </w:t>
      </w:r>
      <w:r w:rsidR="0033682A">
        <w:rPr>
          <w:rFonts w:ascii="Times New Roman" w:hAnsi="Times New Roman" w:cs="Times New Roman"/>
          <w:sz w:val="24"/>
          <w:szCs w:val="24"/>
        </w:rPr>
        <w:t>________</w:t>
      </w:r>
      <w:r w:rsidRPr="00820925">
        <w:rPr>
          <w:rFonts w:ascii="Times New Roman" w:hAnsi="Times New Roman" w:cs="Times New Roman"/>
          <w:sz w:val="24"/>
          <w:szCs w:val="24"/>
        </w:rPr>
        <w:t>____ 20</w:t>
      </w:r>
      <w:r w:rsidR="00173FB2">
        <w:rPr>
          <w:rFonts w:ascii="Times New Roman" w:hAnsi="Times New Roman" w:cs="Times New Roman"/>
          <w:sz w:val="24"/>
          <w:szCs w:val="24"/>
        </w:rPr>
        <w:t>2</w:t>
      </w:r>
      <w:r w:rsidR="0033682A">
        <w:rPr>
          <w:rFonts w:ascii="Times New Roman" w:hAnsi="Times New Roman" w:cs="Times New Roman"/>
          <w:sz w:val="24"/>
          <w:szCs w:val="24"/>
        </w:rPr>
        <w:t>__</w:t>
      </w:r>
      <w:r w:rsidRPr="00820925">
        <w:rPr>
          <w:rFonts w:ascii="Times New Roman" w:hAnsi="Times New Roman" w:cs="Times New Roman"/>
          <w:sz w:val="24"/>
          <w:szCs w:val="24"/>
        </w:rPr>
        <w:t xml:space="preserve"> г. N </w:t>
      </w:r>
      <w:r w:rsidR="00CE6608" w:rsidRPr="00CE6608">
        <w:rPr>
          <w:rFonts w:ascii="Times New Roman" w:hAnsi="Times New Roman" w:cs="Times New Roman"/>
          <w:sz w:val="24"/>
          <w:szCs w:val="24"/>
        </w:rPr>
        <w:t>085530000282</w:t>
      </w:r>
      <w:r w:rsidR="00CE6608">
        <w:rPr>
          <w:rFonts w:ascii="Times New Roman" w:hAnsi="Times New Roman" w:cs="Times New Roman"/>
          <w:sz w:val="24"/>
          <w:szCs w:val="24"/>
        </w:rPr>
        <w:t>6</w:t>
      </w:r>
      <w:r w:rsidR="00CE6608" w:rsidRPr="00CE6608">
        <w:rPr>
          <w:rFonts w:ascii="Times New Roman" w:hAnsi="Times New Roman" w:cs="Times New Roman"/>
          <w:sz w:val="24"/>
          <w:szCs w:val="24"/>
        </w:rPr>
        <w:t>000</w:t>
      </w:r>
      <w:r w:rsidR="00CE6608">
        <w:rPr>
          <w:rFonts w:ascii="Times New Roman" w:hAnsi="Times New Roman" w:cs="Times New Roman"/>
          <w:sz w:val="24"/>
          <w:szCs w:val="24"/>
        </w:rPr>
        <w:t>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5" w:name="P389"/>
      <w:bookmarkEnd w:id="25"/>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8359" w:type="dxa"/>
        <w:jc w:val="center"/>
        <w:tblLayout w:type="fixed"/>
        <w:tblCellMar>
          <w:left w:w="113" w:type="dxa"/>
        </w:tblCellMar>
        <w:tblLook w:val="04A0" w:firstRow="1" w:lastRow="0" w:firstColumn="1" w:lastColumn="0" w:noHBand="0" w:noVBand="1"/>
      </w:tblPr>
      <w:tblGrid>
        <w:gridCol w:w="704"/>
        <w:gridCol w:w="3383"/>
        <w:gridCol w:w="3421"/>
        <w:gridCol w:w="851"/>
      </w:tblGrid>
      <w:tr w:rsidR="00382CDA"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82CDA" w:rsidRPr="00820925" w:rsidRDefault="00382CDA"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E738D">
            <w:pPr>
              <w:spacing w:after="0"/>
              <w:jc w:val="center"/>
              <w:rPr>
                <w:rFonts w:ascii="Times New Roman" w:hAnsi="Times New Roman" w:cs="Times New Roman"/>
                <w:sz w:val="24"/>
                <w:szCs w:val="24"/>
              </w:rPr>
            </w:pPr>
            <w:r w:rsidRPr="00820925">
              <w:rPr>
                <w:rFonts w:ascii="Times New Roman" w:hAnsi="Times New Roman" w:cs="Times New Roman"/>
                <w:sz w:val="24"/>
                <w:szCs w:val="24"/>
              </w:rPr>
              <w:t>Характеристика поставляемых товаров, наименование страны происхождения</w:t>
            </w:r>
          </w:p>
        </w:tc>
        <w:tc>
          <w:tcPr>
            <w:tcW w:w="851" w:type="dxa"/>
            <w:tcBorders>
              <w:top w:val="single" w:sz="4" w:space="0" w:color="000000"/>
              <w:left w:val="single" w:sz="4" w:space="0" w:color="000000"/>
              <w:bottom w:val="single" w:sz="4" w:space="0" w:color="000000"/>
              <w:right w:val="single" w:sz="4" w:space="0" w:color="000000"/>
            </w:tcBorders>
            <w:hideMark/>
          </w:tcPr>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82CDA" w:rsidRPr="00820925" w:rsidRDefault="00382CDA"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r>
      <w:tr w:rsidR="008A748F"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48F" w:rsidRPr="00820925" w:rsidRDefault="008A748F"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48F" w:rsidRPr="002C03E4" w:rsidRDefault="008A748F" w:rsidP="002C03E4">
            <w:pPr>
              <w:jc w:val="center"/>
              <w:rPr>
                <w:rFonts w:ascii="Times New Roman" w:hAnsi="Times New Roman"/>
              </w:rPr>
            </w:pPr>
            <w:r w:rsidRPr="002C03E4">
              <w:rPr>
                <w:rFonts w:ascii="Times New Roman" w:hAnsi="Times New Roman"/>
              </w:rPr>
              <w:t>Мясо сельскохозяйственной птицы охлажденное</w:t>
            </w:r>
          </w:p>
          <w:p w:rsidR="008A748F" w:rsidRPr="002C03E4" w:rsidRDefault="008A748F" w:rsidP="002C03E4">
            <w:pPr>
              <w:jc w:val="center"/>
              <w:rPr>
                <w:rFonts w:ascii="Times New Roman" w:hAnsi="Times New Roman"/>
              </w:rPr>
            </w:pPr>
            <w:r w:rsidRPr="002C03E4">
              <w:rPr>
                <w:rFonts w:ascii="Times New Roman" w:hAnsi="Times New Roman"/>
              </w:rPr>
              <w:t>КТРУ:</w:t>
            </w:r>
          </w:p>
          <w:p w:rsidR="008A748F" w:rsidRPr="00207080" w:rsidRDefault="008A748F" w:rsidP="002C03E4">
            <w:pPr>
              <w:spacing w:after="0"/>
              <w:jc w:val="center"/>
              <w:rPr>
                <w:rFonts w:ascii="Times New Roman" w:hAnsi="Times New Roman" w:cs="Times New Roman"/>
                <w:sz w:val="24"/>
                <w:szCs w:val="24"/>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b/>
              </w:rPr>
              <w:t>Вид мяса по способу разделки:</w:t>
            </w:r>
            <w:r w:rsidRPr="00F4772B">
              <w:rPr>
                <w:rFonts w:ascii="Times New Roman" w:hAnsi="Times New Roman" w:cs="Times New Roman"/>
              </w:rPr>
              <w:t xml:space="preserve"> Тушка.</w:t>
            </w:r>
          </w:p>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b/>
              </w:rPr>
              <w:t>Наименования мяса птицы:</w:t>
            </w:r>
            <w:r w:rsidRPr="00F4772B">
              <w:rPr>
                <w:rFonts w:ascii="Times New Roman" w:hAnsi="Times New Roman" w:cs="Times New Roman"/>
              </w:rPr>
              <w:t xml:space="preserve"> </w:t>
            </w:r>
          </w:p>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rPr>
              <w:t>Цыплята-бройлеры.</w:t>
            </w:r>
          </w:p>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b/>
              </w:rPr>
              <w:t>Сорт</w:t>
            </w:r>
            <w:r>
              <w:rPr>
                <w:rFonts w:ascii="Times New Roman" w:hAnsi="Times New Roman" w:cs="Times New Roman"/>
                <w:b/>
              </w:rPr>
              <w:t xml:space="preserve"> тушки</w:t>
            </w:r>
            <w:r w:rsidRPr="00F4772B">
              <w:rPr>
                <w:rFonts w:ascii="Times New Roman" w:hAnsi="Times New Roman" w:cs="Times New Roman"/>
                <w:b/>
              </w:rPr>
              <w:t xml:space="preserve">: </w:t>
            </w:r>
            <w:r w:rsidRPr="00F4772B">
              <w:rPr>
                <w:rFonts w:ascii="Times New Roman" w:hAnsi="Times New Roman" w:cs="Times New Roman"/>
              </w:rPr>
              <w:t>Первый.</w:t>
            </w:r>
          </w:p>
          <w:p w:rsidR="008A748F" w:rsidRPr="00207080" w:rsidRDefault="008A748F" w:rsidP="008046BE">
            <w:pPr>
              <w:snapToGrid w:val="0"/>
              <w:spacing w:after="0"/>
              <w:ind w:firstLine="20"/>
              <w:rPr>
                <w:rFonts w:ascii="Times New Roman" w:hAnsi="Times New Roman" w:cs="Times New Roman"/>
                <w:sz w:val="24"/>
                <w:szCs w:val="24"/>
              </w:rPr>
            </w:pPr>
            <w:r w:rsidRPr="00F4772B">
              <w:rPr>
                <w:rFonts w:ascii="Times New Roman" w:eastAsia="Calibri" w:hAnsi="Times New Roman" w:cs="Times New Roman"/>
                <w:b/>
                <w:lang w:bidi="ru-RU"/>
              </w:rPr>
              <w:t>Страна происхождения:</w:t>
            </w:r>
            <w:r w:rsidRPr="00F4772B">
              <w:rPr>
                <w:rFonts w:ascii="Times New Roman" w:eastAsia="Calibri" w:hAnsi="Times New Roman" w:cs="Times New Roman"/>
                <w:lang w:bidi="ru-RU"/>
              </w:rPr>
              <w:t xml:space="preserve">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8A748F" w:rsidRPr="00207080" w:rsidRDefault="008A748F" w:rsidP="00207080">
            <w:pPr>
              <w:spacing w:after="0"/>
              <w:jc w:val="center"/>
              <w:rPr>
                <w:rFonts w:ascii="Times New Roman" w:hAnsi="Times New Roman" w:cs="Times New Roman"/>
                <w:sz w:val="24"/>
                <w:szCs w:val="24"/>
              </w:rPr>
            </w:pPr>
            <w:r>
              <w:rPr>
                <w:rFonts w:ascii="Times New Roman" w:hAnsi="Times New Roman"/>
              </w:rPr>
              <w:t>кг</w:t>
            </w:r>
          </w:p>
        </w:tc>
      </w:tr>
      <w:tr w:rsidR="008A748F" w:rsidRPr="00820925" w:rsidTr="00382CD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48F" w:rsidRPr="00820925" w:rsidRDefault="008A748F" w:rsidP="00207080">
            <w:pPr>
              <w:suppressAutoHyphens/>
              <w:spacing w:after="0" w:line="100"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748F" w:rsidRPr="002C03E4" w:rsidRDefault="008A748F" w:rsidP="00382CDA">
            <w:pPr>
              <w:jc w:val="center"/>
              <w:rPr>
                <w:rFonts w:ascii="Times New Roman" w:hAnsi="Times New Roman"/>
              </w:rPr>
            </w:pPr>
            <w:r w:rsidRPr="002C03E4">
              <w:rPr>
                <w:rFonts w:ascii="Times New Roman" w:hAnsi="Times New Roman"/>
              </w:rPr>
              <w:t>Мясо сельскохозяйственной птицы охлажденное</w:t>
            </w:r>
          </w:p>
          <w:p w:rsidR="008A748F" w:rsidRPr="002C03E4" w:rsidRDefault="008A748F" w:rsidP="00382CDA">
            <w:pPr>
              <w:jc w:val="center"/>
              <w:rPr>
                <w:rFonts w:ascii="Times New Roman" w:hAnsi="Times New Roman"/>
              </w:rPr>
            </w:pPr>
            <w:r w:rsidRPr="002C03E4">
              <w:rPr>
                <w:rFonts w:ascii="Times New Roman" w:hAnsi="Times New Roman"/>
              </w:rPr>
              <w:t>КТРУ:</w:t>
            </w:r>
          </w:p>
          <w:p w:rsidR="008A748F" w:rsidRPr="002C03E4" w:rsidRDefault="008A748F" w:rsidP="00382CDA">
            <w:pPr>
              <w:jc w:val="center"/>
              <w:rPr>
                <w:rFonts w:ascii="Times New Roman" w:hAnsi="Times New Roman"/>
              </w:rPr>
            </w:pPr>
            <w:r w:rsidRPr="002C03E4">
              <w:rPr>
                <w:rFonts w:ascii="Times New Roman" w:hAnsi="Times New Roman"/>
              </w:rPr>
              <w:t>10.12.10.000-00000005</w:t>
            </w:r>
          </w:p>
        </w:tc>
        <w:tc>
          <w:tcPr>
            <w:tcW w:w="3421" w:type="dxa"/>
            <w:tcBorders>
              <w:top w:val="single" w:sz="4" w:space="0" w:color="000000"/>
              <w:left w:val="single" w:sz="4" w:space="0" w:color="000000"/>
              <w:bottom w:val="single" w:sz="4" w:space="0" w:color="000000"/>
              <w:right w:val="single" w:sz="4" w:space="0" w:color="000000"/>
            </w:tcBorders>
          </w:tcPr>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b/>
              </w:rPr>
              <w:t>Вид мяса по способу разделки:</w:t>
            </w:r>
            <w:r w:rsidRPr="00F4772B">
              <w:rPr>
                <w:rFonts w:ascii="Times New Roman" w:hAnsi="Times New Roman" w:cs="Times New Roman"/>
              </w:rPr>
              <w:t xml:space="preserve"> Грудка.</w:t>
            </w:r>
          </w:p>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b/>
              </w:rPr>
              <w:t>Наименования мяса птицы:</w:t>
            </w:r>
            <w:r w:rsidRPr="00F4772B">
              <w:rPr>
                <w:rFonts w:ascii="Times New Roman" w:hAnsi="Times New Roman" w:cs="Times New Roman"/>
              </w:rPr>
              <w:t xml:space="preserve"> </w:t>
            </w:r>
          </w:p>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rPr>
              <w:t>Цыплята-бройлеры.</w:t>
            </w:r>
          </w:p>
          <w:p w:rsidR="008A748F" w:rsidRPr="00F4772B" w:rsidRDefault="008A748F" w:rsidP="008046BE">
            <w:pPr>
              <w:snapToGrid w:val="0"/>
              <w:spacing w:after="0"/>
              <w:rPr>
                <w:rFonts w:ascii="Times New Roman" w:hAnsi="Times New Roman" w:cs="Times New Roman"/>
              </w:rPr>
            </w:pPr>
            <w:r w:rsidRPr="00F4772B">
              <w:rPr>
                <w:rFonts w:ascii="Times New Roman" w:hAnsi="Times New Roman" w:cs="Times New Roman"/>
                <w:b/>
              </w:rPr>
              <w:t xml:space="preserve">Сорт: </w:t>
            </w:r>
            <w:r w:rsidRPr="00F4772B">
              <w:rPr>
                <w:rFonts w:ascii="Times New Roman" w:hAnsi="Times New Roman" w:cs="Times New Roman"/>
              </w:rPr>
              <w:t>Первый.</w:t>
            </w:r>
          </w:p>
          <w:p w:rsidR="008A748F" w:rsidRPr="00207080" w:rsidRDefault="008A748F" w:rsidP="008046BE">
            <w:pPr>
              <w:snapToGrid w:val="0"/>
              <w:spacing w:after="0"/>
              <w:ind w:firstLine="20"/>
              <w:rPr>
                <w:rFonts w:ascii="Times New Roman" w:hAnsi="Times New Roman" w:cs="Times New Roman"/>
                <w:sz w:val="24"/>
                <w:szCs w:val="24"/>
              </w:rPr>
            </w:pPr>
            <w:r w:rsidRPr="00F4772B">
              <w:rPr>
                <w:rFonts w:ascii="Times New Roman" w:eastAsia="Calibri" w:hAnsi="Times New Roman" w:cs="Times New Roman"/>
                <w:b/>
                <w:lang w:bidi="ru-RU"/>
              </w:rPr>
              <w:t>Страна происхождения:</w:t>
            </w:r>
            <w:r w:rsidRPr="00F4772B">
              <w:rPr>
                <w:rFonts w:ascii="Times New Roman" w:eastAsia="Calibri" w:hAnsi="Times New Roman" w:cs="Times New Roman"/>
                <w:lang w:bidi="ru-RU"/>
              </w:rPr>
              <w:t xml:space="preserve"> Российская Федерация.</w:t>
            </w:r>
          </w:p>
        </w:tc>
        <w:tc>
          <w:tcPr>
            <w:tcW w:w="851" w:type="dxa"/>
            <w:tcBorders>
              <w:top w:val="single" w:sz="4" w:space="0" w:color="000000"/>
              <w:left w:val="single" w:sz="4" w:space="0" w:color="000000"/>
              <w:bottom w:val="single" w:sz="4" w:space="0" w:color="000000"/>
              <w:right w:val="single" w:sz="4" w:space="0" w:color="000000"/>
            </w:tcBorders>
          </w:tcPr>
          <w:p w:rsidR="008A748F" w:rsidRDefault="008A748F" w:rsidP="00207080">
            <w:pPr>
              <w:spacing w:after="0"/>
              <w:jc w:val="center"/>
              <w:rPr>
                <w:rFonts w:ascii="Times New Roman" w:hAnsi="Times New Roman"/>
              </w:rPr>
            </w:pPr>
            <w:r>
              <w:rPr>
                <w:rFonts w:ascii="Times New Roman" w:hAnsi="Times New Roman"/>
              </w:rPr>
              <w:t>кг</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_" </w:t>
      </w:r>
      <w:r w:rsidR="0033682A">
        <w:rPr>
          <w:rFonts w:ascii="Times New Roman" w:hAnsi="Times New Roman" w:cs="Times New Roman"/>
          <w:sz w:val="24"/>
          <w:szCs w:val="24"/>
        </w:rPr>
        <w:t>________</w:t>
      </w:r>
      <w:r w:rsidRPr="00820925">
        <w:rPr>
          <w:rFonts w:ascii="Times New Roman" w:hAnsi="Times New Roman" w:cs="Times New Roman"/>
          <w:sz w:val="24"/>
          <w:szCs w:val="24"/>
        </w:rPr>
        <w:t>____ 20</w:t>
      </w:r>
      <w:r w:rsidR="00173FB2">
        <w:rPr>
          <w:rFonts w:ascii="Times New Roman" w:hAnsi="Times New Roman" w:cs="Times New Roman"/>
          <w:sz w:val="24"/>
          <w:szCs w:val="24"/>
        </w:rPr>
        <w:t>2</w:t>
      </w:r>
      <w:r w:rsidR="0033682A">
        <w:rPr>
          <w:rFonts w:ascii="Times New Roman" w:hAnsi="Times New Roman" w:cs="Times New Roman"/>
          <w:sz w:val="24"/>
          <w:szCs w:val="24"/>
        </w:rPr>
        <w:t>__</w:t>
      </w:r>
      <w:r w:rsidRPr="00820925">
        <w:rPr>
          <w:rFonts w:ascii="Times New Roman" w:hAnsi="Times New Roman" w:cs="Times New Roman"/>
          <w:sz w:val="24"/>
          <w:szCs w:val="24"/>
        </w:rPr>
        <w:t xml:space="preserve"> г. N </w:t>
      </w:r>
      <w:r w:rsidR="00CE6608" w:rsidRPr="00CE6608">
        <w:rPr>
          <w:rFonts w:ascii="Times New Roman" w:hAnsi="Times New Roman" w:cs="Times New Roman"/>
          <w:sz w:val="24"/>
          <w:szCs w:val="24"/>
        </w:rPr>
        <w:t>085530000282</w:t>
      </w:r>
      <w:r w:rsidR="00CE6608">
        <w:rPr>
          <w:rFonts w:ascii="Times New Roman" w:hAnsi="Times New Roman" w:cs="Times New Roman"/>
          <w:sz w:val="24"/>
          <w:szCs w:val="24"/>
        </w:rPr>
        <w:t>6</w:t>
      </w:r>
      <w:r w:rsidR="00CE6608" w:rsidRPr="00CE6608">
        <w:rPr>
          <w:rFonts w:ascii="Times New Roman" w:hAnsi="Times New Roman" w:cs="Times New Roman"/>
          <w:sz w:val="24"/>
          <w:szCs w:val="24"/>
        </w:rPr>
        <w:t>000</w:t>
      </w:r>
      <w:r w:rsidR="00CE6608">
        <w:rPr>
          <w:rFonts w:ascii="Times New Roman" w:hAnsi="Times New Roman" w:cs="Times New Roman"/>
          <w:sz w:val="24"/>
          <w:szCs w:val="24"/>
        </w:rPr>
        <w:t>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6" w:name="P465"/>
      <w:bookmarkEnd w:id="26"/>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w:t>
      </w:r>
      <w:r w:rsidR="00173FB2">
        <w:rPr>
          <w:rFonts w:ascii="Times New Roman" w:hAnsi="Times New Roman" w:cs="Times New Roman"/>
          <w:sz w:val="24"/>
          <w:szCs w:val="24"/>
        </w:rPr>
        <w:t>2</w:t>
      </w:r>
      <w:r w:rsidR="0033682A">
        <w:rPr>
          <w:rFonts w:ascii="Times New Roman" w:hAnsi="Times New Roman" w:cs="Times New Roman"/>
          <w:sz w:val="24"/>
          <w:szCs w:val="24"/>
        </w:rPr>
        <w:t>___</w:t>
      </w:r>
      <w:r w:rsidRPr="00820925">
        <w:rPr>
          <w:rFonts w:ascii="Times New Roman" w:hAnsi="Times New Roman" w:cs="Times New Roman"/>
          <w:sz w:val="24"/>
          <w:szCs w:val="24"/>
        </w:rPr>
        <w:t xml:space="preserve">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83B94">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A2401B" w:rsidP="007460DF">
            <w:pPr>
              <w:suppressAutoHyphens/>
              <w:spacing w:line="100" w:lineRule="atLeast"/>
              <w:jc w:val="center"/>
              <w:rPr>
                <w:rFonts w:ascii="Times New Roman" w:eastAsia="Calibri" w:hAnsi="Times New Roman" w:cs="Times New Roman"/>
              </w:rPr>
            </w:pPr>
            <w:r w:rsidRPr="002C03E4">
              <w:rPr>
                <w:rFonts w:ascii="Times New Roman" w:hAnsi="Times New Roman"/>
              </w:rPr>
              <w:t>Мясо сельскохозяйственной птицы охлажденное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r w:rsidR="00BE6CCA" w:rsidRPr="00820925">
        <w:tc>
          <w:tcPr>
            <w:tcW w:w="624" w:type="dxa"/>
          </w:tcPr>
          <w:p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587" w:type="dxa"/>
          </w:tcPr>
          <w:p w:rsidR="00BE6CCA" w:rsidRPr="00820925" w:rsidRDefault="00BE6CCA" w:rsidP="00BE6CCA">
            <w:pPr>
              <w:spacing w:after="1" w:line="220" w:lineRule="atLeast"/>
              <w:rPr>
                <w:rFonts w:ascii="Times New Roman" w:hAnsi="Times New Roman" w:cs="Times New Roman"/>
                <w:sz w:val="24"/>
                <w:szCs w:val="24"/>
              </w:rPr>
            </w:pPr>
          </w:p>
        </w:tc>
        <w:tc>
          <w:tcPr>
            <w:tcW w:w="1247" w:type="dxa"/>
          </w:tcPr>
          <w:p w:rsidR="00BE6CCA" w:rsidRPr="00820925" w:rsidRDefault="00BE6CCA" w:rsidP="00BE6CCA">
            <w:pPr>
              <w:spacing w:after="1" w:line="220" w:lineRule="atLeast"/>
              <w:rPr>
                <w:rFonts w:ascii="Times New Roman" w:hAnsi="Times New Roman" w:cs="Times New Roman"/>
                <w:sz w:val="24"/>
                <w:szCs w:val="24"/>
              </w:rPr>
            </w:pPr>
          </w:p>
        </w:tc>
        <w:tc>
          <w:tcPr>
            <w:tcW w:w="1690" w:type="dxa"/>
          </w:tcPr>
          <w:p w:rsidR="00BE6CCA" w:rsidRPr="00820925" w:rsidRDefault="00BE6CCA" w:rsidP="00BE6CCA">
            <w:pPr>
              <w:spacing w:after="1" w:line="220" w:lineRule="atLeast"/>
              <w:rPr>
                <w:rFonts w:ascii="Times New Roman" w:hAnsi="Times New Roman" w:cs="Times New Roman"/>
                <w:sz w:val="24"/>
                <w:szCs w:val="24"/>
              </w:rPr>
            </w:pPr>
          </w:p>
        </w:tc>
        <w:tc>
          <w:tcPr>
            <w:tcW w:w="1987" w:type="dxa"/>
          </w:tcPr>
          <w:p w:rsidR="00BE6CCA" w:rsidRPr="00820925" w:rsidRDefault="00BE6CCA" w:rsidP="00BE6CCA">
            <w:pPr>
              <w:spacing w:after="1" w:line="220" w:lineRule="atLeast"/>
              <w:rPr>
                <w:rFonts w:ascii="Times New Roman" w:hAnsi="Times New Roman" w:cs="Times New Roman"/>
                <w:sz w:val="24"/>
                <w:szCs w:val="24"/>
              </w:rPr>
            </w:pPr>
          </w:p>
        </w:tc>
        <w:tc>
          <w:tcPr>
            <w:tcW w:w="1871" w:type="dxa"/>
          </w:tcPr>
          <w:p w:rsidR="00BE6CCA" w:rsidRPr="00820925" w:rsidRDefault="00BE6CCA" w:rsidP="00BE6CCA">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B306A3" w:rsidRDefault="00B306A3">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w:t>
      </w:r>
      <w:r w:rsidR="0033682A">
        <w:rPr>
          <w:rFonts w:ascii="Times New Roman" w:hAnsi="Times New Roman" w:cs="Times New Roman"/>
          <w:sz w:val="24"/>
          <w:szCs w:val="24"/>
        </w:rPr>
        <w:t>__</w:t>
      </w:r>
      <w:r w:rsidRPr="00820925">
        <w:rPr>
          <w:rFonts w:ascii="Times New Roman" w:hAnsi="Times New Roman" w:cs="Times New Roman"/>
          <w:sz w:val="24"/>
          <w:szCs w:val="24"/>
        </w:rPr>
        <w:t>" ____</w:t>
      </w:r>
      <w:r w:rsidR="0033682A">
        <w:rPr>
          <w:rFonts w:ascii="Times New Roman" w:hAnsi="Times New Roman" w:cs="Times New Roman"/>
          <w:sz w:val="24"/>
          <w:szCs w:val="24"/>
        </w:rPr>
        <w:t>_______</w:t>
      </w:r>
      <w:r w:rsidRPr="00820925">
        <w:rPr>
          <w:rFonts w:ascii="Times New Roman" w:hAnsi="Times New Roman" w:cs="Times New Roman"/>
          <w:sz w:val="24"/>
          <w:szCs w:val="24"/>
        </w:rPr>
        <w:t xml:space="preserve"> 20</w:t>
      </w:r>
      <w:r w:rsidR="00173FB2">
        <w:rPr>
          <w:rFonts w:ascii="Times New Roman" w:hAnsi="Times New Roman" w:cs="Times New Roman"/>
          <w:sz w:val="24"/>
          <w:szCs w:val="24"/>
        </w:rPr>
        <w:t>2</w:t>
      </w:r>
      <w:r w:rsidR="0033682A">
        <w:rPr>
          <w:rFonts w:ascii="Times New Roman" w:hAnsi="Times New Roman" w:cs="Times New Roman"/>
          <w:sz w:val="24"/>
          <w:szCs w:val="24"/>
        </w:rPr>
        <w:t>__</w:t>
      </w:r>
      <w:r w:rsidRPr="00820925">
        <w:rPr>
          <w:rFonts w:ascii="Times New Roman" w:hAnsi="Times New Roman" w:cs="Times New Roman"/>
          <w:sz w:val="24"/>
          <w:szCs w:val="24"/>
        </w:rPr>
        <w:t xml:space="preserve"> г. N </w:t>
      </w:r>
      <w:r w:rsidR="00CE6608" w:rsidRPr="00CE6608">
        <w:rPr>
          <w:rFonts w:ascii="Times New Roman" w:hAnsi="Times New Roman" w:cs="Times New Roman"/>
          <w:sz w:val="24"/>
          <w:szCs w:val="24"/>
        </w:rPr>
        <w:t>085530000282</w:t>
      </w:r>
      <w:r w:rsidR="00CE6608">
        <w:rPr>
          <w:rFonts w:ascii="Times New Roman" w:hAnsi="Times New Roman" w:cs="Times New Roman"/>
          <w:sz w:val="24"/>
          <w:szCs w:val="24"/>
        </w:rPr>
        <w:t>6</w:t>
      </w:r>
      <w:r w:rsidR="00CE6608" w:rsidRPr="00CE6608">
        <w:rPr>
          <w:rFonts w:ascii="Times New Roman" w:hAnsi="Times New Roman" w:cs="Times New Roman"/>
          <w:sz w:val="24"/>
          <w:szCs w:val="24"/>
        </w:rPr>
        <w:t>000</w:t>
      </w:r>
      <w:r w:rsidR="00CE6608">
        <w:rPr>
          <w:rFonts w:ascii="Times New Roman" w:hAnsi="Times New Roman" w:cs="Times New Roman"/>
          <w:sz w:val="24"/>
          <w:szCs w:val="24"/>
        </w:rPr>
        <w:t>111</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580"/>
      <w:bookmarkEnd w:id="27"/>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CE6608" w:rsidRPr="00820925" w:rsidTr="008072D1">
        <w:tc>
          <w:tcPr>
            <w:tcW w:w="907" w:type="dxa"/>
          </w:tcPr>
          <w:p w:rsidR="00CE6608" w:rsidRPr="002D198B" w:rsidRDefault="00CE6608"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CE6608" w:rsidRPr="00F4772B" w:rsidRDefault="00CE6608" w:rsidP="00740348">
            <w:pPr>
              <w:spacing w:line="220" w:lineRule="atLeast"/>
              <w:rPr>
                <w:rFonts w:ascii="Times New Roman" w:hAnsi="Times New Roman" w:cs="Times New Roman"/>
              </w:rPr>
            </w:pPr>
            <w:r w:rsidRPr="00F4772B">
              <w:rPr>
                <w:rFonts w:ascii="Times New Roman" w:hAnsi="Times New Roman" w:cs="Times New Roman"/>
              </w:rPr>
              <w:t>г. Пенза, ул. Попова 16б</w:t>
            </w:r>
          </w:p>
          <w:p w:rsidR="00CE6608" w:rsidRPr="00820925" w:rsidRDefault="00CE6608" w:rsidP="00740348">
            <w:pPr>
              <w:spacing w:after="1" w:line="220" w:lineRule="atLeast"/>
              <w:rPr>
                <w:rFonts w:ascii="Times New Roman" w:eastAsia="Calibri" w:hAnsi="Times New Roman" w:cs="Times New Roman"/>
                <w:sz w:val="24"/>
                <w:szCs w:val="24"/>
              </w:rPr>
            </w:pPr>
            <w:r w:rsidRPr="00F4772B">
              <w:rPr>
                <w:rFonts w:ascii="Times New Roman" w:hAnsi="Times New Roman" w:cs="Times New Roman"/>
              </w:rPr>
              <w:t xml:space="preserve"> </w:t>
            </w:r>
          </w:p>
        </w:tc>
        <w:tc>
          <w:tcPr>
            <w:tcW w:w="2098" w:type="dxa"/>
            <w:vAlign w:val="center"/>
          </w:tcPr>
          <w:p w:rsidR="00CE6608" w:rsidRPr="007460DF" w:rsidRDefault="00CE6608" w:rsidP="00740348">
            <w:pPr>
              <w:suppressAutoHyphens/>
              <w:spacing w:line="100" w:lineRule="atLeast"/>
              <w:jc w:val="center"/>
              <w:rPr>
                <w:rFonts w:ascii="Times New Roman" w:eastAsia="Calibri" w:hAnsi="Times New Roman" w:cs="Times New Roman"/>
              </w:rPr>
            </w:pPr>
            <w:r w:rsidRPr="00F4772B">
              <w:rPr>
                <w:rFonts w:ascii="Times New Roman" w:hAnsi="Times New Roman" w:cs="Times New Roman"/>
              </w:rPr>
              <w:t>Мясо сельскохозяйственной птицы охлажденное</w:t>
            </w:r>
          </w:p>
        </w:tc>
        <w:tc>
          <w:tcPr>
            <w:tcW w:w="1752" w:type="dxa"/>
          </w:tcPr>
          <w:p w:rsidR="00CE6608" w:rsidRPr="007460DF" w:rsidRDefault="00CE6608" w:rsidP="00740348">
            <w:pPr>
              <w:jc w:val="center"/>
              <w:rPr>
                <w:rFonts w:ascii="Times New Roman" w:eastAsia="Calibri" w:hAnsi="Times New Roman" w:cs="Times New Roman"/>
              </w:rPr>
            </w:pPr>
            <w:r w:rsidRPr="00F4772B">
              <w:rPr>
                <w:rFonts w:ascii="Times New Roman" w:hAnsi="Times New Roman" w:cs="Times New Roman"/>
              </w:rPr>
              <w:t>кг</w:t>
            </w:r>
          </w:p>
        </w:tc>
        <w:tc>
          <w:tcPr>
            <w:tcW w:w="1928" w:type="dxa"/>
          </w:tcPr>
          <w:p w:rsidR="00CE6608" w:rsidRPr="00820925" w:rsidRDefault="00CE6608" w:rsidP="007460DF">
            <w:pPr>
              <w:spacing w:after="1" w:line="220" w:lineRule="atLeast"/>
              <w:rPr>
                <w:rFonts w:ascii="Times New Roman" w:hAnsi="Times New Roman" w:cs="Times New Roman"/>
                <w:sz w:val="24"/>
                <w:szCs w:val="24"/>
              </w:rPr>
            </w:pPr>
          </w:p>
        </w:tc>
      </w:tr>
      <w:tr w:rsidR="00CE6608" w:rsidRPr="00820925" w:rsidTr="008072D1">
        <w:tc>
          <w:tcPr>
            <w:tcW w:w="907" w:type="dxa"/>
          </w:tcPr>
          <w:p w:rsidR="00CE6608" w:rsidRPr="002D198B" w:rsidRDefault="00CE6608"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CE6608" w:rsidRPr="00F4772B" w:rsidRDefault="00CE6608" w:rsidP="00740348">
            <w:pPr>
              <w:spacing w:line="220" w:lineRule="atLeast"/>
              <w:rPr>
                <w:rFonts w:ascii="Times New Roman" w:hAnsi="Times New Roman" w:cs="Times New Roman"/>
              </w:rPr>
            </w:pPr>
            <w:r w:rsidRPr="00F4772B">
              <w:rPr>
                <w:rFonts w:ascii="Times New Roman" w:hAnsi="Times New Roman" w:cs="Times New Roman"/>
              </w:rPr>
              <w:t>г. Пенза, ул. Попова 38А</w:t>
            </w:r>
          </w:p>
          <w:p w:rsidR="00CE6608" w:rsidRPr="00820925" w:rsidRDefault="00CE6608" w:rsidP="00740348">
            <w:pPr>
              <w:spacing w:after="1" w:line="220" w:lineRule="atLeast"/>
              <w:rPr>
                <w:rFonts w:ascii="Times New Roman" w:eastAsia="Calibri" w:hAnsi="Times New Roman" w:cs="Times New Roman"/>
                <w:sz w:val="24"/>
                <w:szCs w:val="24"/>
              </w:rPr>
            </w:pPr>
          </w:p>
        </w:tc>
        <w:tc>
          <w:tcPr>
            <w:tcW w:w="2098" w:type="dxa"/>
            <w:vAlign w:val="center"/>
          </w:tcPr>
          <w:p w:rsidR="00CE6608" w:rsidRPr="007460DF" w:rsidRDefault="00CE6608" w:rsidP="00740348">
            <w:pPr>
              <w:suppressAutoHyphens/>
              <w:spacing w:line="100" w:lineRule="atLeast"/>
              <w:jc w:val="center"/>
              <w:rPr>
                <w:rFonts w:ascii="Times New Roman" w:eastAsia="Calibri" w:hAnsi="Times New Roman" w:cs="Times New Roman"/>
              </w:rPr>
            </w:pPr>
            <w:r w:rsidRPr="00F4772B">
              <w:rPr>
                <w:rFonts w:ascii="Times New Roman" w:hAnsi="Times New Roman" w:cs="Times New Roman"/>
              </w:rPr>
              <w:t>Мясо сельскохозяйственной птицы охлажденное</w:t>
            </w:r>
          </w:p>
        </w:tc>
        <w:tc>
          <w:tcPr>
            <w:tcW w:w="1752" w:type="dxa"/>
          </w:tcPr>
          <w:p w:rsidR="00CE6608" w:rsidRPr="007460DF" w:rsidRDefault="00CE6608" w:rsidP="00740348">
            <w:pPr>
              <w:jc w:val="center"/>
              <w:rPr>
                <w:rFonts w:ascii="Times New Roman" w:eastAsia="Calibri" w:hAnsi="Times New Roman" w:cs="Times New Roman"/>
              </w:rPr>
            </w:pPr>
            <w:r w:rsidRPr="00F4772B">
              <w:rPr>
                <w:rFonts w:ascii="Times New Roman" w:hAnsi="Times New Roman" w:cs="Times New Roman"/>
              </w:rPr>
              <w:t>кг</w:t>
            </w:r>
          </w:p>
        </w:tc>
        <w:tc>
          <w:tcPr>
            <w:tcW w:w="1928" w:type="dxa"/>
          </w:tcPr>
          <w:p w:rsidR="00CE6608" w:rsidRPr="00820925" w:rsidRDefault="00CE6608" w:rsidP="007460DF">
            <w:pPr>
              <w:spacing w:after="1" w:line="220" w:lineRule="atLeast"/>
              <w:rPr>
                <w:rFonts w:ascii="Times New Roman" w:hAnsi="Times New Roman" w:cs="Times New Roman"/>
                <w:sz w:val="24"/>
                <w:szCs w:val="24"/>
              </w:rPr>
            </w:pPr>
          </w:p>
        </w:tc>
      </w:tr>
      <w:tr w:rsidR="00CE6608" w:rsidRPr="00820925" w:rsidTr="008072D1">
        <w:tc>
          <w:tcPr>
            <w:tcW w:w="907" w:type="dxa"/>
          </w:tcPr>
          <w:p w:rsidR="00CE6608" w:rsidRPr="002D198B" w:rsidRDefault="00CE6608"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CE6608" w:rsidRPr="00F4772B" w:rsidRDefault="00CE6608" w:rsidP="00740348">
            <w:pPr>
              <w:spacing w:line="220" w:lineRule="atLeast"/>
              <w:rPr>
                <w:rFonts w:ascii="Times New Roman" w:hAnsi="Times New Roman" w:cs="Times New Roman"/>
              </w:rPr>
            </w:pPr>
            <w:proofErr w:type="gramStart"/>
            <w:r w:rsidRPr="00F4772B">
              <w:rPr>
                <w:rFonts w:ascii="Times New Roman" w:hAnsi="Times New Roman" w:cs="Times New Roman"/>
              </w:rPr>
              <w:t>г .</w:t>
            </w:r>
            <w:proofErr w:type="gramEnd"/>
            <w:r w:rsidRPr="00F4772B">
              <w:rPr>
                <w:rFonts w:ascii="Times New Roman" w:hAnsi="Times New Roman" w:cs="Times New Roman"/>
              </w:rPr>
              <w:t xml:space="preserve"> Пенза, ул. Мира 10А</w:t>
            </w:r>
          </w:p>
          <w:p w:rsidR="00CE6608" w:rsidRPr="00820925" w:rsidRDefault="00CE6608" w:rsidP="00740348">
            <w:pPr>
              <w:spacing w:after="1" w:line="220" w:lineRule="atLeast"/>
              <w:rPr>
                <w:rFonts w:ascii="Times New Roman" w:eastAsia="Calibri" w:hAnsi="Times New Roman" w:cs="Times New Roman"/>
                <w:sz w:val="24"/>
                <w:szCs w:val="24"/>
              </w:rPr>
            </w:pPr>
          </w:p>
        </w:tc>
        <w:tc>
          <w:tcPr>
            <w:tcW w:w="2098" w:type="dxa"/>
            <w:vAlign w:val="center"/>
          </w:tcPr>
          <w:p w:rsidR="00CE6608" w:rsidRPr="007460DF" w:rsidRDefault="00CE6608" w:rsidP="00740348">
            <w:pPr>
              <w:suppressAutoHyphens/>
              <w:spacing w:line="100" w:lineRule="atLeast"/>
              <w:jc w:val="center"/>
              <w:rPr>
                <w:rFonts w:ascii="Times New Roman" w:eastAsia="Calibri" w:hAnsi="Times New Roman" w:cs="Times New Roman"/>
              </w:rPr>
            </w:pPr>
            <w:r w:rsidRPr="00F4772B">
              <w:rPr>
                <w:rFonts w:ascii="Times New Roman" w:hAnsi="Times New Roman" w:cs="Times New Roman"/>
              </w:rPr>
              <w:t>Мясо сельскохозяйственной птицы охлажденное</w:t>
            </w:r>
          </w:p>
        </w:tc>
        <w:tc>
          <w:tcPr>
            <w:tcW w:w="1752" w:type="dxa"/>
          </w:tcPr>
          <w:p w:rsidR="00CE6608" w:rsidRPr="007460DF" w:rsidRDefault="00CE6608" w:rsidP="00740348">
            <w:pPr>
              <w:jc w:val="center"/>
              <w:rPr>
                <w:rFonts w:ascii="Times New Roman" w:eastAsia="Calibri" w:hAnsi="Times New Roman" w:cs="Times New Roman"/>
              </w:rPr>
            </w:pPr>
            <w:r w:rsidRPr="00F4772B">
              <w:rPr>
                <w:rFonts w:ascii="Times New Roman" w:hAnsi="Times New Roman" w:cs="Times New Roman"/>
              </w:rPr>
              <w:t>кг</w:t>
            </w:r>
          </w:p>
        </w:tc>
        <w:tc>
          <w:tcPr>
            <w:tcW w:w="1928" w:type="dxa"/>
          </w:tcPr>
          <w:p w:rsidR="00CE6608" w:rsidRPr="00820925" w:rsidRDefault="00CE6608" w:rsidP="007460DF">
            <w:pPr>
              <w:spacing w:after="1" w:line="220" w:lineRule="atLeast"/>
              <w:rPr>
                <w:rFonts w:ascii="Times New Roman" w:hAnsi="Times New Roman" w:cs="Times New Roman"/>
                <w:sz w:val="24"/>
                <w:szCs w:val="24"/>
              </w:rPr>
            </w:pPr>
          </w:p>
        </w:tc>
      </w:tr>
      <w:tr w:rsidR="00CE6608" w:rsidRPr="00820925" w:rsidTr="008072D1">
        <w:tc>
          <w:tcPr>
            <w:tcW w:w="907" w:type="dxa"/>
          </w:tcPr>
          <w:p w:rsidR="00CE6608" w:rsidRPr="002D198B" w:rsidRDefault="00CE6608"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CE6608" w:rsidRPr="00F4772B" w:rsidRDefault="00CE6608" w:rsidP="00740348">
            <w:pPr>
              <w:spacing w:line="220" w:lineRule="atLeast"/>
              <w:rPr>
                <w:rFonts w:ascii="Times New Roman" w:eastAsia="Calibri" w:hAnsi="Times New Roman" w:cs="Times New Roman"/>
              </w:rPr>
            </w:pPr>
            <w:r w:rsidRPr="00F4772B">
              <w:rPr>
                <w:rFonts w:ascii="Times New Roman" w:hAnsi="Times New Roman" w:cs="Times New Roman"/>
              </w:rPr>
              <w:t>г. Пенза, ул. Мира 33А</w:t>
            </w:r>
          </w:p>
          <w:p w:rsidR="00CE6608" w:rsidRPr="00820925" w:rsidRDefault="00CE6608" w:rsidP="00740348">
            <w:pPr>
              <w:spacing w:after="1" w:line="220" w:lineRule="atLeast"/>
              <w:rPr>
                <w:rFonts w:ascii="Times New Roman" w:eastAsia="Calibri" w:hAnsi="Times New Roman" w:cs="Times New Roman"/>
                <w:sz w:val="24"/>
                <w:szCs w:val="24"/>
              </w:rPr>
            </w:pPr>
          </w:p>
        </w:tc>
        <w:tc>
          <w:tcPr>
            <w:tcW w:w="2098" w:type="dxa"/>
            <w:vAlign w:val="center"/>
          </w:tcPr>
          <w:p w:rsidR="00CE6608" w:rsidRPr="007460DF" w:rsidRDefault="00CE6608" w:rsidP="00740348">
            <w:pPr>
              <w:suppressAutoHyphens/>
              <w:spacing w:line="100" w:lineRule="atLeast"/>
              <w:jc w:val="center"/>
              <w:rPr>
                <w:rFonts w:ascii="Times New Roman" w:eastAsia="Calibri" w:hAnsi="Times New Roman" w:cs="Times New Roman"/>
              </w:rPr>
            </w:pPr>
            <w:r w:rsidRPr="00F4772B">
              <w:rPr>
                <w:rFonts w:ascii="Times New Roman" w:hAnsi="Times New Roman" w:cs="Times New Roman"/>
              </w:rPr>
              <w:t>Мясо сельскохозяйственной птицы охлажденное</w:t>
            </w:r>
          </w:p>
        </w:tc>
        <w:tc>
          <w:tcPr>
            <w:tcW w:w="1752" w:type="dxa"/>
          </w:tcPr>
          <w:p w:rsidR="00CE6608" w:rsidRPr="007460DF" w:rsidRDefault="00CE6608" w:rsidP="00740348">
            <w:pPr>
              <w:jc w:val="center"/>
              <w:rPr>
                <w:rFonts w:ascii="Times New Roman" w:eastAsia="Calibri" w:hAnsi="Times New Roman" w:cs="Times New Roman"/>
              </w:rPr>
            </w:pPr>
            <w:r w:rsidRPr="00F4772B">
              <w:rPr>
                <w:rFonts w:ascii="Times New Roman" w:hAnsi="Times New Roman" w:cs="Times New Roman"/>
              </w:rPr>
              <w:t>кг</w:t>
            </w:r>
          </w:p>
        </w:tc>
        <w:tc>
          <w:tcPr>
            <w:tcW w:w="1928" w:type="dxa"/>
          </w:tcPr>
          <w:p w:rsidR="00CE6608" w:rsidRPr="00820925" w:rsidRDefault="00CE6608" w:rsidP="007460DF">
            <w:pPr>
              <w:spacing w:after="1" w:line="220" w:lineRule="atLeast"/>
              <w:rPr>
                <w:rFonts w:ascii="Times New Roman" w:hAnsi="Times New Roman" w:cs="Times New Roman"/>
                <w:sz w:val="24"/>
                <w:szCs w:val="24"/>
              </w:rPr>
            </w:pPr>
          </w:p>
        </w:tc>
      </w:tr>
      <w:tr w:rsidR="00CE6608" w:rsidRPr="00820925" w:rsidTr="008072D1">
        <w:tc>
          <w:tcPr>
            <w:tcW w:w="907" w:type="dxa"/>
          </w:tcPr>
          <w:p w:rsidR="00CE6608" w:rsidRPr="002D198B" w:rsidRDefault="00CE6608"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CE6608" w:rsidRPr="00F4772B" w:rsidRDefault="00CE6608" w:rsidP="00740348">
            <w:pPr>
              <w:spacing w:line="220" w:lineRule="atLeast"/>
              <w:rPr>
                <w:rFonts w:ascii="Times New Roman" w:hAnsi="Times New Roman" w:cs="Times New Roman"/>
              </w:rPr>
            </w:pPr>
            <w:r w:rsidRPr="00F4772B">
              <w:rPr>
                <w:rFonts w:ascii="Times New Roman" w:hAnsi="Times New Roman" w:cs="Times New Roman"/>
              </w:rPr>
              <w:t>г. Пенза, ул. Попова 16б</w:t>
            </w:r>
          </w:p>
          <w:p w:rsidR="00CE6608" w:rsidRPr="00820925" w:rsidRDefault="00CE6608" w:rsidP="00740348">
            <w:pPr>
              <w:spacing w:after="1" w:line="220" w:lineRule="atLeast"/>
              <w:rPr>
                <w:rFonts w:ascii="Times New Roman" w:eastAsia="Calibri" w:hAnsi="Times New Roman" w:cs="Times New Roman"/>
                <w:sz w:val="24"/>
                <w:szCs w:val="24"/>
              </w:rPr>
            </w:pPr>
            <w:r w:rsidRPr="00F4772B">
              <w:rPr>
                <w:rFonts w:ascii="Times New Roman" w:hAnsi="Times New Roman" w:cs="Times New Roman"/>
              </w:rPr>
              <w:t xml:space="preserve"> </w:t>
            </w:r>
          </w:p>
        </w:tc>
        <w:tc>
          <w:tcPr>
            <w:tcW w:w="2098" w:type="dxa"/>
            <w:vAlign w:val="center"/>
          </w:tcPr>
          <w:p w:rsidR="00CE6608" w:rsidRPr="007460DF" w:rsidRDefault="00CE6608" w:rsidP="00740348">
            <w:pPr>
              <w:suppressAutoHyphens/>
              <w:spacing w:line="100" w:lineRule="atLeast"/>
              <w:jc w:val="center"/>
              <w:rPr>
                <w:rFonts w:ascii="Times New Roman" w:eastAsia="Calibri" w:hAnsi="Times New Roman" w:cs="Times New Roman"/>
              </w:rPr>
            </w:pPr>
            <w:r w:rsidRPr="00F4772B">
              <w:rPr>
                <w:rFonts w:ascii="Times New Roman" w:hAnsi="Times New Roman" w:cs="Times New Roman"/>
              </w:rPr>
              <w:t>Мясо сельскохозяйственной птицы охлажденное</w:t>
            </w:r>
          </w:p>
        </w:tc>
        <w:tc>
          <w:tcPr>
            <w:tcW w:w="1752" w:type="dxa"/>
          </w:tcPr>
          <w:p w:rsidR="00CE6608" w:rsidRPr="007460DF" w:rsidRDefault="00CE6608" w:rsidP="00740348">
            <w:pPr>
              <w:jc w:val="center"/>
              <w:rPr>
                <w:rFonts w:ascii="Times New Roman" w:eastAsia="Calibri" w:hAnsi="Times New Roman" w:cs="Times New Roman"/>
              </w:rPr>
            </w:pPr>
            <w:r w:rsidRPr="00F4772B">
              <w:rPr>
                <w:rFonts w:ascii="Times New Roman" w:hAnsi="Times New Roman" w:cs="Times New Roman"/>
              </w:rPr>
              <w:t>кг</w:t>
            </w:r>
          </w:p>
        </w:tc>
        <w:tc>
          <w:tcPr>
            <w:tcW w:w="1928" w:type="dxa"/>
          </w:tcPr>
          <w:p w:rsidR="00CE6608" w:rsidRPr="00820925" w:rsidRDefault="00CE6608"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140089" w:rsidRPr="00C43661" w:rsidRDefault="00140089" w:rsidP="00140089">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204B15" w:rsidTr="00204B15">
        <w:tc>
          <w:tcPr>
            <w:tcW w:w="0" w:type="auto"/>
            <w:shd w:val="clear" w:color="auto" w:fill="FFFFFF"/>
            <w:tcMar>
              <w:top w:w="75" w:type="dxa"/>
              <w:left w:w="300" w:type="dxa"/>
              <w:bottom w:w="75" w:type="dxa"/>
              <w:right w:w="300" w:type="dxa"/>
            </w:tcMar>
            <w:vAlign w:val="center"/>
            <w:hideMark/>
          </w:tcPr>
          <w:p w:rsidR="00204B15" w:rsidRDefault="00204B15">
            <w:pPr>
              <w:spacing w:after="0" w:line="240" w:lineRule="auto"/>
              <w:rPr>
                <w:rFonts w:ascii="Tahoma" w:hAnsi="Tahoma" w:cs="Tahoma"/>
                <w:color w:val="383838"/>
                <w:sz w:val="18"/>
                <w:szCs w:val="18"/>
              </w:rPr>
            </w:pPr>
            <w:r>
              <w:rPr>
                <w:rFonts w:ascii="Tahoma" w:hAnsi="Tahoma" w:cs="Tahoma"/>
                <w:b/>
                <w:bCs/>
                <w:color w:val="383838"/>
                <w:sz w:val="18"/>
                <w:szCs w:val="18"/>
                <w:bdr w:val="none" w:sz="0" w:space="0" w:color="auto" w:frame="1"/>
              </w:rPr>
              <w:t>Документ подписан электронной подписью</w:t>
            </w:r>
          </w:p>
        </w:tc>
      </w:tr>
    </w:tbl>
    <w:p w:rsidR="00204B15" w:rsidRDefault="00204B15" w:rsidP="00204B15">
      <w:pPr>
        <w:shd w:val="clear" w:color="auto" w:fill="FFFFFF"/>
        <w:spacing w:line="240" w:lineRule="auto"/>
        <w:rPr>
          <w:rFonts w:ascii="Tahoma" w:hAnsi="Tahoma" w:cs="Tahoma"/>
          <w:vanish/>
          <w:color w:val="000000"/>
          <w:sz w:val="21"/>
          <w:szCs w:val="21"/>
          <w:lang w:eastAsia="ru-RU"/>
        </w:rPr>
      </w:pPr>
    </w:p>
    <w:tbl>
      <w:tblPr>
        <w:tblW w:w="10476" w:type="dxa"/>
        <w:tblCellMar>
          <w:left w:w="0" w:type="dxa"/>
          <w:right w:w="0" w:type="dxa"/>
        </w:tblCellMar>
        <w:tblLook w:val="04A0" w:firstRow="1" w:lastRow="0" w:firstColumn="1" w:lastColumn="0" w:noHBand="0" w:noVBand="1"/>
      </w:tblPr>
      <w:tblGrid>
        <w:gridCol w:w="232"/>
        <w:gridCol w:w="2695"/>
        <w:gridCol w:w="4634"/>
        <w:gridCol w:w="2369"/>
        <w:gridCol w:w="390"/>
        <w:gridCol w:w="156"/>
      </w:tblGrid>
      <w:tr w:rsidR="00204B15" w:rsidTr="00204B15">
        <w:trPr>
          <w:hidden/>
        </w:trPr>
        <w:tc>
          <w:tcPr>
            <w:tcW w:w="0" w:type="auto"/>
            <w:gridSpan w:val="2"/>
            <w:shd w:val="clear" w:color="auto" w:fill="EEEFEF"/>
            <w:tcMar>
              <w:top w:w="150" w:type="dxa"/>
              <w:left w:w="150" w:type="dxa"/>
              <w:bottom w:w="150" w:type="dxa"/>
              <w:right w:w="0" w:type="dxa"/>
            </w:tcMar>
            <w:vAlign w:val="center"/>
            <w:hideMark/>
          </w:tcPr>
          <w:tbl>
            <w:tblPr>
              <w:tblW w:w="2777" w:type="dxa"/>
              <w:tblCellMar>
                <w:left w:w="0" w:type="dxa"/>
                <w:right w:w="0" w:type="dxa"/>
              </w:tblCellMar>
              <w:tblLook w:val="04A0" w:firstRow="1" w:lastRow="0" w:firstColumn="1" w:lastColumn="0" w:noHBand="0" w:noVBand="1"/>
            </w:tblPr>
            <w:tblGrid>
              <w:gridCol w:w="452"/>
              <w:gridCol w:w="2325"/>
            </w:tblGrid>
            <w:tr w:rsidR="00204B15">
              <w:trPr>
                <w:hidden/>
              </w:trPr>
              <w:tc>
                <w:tcPr>
                  <w:tcW w:w="0" w:type="auto"/>
                  <w:shd w:val="clear" w:color="auto" w:fill="EEEFEF"/>
                  <w:tcMar>
                    <w:top w:w="0" w:type="dxa"/>
                    <w:left w:w="75" w:type="dxa"/>
                    <w:bottom w:w="90" w:type="dxa"/>
                    <w:right w:w="300" w:type="dxa"/>
                  </w:tcMar>
                  <w:hideMark/>
                </w:tcPr>
                <w:p w:rsidR="00204B15" w:rsidRDefault="00204B15">
                  <w:pPr>
                    <w:rPr>
                      <w:rFonts w:ascii="Tahoma" w:hAnsi="Tahoma" w:cs="Tahoma"/>
                      <w:vanish/>
                      <w:color w:val="000000"/>
                      <w:sz w:val="21"/>
                      <w:szCs w:val="21"/>
                    </w:rPr>
                  </w:pPr>
                </w:p>
              </w:tc>
              <w:tc>
                <w:tcPr>
                  <w:tcW w:w="2325" w:type="dxa"/>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color w:val="383838"/>
                      <w:sz w:val="18"/>
                      <w:szCs w:val="18"/>
                    </w:rPr>
                    <w:t>30.03.2026 12:07:07 </w:t>
                  </w:r>
                  <w:r>
                    <w:rPr>
                      <w:color w:val="0000FF"/>
                      <w:sz w:val="18"/>
                      <w:szCs w:val="18"/>
                      <w:bdr w:val="none" w:sz="0" w:space="0" w:color="auto" w:frame="1"/>
                    </w:rPr>
                    <w:t>(МСК)</w:t>
                  </w:r>
                </w:p>
              </w:tc>
            </w:tr>
          </w:tbl>
          <w:p w:rsidR="00204B15" w:rsidRDefault="00204B15">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tbl>
            <w:tblPr>
              <w:tblW w:w="3896" w:type="dxa"/>
              <w:tblCellMar>
                <w:left w:w="0" w:type="dxa"/>
                <w:right w:w="0" w:type="dxa"/>
              </w:tblCellMar>
              <w:tblLook w:val="04A0" w:firstRow="1" w:lastRow="0" w:firstColumn="1" w:lastColumn="0" w:noHBand="0" w:noVBand="1"/>
            </w:tblPr>
            <w:tblGrid>
              <w:gridCol w:w="4484"/>
            </w:tblGrid>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Пользователь:</w:t>
                  </w:r>
                  <w:r>
                    <w:rPr>
                      <w:color w:val="383838"/>
                      <w:sz w:val="18"/>
                      <w:szCs w:val="18"/>
                    </w:rPr>
                    <w:t> ЮЛИНА ЮЛИЯ АЛЕКСАНДРОВНА</w:t>
                  </w:r>
                </w:p>
              </w:tc>
            </w:tr>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Сертификат:</w:t>
                  </w:r>
                  <w:r>
                    <w:rPr>
                      <w:color w:val="383838"/>
                      <w:sz w:val="18"/>
                      <w:szCs w:val="18"/>
                    </w:rPr>
                    <w:t> 02ae08b20021b379bd4580dc87594a34d0</w:t>
                  </w:r>
                </w:p>
              </w:tc>
            </w:tr>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Выдан:</w:t>
                  </w:r>
                  <w:r>
                    <w:rPr>
                      <w:color w:val="383838"/>
                      <w:sz w:val="18"/>
                      <w:szCs w:val="18"/>
                    </w:rPr>
                    <w:t> Федеральная налоговая служба</w:t>
                  </w:r>
                </w:p>
              </w:tc>
            </w:tr>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Период действия сертификата:</w:t>
                  </w:r>
                  <w:r>
                    <w:rPr>
                      <w:color w:val="383838"/>
                      <w:sz w:val="18"/>
                      <w:szCs w:val="18"/>
                    </w:rPr>
                    <w:t> с 21.07.2025 по 21.10.2026</w:t>
                  </w:r>
                </w:p>
              </w:tc>
            </w:tr>
          </w:tbl>
          <w:p w:rsidR="00204B15" w:rsidRDefault="00204B15">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204B15" w:rsidRDefault="00204B15">
            <w:pPr>
              <w:spacing w:after="0" w:line="240" w:lineRule="auto"/>
              <w:rPr>
                <w:sz w:val="20"/>
                <w:szCs w:val="20"/>
              </w:rPr>
            </w:pPr>
          </w:p>
        </w:tc>
        <w:tc>
          <w:tcPr>
            <w:tcW w:w="390" w:type="dxa"/>
            <w:shd w:val="clear" w:color="auto" w:fill="EEEFEF"/>
            <w:tcMar>
              <w:top w:w="150" w:type="dxa"/>
              <w:left w:w="150" w:type="dxa"/>
              <w:bottom w:w="150" w:type="dxa"/>
              <w:right w:w="0" w:type="dxa"/>
            </w:tcMar>
            <w:vAlign w:val="center"/>
            <w:hideMark/>
          </w:tcPr>
          <w:p w:rsidR="00204B15" w:rsidRDefault="00204B15">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204B15" w:rsidRDefault="00204B15">
            <w:pPr>
              <w:spacing w:after="0" w:line="240" w:lineRule="auto"/>
              <w:rPr>
                <w:sz w:val="20"/>
                <w:szCs w:val="20"/>
              </w:rPr>
            </w:pPr>
          </w:p>
        </w:tc>
      </w:tr>
      <w:tr w:rsidR="00204B15" w:rsidTr="00204B15">
        <w:tc>
          <w:tcPr>
            <w:tcW w:w="0" w:type="auto"/>
            <w:gridSpan w:val="3"/>
            <w:vAlign w:val="center"/>
            <w:hideMark/>
          </w:tcPr>
          <w:p w:rsidR="00204B15" w:rsidRDefault="00204B15">
            <w:pPr>
              <w:spacing w:after="0" w:line="240" w:lineRule="auto"/>
              <w:rPr>
                <w:sz w:val="20"/>
                <w:szCs w:val="20"/>
              </w:rPr>
            </w:pPr>
          </w:p>
        </w:tc>
        <w:tc>
          <w:tcPr>
            <w:tcW w:w="0" w:type="auto"/>
            <w:vAlign w:val="center"/>
            <w:hideMark/>
          </w:tcPr>
          <w:p w:rsidR="00204B15" w:rsidRDefault="00204B15">
            <w:pPr>
              <w:spacing w:after="0" w:line="240" w:lineRule="auto"/>
              <w:rPr>
                <w:sz w:val="20"/>
                <w:szCs w:val="20"/>
              </w:rPr>
            </w:pPr>
          </w:p>
        </w:tc>
        <w:tc>
          <w:tcPr>
            <w:tcW w:w="0" w:type="auto"/>
            <w:vAlign w:val="center"/>
            <w:hideMark/>
          </w:tcPr>
          <w:p w:rsidR="00204B15" w:rsidRDefault="00204B15">
            <w:pPr>
              <w:spacing w:after="0" w:line="240" w:lineRule="auto"/>
              <w:rPr>
                <w:sz w:val="20"/>
                <w:szCs w:val="20"/>
              </w:rPr>
            </w:pPr>
          </w:p>
        </w:tc>
        <w:tc>
          <w:tcPr>
            <w:tcW w:w="0" w:type="auto"/>
            <w:vAlign w:val="center"/>
            <w:hideMark/>
          </w:tcPr>
          <w:p w:rsidR="00204B15" w:rsidRDefault="00204B15">
            <w:pPr>
              <w:spacing w:after="0" w:line="240" w:lineRule="auto"/>
              <w:rPr>
                <w:sz w:val="20"/>
                <w:szCs w:val="20"/>
              </w:rPr>
            </w:pPr>
          </w:p>
        </w:tc>
      </w:tr>
      <w:tr w:rsidR="00204B15" w:rsidTr="00204B15">
        <w:tc>
          <w:tcPr>
            <w:tcW w:w="0" w:type="auto"/>
            <w:shd w:val="clear" w:color="auto" w:fill="EEEFEF"/>
            <w:tcMar>
              <w:top w:w="150" w:type="dxa"/>
              <w:left w:w="150" w:type="dxa"/>
              <w:bottom w:w="150" w:type="dxa"/>
              <w:right w:w="0" w:type="dxa"/>
            </w:tcMar>
            <w:vAlign w:val="center"/>
            <w:hideMark/>
          </w:tcPr>
          <w:p w:rsidR="00204B15" w:rsidRDefault="00204B15">
            <w:pPr>
              <w:spacing w:after="0" w:line="240" w:lineRule="auto"/>
              <w:rPr>
                <w:sz w:val="20"/>
                <w:szCs w:val="20"/>
              </w:rPr>
            </w:pPr>
          </w:p>
        </w:tc>
        <w:tc>
          <w:tcPr>
            <w:tcW w:w="2325" w:type="dxa"/>
            <w:shd w:val="clear" w:color="auto" w:fill="EEEFEF"/>
            <w:tcMar>
              <w:top w:w="150" w:type="dxa"/>
              <w:left w:w="150" w:type="dxa"/>
              <w:bottom w:w="150" w:type="dxa"/>
              <w:right w:w="0" w:type="dxa"/>
            </w:tcMar>
            <w:vAlign w:val="center"/>
            <w:hideMark/>
          </w:tcPr>
          <w:p w:rsidR="00204B15" w:rsidRDefault="00204B15">
            <w:pPr>
              <w:spacing w:after="0" w:line="240" w:lineRule="auto"/>
              <w:rPr>
                <w:color w:val="383838"/>
                <w:sz w:val="18"/>
                <w:szCs w:val="18"/>
              </w:rPr>
            </w:pPr>
            <w:r>
              <w:rPr>
                <w:color w:val="383838"/>
                <w:sz w:val="18"/>
                <w:szCs w:val="18"/>
              </w:rPr>
              <w:t>31.03.2026 09:18:06 </w:t>
            </w:r>
            <w:r>
              <w:rPr>
                <w:color w:val="0000FF"/>
                <w:sz w:val="18"/>
                <w:szCs w:val="18"/>
                <w:bdr w:val="none" w:sz="0" w:space="0" w:color="auto" w:frame="1"/>
              </w:rPr>
              <w:t>(МСК)</w:t>
            </w:r>
          </w:p>
        </w:tc>
        <w:tc>
          <w:tcPr>
            <w:tcW w:w="0" w:type="auto"/>
            <w:shd w:val="clear" w:color="auto" w:fill="EEEFEF"/>
            <w:tcMar>
              <w:top w:w="150" w:type="dxa"/>
              <w:left w:w="150" w:type="dxa"/>
              <w:bottom w:w="150" w:type="dxa"/>
              <w:right w:w="0" w:type="dxa"/>
            </w:tcMar>
            <w:vAlign w:val="center"/>
            <w:hideMark/>
          </w:tcPr>
          <w:tbl>
            <w:tblPr>
              <w:tblW w:w="3896" w:type="dxa"/>
              <w:tblCellMar>
                <w:left w:w="0" w:type="dxa"/>
                <w:right w:w="0" w:type="dxa"/>
              </w:tblCellMar>
              <w:tblLook w:val="04A0" w:firstRow="1" w:lastRow="0" w:firstColumn="1" w:lastColumn="0" w:noHBand="0" w:noVBand="1"/>
            </w:tblPr>
            <w:tblGrid>
              <w:gridCol w:w="4303"/>
            </w:tblGrid>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Пользователь:</w:t>
                  </w:r>
                  <w:r>
                    <w:rPr>
                      <w:color w:val="383838"/>
                      <w:sz w:val="18"/>
                      <w:szCs w:val="18"/>
                    </w:rPr>
                    <w:t> </w:t>
                  </w:r>
                  <w:proofErr w:type="spellStart"/>
                  <w:r>
                    <w:rPr>
                      <w:color w:val="383838"/>
                      <w:sz w:val="18"/>
                      <w:szCs w:val="18"/>
                    </w:rPr>
                    <w:t>Крайнова</w:t>
                  </w:r>
                  <w:proofErr w:type="spellEnd"/>
                  <w:r>
                    <w:rPr>
                      <w:color w:val="383838"/>
                      <w:sz w:val="18"/>
                      <w:szCs w:val="18"/>
                    </w:rPr>
                    <w:t xml:space="preserve"> Ольга Николаевна, Заведующий</w:t>
                  </w:r>
                </w:p>
              </w:tc>
            </w:tr>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Сертификат:</w:t>
                  </w:r>
                  <w:r>
                    <w:rPr>
                      <w:color w:val="383838"/>
                      <w:sz w:val="18"/>
                      <w:szCs w:val="18"/>
                    </w:rPr>
                    <w:t> 00d68bc6a928859296ba3cf1cf9fb8f863</w:t>
                  </w:r>
                </w:p>
              </w:tc>
            </w:tr>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t>Выдан:</w:t>
                  </w:r>
                  <w:r>
                    <w:rPr>
                      <w:color w:val="383838"/>
                      <w:sz w:val="18"/>
                      <w:szCs w:val="18"/>
                    </w:rPr>
                    <w:t> Федеральное казначейство</w:t>
                  </w:r>
                </w:p>
              </w:tc>
            </w:tr>
            <w:tr w:rsidR="00204B15">
              <w:tc>
                <w:tcPr>
                  <w:tcW w:w="0" w:type="auto"/>
                  <w:shd w:val="clear" w:color="auto" w:fill="EEEFEF"/>
                  <w:tcMar>
                    <w:top w:w="0" w:type="dxa"/>
                    <w:left w:w="75" w:type="dxa"/>
                    <w:bottom w:w="90" w:type="dxa"/>
                    <w:right w:w="300" w:type="dxa"/>
                  </w:tcMar>
                  <w:hideMark/>
                </w:tcPr>
                <w:p w:rsidR="00204B15" w:rsidRDefault="00204B15">
                  <w:pPr>
                    <w:spacing w:after="0" w:line="240" w:lineRule="auto"/>
                    <w:rPr>
                      <w:color w:val="383838"/>
                      <w:sz w:val="18"/>
                      <w:szCs w:val="18"/>
                    </w:rPr>
                  </w:pPr>
                  <w:r>
                    <w:rPr>
                      <w:b/>
                      <w:bCs/>
                      <w:color w:val="383838"/>
                      <w:sz w:val="18"/>
                      <w:szCs w:val="18"/>
                      <w:bdr w:val="none" w:sz="0" w:space="0" w:color="auto" w:frame="1"/>
                    </w:rPr>
                    <w:lastRenderedPageBreak/>
                    <w:t>Период действия сертификата:</w:t>
                  </w:r>
                  <w:r>
                    <w:rPr>
                      <w:color w:val="383838"/>
                      <w:sz w:val="18"/>
                      <w:szCs w:val="18"/>
                    </w:rPr>
                    <w:t> с 04.03.2025 по 28.05.2026</w:t>
                  </w:r>
                </w:p>
              </w:tc>
            </w:tr>
          </w:tbl>
          <w:p w:rsidR="00204B15" w:rsidRDefault="00204B15">
            <w:pPr>
              <w:spacing w:after="0" w:line="240" w:lineRule="auto"/>
              <w:rPr>
                <w:sz w:val="20"/>
                <w:szCs w:val="20"/>
              </w:rPr>
            </w:pPr>
          </w:p>
        </w:tc>
        <w:tc>
          <w:tcPr>
            <w:tcW w:w="0" w:type="auto"/>
            <w:shd w:val="clear" w:color="auto" w:fill="EEEFEF"/>
            <w:tcMar>
              <w:top w:w="150" w:type="dxa"/>
              <w:left w:w="150" w:type="dxa"/>
              <w:bottom w:w="150" w:type="dxa"/>
              <w:right w:w="0" w:type="dxa"/>
            </w:tcMar>
            <w:vAlign w:val="center"/>
            <w:hideMark/>
          </w:tcPr>
          <w:p w:rsidR="00204B15" w:rsidRDefault="00204B15">
            <w:pPr>
              <w:spacing w:after="0" w:line="240" w:lineRule="auto"/>
              <w:rPr>
                <w:color w:val="383838"/>
                <w:sz w:val="18"/>
                <w:szCs w:val="18"/>
              </w:rPr>
            </w:pPr>
            <w:r>
              <w:rPr>
                <w:color w:val="383838"/>
                <w:sz w:val="18"/>
                <w:szCs w:val="18"/>
              </w:rPr>
              <w:lastRenderedPageBreak/>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204B15" w:rsidRDefault="00204B15">
            <w:pPr>
              <w:rPr>
                <w:color w:val="383838"/>
                <w:sz w:val="18"/>
                <w:szCs w:val="18"/>
              </w:rPr>
            </w:pPr>
          </w:p>
        </w:tc>
        <w:tc>
          <w:tcPr>
            <w:tcW w:w="0" w:type="auto"/>
            <w:vAlign w:val="center"/>
            <w:hideMark/>
          </w:tcPr>
          <w:p w:rsidR="00204B15" w:rsidRDefault="00204B15">
            <w:pPr>
              <w:spacing w:after="0" w:line="240" w:lineRule="auto"/>
              <w:rPr>
                <w:sz w:val="20"/>
                <w:szCs w:val="20"/>
              </w:rPr>
            </w:pPr>
          </w:p>
        </w:tc>
      </w:tr>
    </w:tbl>
    <w:p w:rsidR="00140089" w:rsidRPr="00C43661" w:rsidRDefault="00140089">
      <w:pPr>
        <w:spacing w:after="1" w:line="220" w:lineRule="atLeast"/>
        <w:jc w:val="both"/>
        <w:rPr>
          <w:rFonts w:ascii="Times New Roman" w:hAnsi="Times New Roman" w:cs="Times New Roman"/>
          <w:sz w:val="24"/>
          <w:szCs w:val="24"/>
        </w:rPr>
      </w:pPr>
      <w:bookmarkStart w:id="28" w:name="_GoBack"/>
      <w:bookmarkEnd w:id="28"/>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2493F"/>
    <w:rsid w:val="00035865"/>
    <w:rsid w:val="00035D6A"/>
    <w:rsid w:val="00041B5B"/>
    <w:rsid w:val="000470C1"/>
    <w:rsid w:val="000509E6"/>
    <w:rsid w:val="000620F6"/>
    <w:rsid w:val="00062A3D"/>
    <w:rsid w:val="00064EA3"/>
    <w:rsid w:val="000656F1"/>
    <w:rsid w:val="00066C17"/>
    <w:rsid w:val="0006776C"/>
    <w:rsid w:val="00070DBF"/>
    <w:rsid w:val="000710AF"/>
    <w:rsid w:val="00073FD4"/>
    <w:rsid w:val="000810F7"/>
    <w:rsid w:val="000854A8"/>
    <w:rsid w:val="00087779"/>
    <w:rsid w:val="00094579"/>
    <w:rsid w:val="000945C3"/>
    <w:rsid w:val="000A0406"/>
    <w:rsid w:val="000B293A"/>
    <w:rsid w:val="000B326D"/>
    <w:rsid w:val="000B757A"/>
    <w:rsid w:val="000C5812"/>
    <w:rsid w:val="000E738D"/>
    <w:rsid w:val="000F011B"/>
    <w:rsid w:val="000F1CE3"/>
    <w:rsid w:val="000F3446"/>
    <w:rsid w:val="00100581"/>
    <w:rsid w:val="001020FD"/>
    <w:rsid w:val="00102608"/>
    <w:rsid w:val="0010424E"/>
    <w:rsid w:val="00105E66"/>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70DB1"/>
    <w:rsid w:val="00170E3E"/>
    <w:rsid w:val="00173FB2"/>
    <w:rsid w:val="00176A5F"/>
    <w:rsid w:val="00177469"/>
    <w:rsid w:val="0018243D"/>
    <w:rsid w:val="00185CDC"/>
    <w:rsid w:val="00190231"/>
    <w:rsid w:val="001921AB"/>
    <w:rsid w:val="001A18CA"/>
    <w:rsid w:val="001A32F0"/>
    <w:rsid w:val="001A5C7A"/>
    <w:rsid w:val="001A6C64"/>
    <w:rsid w:val="001A6F12"/>
    <w:rsid w:val="001B1BB1"/>
    <w:rsid w:val="001B27F4"/>
    <w:rsid w:val="001B3012"/>
    <w:rsid w:val="001B6B07"/>
    <w:rsid w:val="001C2644"/>
    <w:rsid w:val="001C735E"/>
    <w:rsid w:val="001D42D2"/>
    <w:rsid w:val="001D7378"/>
    <w:rsid w:val="001D787D"/>
    <w:rsid w:val="001D7B58"/>
    <w:rsid w:val="001E16AF"/>
    <w:rsid w:val="001E3B4B"/>
    <w:rsid w:val="001E48FA"/>
    <w:rsid w:val="001E5270"/>
    <w:rsid w:val="001F2101"/>
    <w:rsid w:val="001F295C"/>
    <w:rsid w:val="001F7B57"/>
    <w:rsid w:val="00202A5E"/>
    <w:rsid w:val="00204B15"/>
    <w:rsid w:val="00205E75"/>
    <w:rsid w:val="002069E8"/>
    <w:rsid w:val="00207080"/>
    <w:rsid w:val="00207C93"/>
    <w:rsid w:val="002117F8"/>
    <w:rsid w:val="00211CD2"/>
    <w:rsid w:val="00214D2D"/>
    <w:rsid w:val="0021501F"/>
    <w:rsid w:val="00217F4C"/>
    <w:rsid w:val="00222B00"/>
    <w:rsid w:val="002425BE"/>
    <w:rsid w:val="00252627"/>
    <w:rsid w:val="0025627C"/>
    <w:rsid w:val="00257BAA"/>
    <w:rsid w:val="00262D61"/>
    <w:rsid w:val="00266807"/>
    <w:rsid w:val="00270126"/>
    <w:rsid w:val="0027243B"/>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38F5"/>
    <w:rsid w:val="002D577B"/>
    <w:rsid w:val="002D6E8C"/>
    <w:rsid w:val="002F42E7"/>
    <w:rsid w:val="00312C51"/>
    <w:rsid w:val="0031667A"/>
    <w:rsid w:val="003349BC"/>
    <w:rsid w:val="0033682A"/>
    <w:rsid w:val="00336DF8"/>
    <w:rsid w:val="00344372"/>
    <w:rsid w:val="003472DD"/>
    <w:rsid w:val="00360E20"/>
    <w:rsid w:val="00363906"/>
    <w:rsid w:val="00376645"/>
    <w:rsid w:val="00380665"/>
    <w:rsid w:val="003816FA"/>
    <w:rsid w:val="00382CDA"/>
    <w:rsid w:val="00384F96"/>
    <w:rsid w:val="003905C4"/>
    <w:rsid w:val="003943AB"/>
    <w:rsid w:val="00395520"/>
    <w:rsid w:val="003973F0"/>
    <w:rsid w:val="003A2520"/>
    <w:rsid w:val="003A69DE"/>
    <w:rsid w:val="003B07D3"/>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220D8"/>
    <w:rsid w:val="00434EF3"/>
    <w:rsid w:val="00437744"/>
    <w:rsid w:val="0044161A"/>
    <w:rsid w:val="0045295B"/>
    <w:rsid w:val="00463F5B"/>
    <w:rsid w:val="004642FD"/>
    <w:rsid w:val="0047042A"/>
    <w:rsid w:val="00472DF7"/>
    <w:rsid w:val="00474164"/>
    <w:rsid w:val="00474E18"/>
    <w:rsid w:val="0047524F"/>
    <w:rsid w:val="00480176"/>
    <w:rsid w:val="00482729"/>
    <w:rsid w:val="00485797"/>
    <w:rsid w:val="00495383"/>
    <w:rsid w:val="004A1EA0"/>
    <w:rsid w:val="004A46F3"/>
    <w:rsid w:val="004B4E35"/>
    <w:rsid w:val="004B5120"/>
    <w:rsid w:val="004B640C"/>
    <w:rsid w:val="004C1392"/>
    <w:rsid w:val="004C1E49"/>
    <w:rsid w:val="004C3F99"/>
    <w:rsid w:val="004D092F"/>
    <w:rsid w:val="004D1D57"/>
    <w:rsid w:val="004D4BA8"/>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6F5E"/>
    <w:rsid w:val="005C1569"/>
    <w:rsid w:val="005C4151"/>
    <w:rsid w:val="005D64CB"/>
    <w:rsid w:val="005E4A84"/>
    <w:rsid w:val="005E5CC5"/>
    <w:rsid w:val="005F502C"/>
    <w:rsid w:val="0060280D"/>
    <w:rsid w:val="00615DAB"/>
    <w:rsid w:val="00621414"/>
    <w:rsid w:val="00632444"/>
    <w:rsid w:val="00633AD1"/>
    <w:rsid w:val="006372A8"/>
    <w:rsid w:val="00644ACB"/>
    <w:rsid w:val="00646577"/>
    <w:rsid w:val="0065283E"/>
    <w:rsid w:val="0065627C"/>
    <w:rsid w:val="006618EB"/>
    <w:rsid w:val="006620AD"/>
    <w:rsid w:val="006633C9"/>
    <w:rsid w:val="0067000E"/>
    <w:rsid w:val="00673D88"/>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665C"/>
    <w:rsid w:val="007178AB"/>
    <w:rsid w:val="00720C2F"/>
    <w:rsid w:val="007415F7"/>
    <w:rsid w:val="00743620"/>
    <w:rsid w:val="00744AA6"/>
    <w:rsid w:val="007460DF"/>
    <w:rsid w:val="007477D5"/>
    <w:rsid w:val="007478C2"/>
    <w:rsid w:val="00772C36"/>
    <w:rsid w:val="007740B6"/>
    <w:rsid w:val="0078594C"/>
    <w:rsid w:val="00790A8C"/>
    <w:rsid w:val="00794778"/>
    <w:rsid w:val="007A3445"/>
    <w:rsid w:val="007A5BE5"/>
    <w:rsid w:val="007B2CFB"/>
    <w:rsid w:val="007B4B3A"/>
    <w:rsid w:val="007B57FB"/>
    <w:rsid w:val="007B6EEF"/>
    <w:rsid w:val="007C74B5"/>
    <w:rsid w:val="007D569D"/>
    <w:rsid w:val="007D70F8"/>
    <w:rsid w:val="007E5199"/>
    <w:rsid w:val="007F0F35"/>
    <w:rsid w:val="007F42F4"/>
    <w:rsid w:val="00810C9B"/>
    <w:rsid w:val="00811AFA"/>
    <w:rsid w:val="00812311"/>
    <w:rsid w:val="008202FB"/>
    <w:rsid w:val="00820925"/>
    <w:rsid w:val="00821635"/>
    <w:rsid w:val="008226F4"/>
    <w:rsid w:val="008276BE"/>
    <w:rsid w:val="00833ED6"/>
    <w:rsid w:val="008409B2"/>
    <w:rsid w:val="00843A10"/>
    <w:rsid w:val="00844B28"/>
    <w:rsid w:val="00845F8F"/>
    <w:rsid w:val="00857ADF"/>
    <w:rsid w:val="00864DAB"/>
    <w:rsid w:val="0089124D"/>
    <w:rsid w:val="0089278C"/>
    <w:rsid w:val="008A1328"/>
    <w:rsid w:val="008A50F9"/>
    <w:rsid w:val="008A748F"/>
    <w:rsid w:val="008B2EB7"/>
    <w:rsid w:val="008B5460"/>
    <w:rsid w:val="008B5D54"/>
    <w:rsid w:val="008B5FE3"/>
    <w:rsid w:val="008C6B63"/>
    <w:rsid w:val="008D0C4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7410"/>
    <w:rsid w:val="009A1673"/>
    <w:rsid w:val="009A6153"/>
    <w:rsid w:val="009A7F94"/>
    <w:rsid w:val="009B5CED"/>
    <w:rsid w:val="009B7C1D"/>
    <w:rsid w:val="009C2A48"/>
    <w:rsid w:val="009C496D"/>
    <w:rsid w:val="009D2DE9"/>
    <w:rsid w:val="009D5054"/>
    <w:rsid w:val="009D7415"/>
    <w:rsid w:val="009E30E4"/>
    <w:rsid w:val="009E4491"/>
    <w:rsid w:val="009E73A4"/>
    <w:rsid w:val="009F3378"/>
    <w:rsid w:val="009F69CA"/>
    <w:rsid w:val="009F7799"/>
    <w:rsid w:val="00A038AD"/>
    <w:rsid w:val="00A06EF1"/>
    <w:rsid w:val="00A1245F"/>
    <w:rsid w:val="00A161A5"/>
    <w:rsid w:val="00A16E97"/>
    <w:rsid w:val="00A21A1E"/>
    <w:rsid w:val="00A2401B"/>
    <w:rsid w:val="00A2605C"/>
    <w:rsid w:val="00A26183"/>
    <w:rsid w:val="00A37114"/>
    <w:rsid w:val="00A43752"/>
    <w:rsid w:val="00A54B5D"/>
    <w:rsid w:val="00A63159"/>
    <w:rsid w:val="00A63564"/>
    <w:rsid w:val="00A63D60"/>
    <w:rsid w:val="00A70103"/>
    <w:rsid w:val="00A701ED"/>
    <w:rsid w:val="00A753E8"/>
    <w:rsid w:val="00A75EF5"/>
    <w:rsid w:val="00A81A64"/>
    <w:rsid w:val="00A90444"/>
    <w:rsid w:val="00A94BBE"/>
    <w:rsid w:val="00A94CE6"/>
    <w:rsid w:val="00AA772E"/>
    <w:rsid w:val="00AB3A3F"/>
    <w:rsid w:val="00AC71B7"/>
    <w:rsid w:val="00AD124E"/>
    <w:rsid w:val="00AD3384"/>
    <w:rsid w:val="00AD3E66"/>
    <w:rsid w:val="00AE0EF9"/>
    <w:rsid w:val="00AE1E85"/>
    <w:rsid w:val="00AE68A9"/>
    <w:rsid w:val="00AE7892"/>
    <w:rsid w:val="00AF0C05"/>
    <w:rsid w:val="00AF19AB"/>
    <w:rsid w:val="00AF1B79"/>
    <w:rsid w:val="00AF245B"/>
    <w:rsid w:val="00AF2B94"/>
    <w:rsid w:val="00B02FB8"/>
    <w:rsid w:val="00B0415B"/>
    <w:rsid w:val="00B14420"/>
    <w:rsid w:val="00B15F3E"/>
    <w:rsid w:val="00B2287F"/>
    <w:rsid w:val="00B306A3"/>
    <w:rsid w:val="00B33ADC"/>
    <w:rsid w:val="00B43F1A"/>
    <w:rsid w:val="00B57B9B"/>
    <w:rsid w:val="00B6157E"/>
    <w:rsid w:val="00B616D9"/>
    <w:rsid w:val="00B619FA"/>
    <w:rsid w:val="00B6366E"/>
    <w:rsid w:val="00B63A1C"/>
    <w:rsid w:val="00B64F37"/>
    <w:rsid w:val="00B66C9B"/>
    <w:rsid w:val="00B7025C"/>
    <w:rsid w:val="00B77AEC"/>
    <w:rsid w:val="00B77DCD"/>
    <w:rsid w:val="00B961A4"/>
    <w:rsid w:val="00BB329C"/>
    <w:rsid w:val="00BC2206"/>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E2B"/>
    <w:rsid w:val="00C36E21"/>
    <w:rsid w:val="00C43661"/>
    <w:rsid w:val="00C511E5"/>
    <w:rsid w:val="00C54A19"/>
    <w:rsid w:val="00C64DBE"/>
    <w:rsid w:val="00C75A91"/>
    <w:rsid w:val="00C76B47"/>
    <w:rsid w:val="00C83A39"/>
    <w:rsid w:val="00C861B3"/>
    <w:rsid w:val="00C861D7"/>
    <w:rsid w:val="00C872D8"/>
    <w:rsid w:val="00C9045C"/>
    <w:rsid w:val="00C90F03"/>
    <w:rsid w:val="00C90F8B"/>
    <w:rsid w:val="00C93E53"/>
    <w:rsid w:val="00CA4AAA"/>
    <w:rsid w:val="00CB4593"/>
    <w:rsid w:val="00CC3AA5"/>
    <w:rsid w:val="00CD0A0E"/>
    <w:rsid w:val="00CD2C0C"/>
    <w:rsid w:val="00CD707E"/>
    <w:rsid w:val="00CE1579"/>
    <w:rsid w:val="00CE1A3E"/>
    <w:rsid w:val="00CE1F2A"/>
    <w:rsid w:val="00CE529B"/>
    <w:rsid w:val="00CE6608"/>
    <w:rsid w:val="00CF535B"/>
    <w:rsid w:val="00CF573B"/>
    <w:rsid w:val="00D01C59"/>
    <w:rsid w:val="00D078F6"/>
    <w:rsid w:val="00D10336"/>
    <w:rsid w:val="00D10441"/>
    <w:rsid w:val="00D1157B"/>
    <w:rsid w:val="00D17BF4"/>
    <w:rsid w:val="00D22D1F"/>
    <w:rsid w:val="00D278C8"/>
    <w:rsid w:val="00D3194B"/>
    <w:rsid w:val="00D36823"/>
    <w:rsid w:val="00D43D72"/>
    <w:rsid w:val="00D468EB"/>
    <w:rsid w:val="00D5441B"/>
    <w:rsid w:val="00D57DBB"/>
    <w:rsid w:val="00D6340D"/>
    <w:rsid w:val="00D645AB"/>
    <w:rsid w:val="00D64CD2"/>
    <w:rsid w:val="00D66336"/>
    <w:rsid w:val="00D71C80"/>
    <w:rsid w:val="00D760B9"/>
    <w:rsid w:val="00D76C60"/>
    <w:rsid w:val="00D76D97"/>
    <w:rsid w:val="00D82DD0"/>
    <w:rsid w:val="00DA0108"/>
    <w:rsid w:val="00DA636E"/>
    <w:rsid w:val="00DB6AD3"/>
    <w:rsid w:val="00DB798A"/>
    <w:rsid w:val="00DC1EF4"/>
    <w:rsid w:val="00DC279C"/>
    <w:rsid w:val="00DC310B"/>
    <w:rsid w:val="00DD3406"/>
    <w:rsid w:val="00DD7068"/>
    <w:rsid w:val="00DE5D74"/>
    <w:rsid w:val="00DE79CB"/>
    <w:rsid w:val="00DF2AF3"/>
    <w:rsid w:val="00E10FE7"/>
    <w:rsid w:val="00E16715"/>
    <w:rsid w:val="00E16B11"/>
    <w:rsid w:val="00E1799A"/>
    <w:rsid w:val="00E2212A"/>
    <w:rsid w:val="00E24F62"/>
    <w:rsid w:val="00E30499"/>
    <w:rsid w:val="00E311F1"/>
    <w:rsid w:val="00E35C25"/>
    <w:rsid w:val="00E35ECB"/>
    <w:rsid w:val="00E40950"/>
    <w:rsid w:val="00E418DF"/>
    <w:rsid w:val="00E41B92"/>
    <w:rsid w:val="00E46305"/>
    <w:rsid w:val="00E6349E"/>
    <w:rsid w:val="00E81783"/>
    <w:rsid w:val="00E86A48"/>
    <w:rsid w:val="00E91785"/>
    <w:rsid w:val="00E94297"/>
    <w:rsid w:val="00EA20AF"/>
    <w:rsid w:val="00EA3E57"/>
    <w:rsid w:val="00EA4B94"/>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31108"/>
    <w:rsid w:val="00F4154E"/>
    <w:rsid w:val="00F42516"/>
    <w:rsid w:val="00F54299"/>
    <w:rsid w:val="00F5659A"/>
    <w:rsid w:val="00F567B0"/>
    <w:rsid w:val="00F612CC"/>
    <w:rsid w:val="00F66073"/>
    <w:rsid w:val="00F7020F"/>
    <w:rsid w:val="00F70395"/>
    <w:rsid w:val="00F733C3"/>
    <w:rsid w:val="00F867FD"/>
    <w:rsid w:val="00F97AE6"/>
    <w:rsid w:val="00FA3599"/>
    <w:rsid w:val="00FA5B7C"/>
    <w:rsid w:val="00FA5DAB"/>
    <w:rsid w:val="00FB24D9"/>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AAA786-0A5D-4DD1-8014-C64DFA28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 w:id="1616709599">
      <w:bodyDiv w:val="1"/>
      <w:marLeft w:val="0"/>
      <w:marRight w:val="0"/>
      <w:marTop w:val="0"/>
      <w:marBottom w:val="0"/>
      <w:divBdr>
        <w:top w:val="none" w:sz="0" w:space="0" w:color="auto"/>
        <w:left w:val="none" w:sz="0" w:space="0" w:color="auto"/>
        <w:bottom w:val="none" w:sz="0" w:space="0" w:color="auto"/>
        <w:right w:val="none" w:sz="0" w:space="0" w:color="auto"/>
      </w:divBdr>
    </w:div>
    <w:div w:id="21006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93AE4A9D67432DF9BDEC799A70B679829D587118A30B453B883FADA3614B17AA672DA0B1258675BRE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3" Type="http://schemas.openxmlformats.org/officeDocument/2006/relationships/settings" Target="setting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hyperlink" Target="consultantplus://offline/ref=EC898246E5017C0862CEB5006519EEBF383CEDA3D6776FD59387CB9BA004388F2E9C8B108B37B457BADCFFCF274CBC7BB96CDC130E5A65BC5AR5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2E9C8B108B36B357B3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fontTable" Target="fontTable.xm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d.s.109@yandex.ru"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7578</Words>
  <Characters>43197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11</cp:revision>
  <cp:lastPrinted>2024-05-29T11:37:00Z</cp:lastPrinted>
  <dcterms:created xsi:type="dcterms:W3CDTF">2026-03-18T10:52:00Z</dcterms:created>
  <dcterms:modified xsi:type="dcterms:W3CDTF">2026-05-08T12:35:00Z</dcterms:modified>
</cp:coreProperties>
</file>