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64" w:rsidRDefault="00D86E64" w:rsidP="00D86E64"/>
    <w:p w:rsidR="00D86E64" w:rsidRDefault="00D86E64" w:rsidP="00D86E64">
      <w:pPr>
        <w:pStyle w:val="3"/>
        <w:spacing w:after="120"/>
        <w:ind w:firstLine="709"/>
        <w:rPr>
          <w:sz w:val="28"/>
        </w:rPr>
      </w:pPr>
    </w:p>
    <w:p w:rsidR="00D86E64" w:rsidRDefault="00D86E64" w:rsidP="00D86E64">
      <w:pPr>
        <w:pStyle w:val="3"/>
        <w:spacing w:after="120"/>
        <w:ind w:firstLine="709"/>
        <w:rPr>
          <w:sz w:val="28"/>
        </w:rPr>
      </w:pPr>
    </w:p>
    <w:p w:rsidR="00E877D0" w:rsidRDefault="00E877D0" w:rsidP="00D86E64">
      <w:pPr>
        <w:pStyle w:val="3"/>
        <w:spacing w:after="120"/>
        <w:ind w:firstLine="709"/>
        <w:rPr>
          <w:sz w:val="28"/>
        </w:rPr>
      </w:pPr>
    </w:p>
    <w:p w:rsidR="00D86E64" w:rsidRDefault="00D86E64" w:rsidP="00D86E64">
      <w:pPr>
        <w:pStyle w:val="3"/>
        <w:spacing w:after="120"/>
        <w:ind w:firstLine="709"/>
        <w:rPr>
          <w:sz w:val="28"/>
        </w:rPr>
      </w:pPr>
    </w:p>
    <w:p w:rsidR="00E877D0" w:rsidRDefault="00E877D0" w:rsidP="00E877D0">
      <w:pPr>
        <w:jc w:val="center"/>
        <w:rPr>
          <w:sz w:val="28"/>
        </w:rPr>
      </w:pPr>
    </w:p>
    <w:p w:rsidR="00E877D0" w:rsidRDefault="00E877D0" w:rsidP="00E877D0">
      <w:pPr>
        <w:jc w:val="center"/>
        <w:rPr>
          <w:sz w:val="32"/>
        </w:rPr>
      </w:pPr>
    </w:p>
    <w:p w:rsidR="00B43E23" w:rsidRDefault="00BF4A80" w:rsidP="003B1879">
      <w:pPr>
        <w:pStyle w:val="1"/>
        <w:rPr>
          <w:sz w:val="40"/>
        </w:rPr>
      </w:pPr>
      <w:r>
        <w:rPr>
          <w:sz w:val="40"/>
        </w:rPr>
        <w:t>ПУБЛИЧНЫЙ ОТЧЕТ</w:t>
      </w:r>
      <w:r w:rsidR="00B43E23">
        <w:rPr>
          <w:sz w:val="40"/>
        </w:rPr>
        <w:t xml:space="preserve"> </w:t>
      </w:r>
    </w:p>
    <w:p w:rsidR="00132BED" w:rsidRDefault="00B43E23" w:rsidP="00785336">
      <w:pPr>
        <w:pStyle w:val="a3"/>
      </w:pPr>
      <w:r>
        <w:t xml:space="preserve">РУКОВОДИТЕЛЯ </w:t>
      </w:r>
      <w:r w:rsidR="00132BED">
        <w:t xml:space="preserve">О ДЕЯТЕЛЬНОСТИ </w:t>
      </w:r>
    </w:p>
    <w:p w:rsidR="00B43E23" w:rsidRDefault="00785336" w:rsidP="00785336">
      <w:pPr>
        <w:pStyle w:val="a3"/>
      </w:pPr>
      <w:r>
        <w:t xml:space="preserve">МУНИЦИПАЛЬНОГО БЮДЖЕТНОГО ДОШКОЛЬНОГО </w:t>
      </w:r>
    </w:p>
    <w:p w:rsidR="00785336" w:rsidRDefault="00785336" w:rsidP="00785336">
      <w:pPr>
        <w:pStyle w:val="a3"/>
      </w:pPr>
      <w:r>
        <w:t xml:space="preserve">ОБРАЗОВАТЕЛЬНОГО УЧРЕЖДЕНИЯ  </w:t>
      </w:r>
      <w:r w:rsidR="00B43E23">
        <w:t>Д</w:t>
      </w:r>
      <w:r>
        <w:t>ЕТСКОГО САДА № 109 г. ПЕНЗЫ «ПЛАНЕТА ДЕТСТВА»</w:t>
      </w:r>
    </w:p>
    <w:p w:rsidR="00785336" w:rsidRDefault="00785336" w:rsidP="00785336">
      <w:pPr>
        <w:pStyle w:val="a3"/>
        <w:rPr>
          <w:sz w:val="32"/>
        </w:rPr>
      </w:pPr>
      <w:r>
        <w:t>ЗА  20</w:t>
      </w:r>
      <w:r w:rsidR="003703C2">
        <w:t>2</w:t>
      </w:r>
      <w:r w:rsidR="00822876">
        <w:t>2</w:t>
      </w:r>
      <w:r>
        <w:t xml:space="preserve"> – 20</w:t>
      </w:r>
      <w:r w:rsidR="003703C2">
        <w:t>2</w:t>
      </w:r>
      <w:r w:rsidR="00822876">
        <w:t>3</w:t>
      </w:r>
      <w:r>
        <w:t xml:space="preserve"> УЧЕБНЫЙ ГОД</w:t>
      </w:r>
    </w:p>
    <w:p w:rsidR="00E877D0" w:rsidRDefault="00964058" w:rsidP="00E877D0">
      <w:pPr>
        <w:jc w:val="center"/>
        <w:rPr>
          <w:sz w:val="32"/>
        </w:rPr>
      </w:pPr>
      <w:r>
        <w:rPr>
          <w:sz w:val="32"/>
        </w:rPr>
        <w:t>(Мира,33А</w:t>
      </w:r>
      <w:r w:rsidR="00B43B5B">
        <w:rPr>
          <w:sz w:val="32"/>
        </w:rPr>
        <w:t>;</w:t>
      </w:r>
      <w:r>
        <w:rPr>
          <w:sz w:val="32"/>
        </w:rPr>
        <w:t xml:space="preserve"> Попова, 16Б</w:t>
      </w:r>
      <w:r w:rsidR="00822876">
        <w:rPr>
          <w:sz w:val="32"/>
        </w:rPr>
        <w:t>; филиал №1; филиал №2</w:t>
      </w:r>
      <w:r>
        <w:rPr>
          <w:sz w:val="32"/>
        </w:rPr>
        <w:t>)</w:t>
      </w:r>
    </w:p>
    <w:p w:rsidR="00E877D0" w:rsidRDefault="00E877D0" w:rsidP="00E877D0">
      <w:pPr>
        <w:jc w:val="center"/>
        <w:rPr>
          <w:sz w:val="32"/>
        </w:rPr>
      </w:pPr>
    </w:p>
    <w:p w:rsidR="00D86E64" w:rsidRDefault="00D86E64" w:rsidP="00D86E64">
      <w:pPr>
        <w:pStyle w:val="3"/>
        <w:spacing w:after="120"/>
        <w:ind w:firstLine="709"/>
        <w:rPr>
          <w:sz w:val="28"/>
        </w:rPr>
      </w:pPr>
    </w:p>
    <w:p w:rsidR="00D86E64" w:rsidRDefault="00D86E64" w:rsidP="00D86E64">
      <w:pPr>
        <w:pStyle w:val="3"/>
        <w:spacing w:after="120"/>
        <w:ind w:firstLine="709"/>
        <w:rPr>
          <w:sz w:val="28"/>
        </w:rPr>
      </w:pPr>
    </w:p>
    <w:p w:rsidR="00D86E64" w:rsidRDefault="00D86E64" w:rsidP="00D86E64">
      <w:pPr>
        <w:pStyle w:val="3"/>
        <w:spacing w:after="120"/>
        <w:ind w:firstLine="709"/>
        <w:rPr>
          <w:sz w:val="28"/>
        </w:rPr>
      </w:pPr>
    </w:p>
    <w:p w:rsidR="00D86E64" w:rsidRDefault="00D86E64" w:rsidP="00D86E64">
      <w:pPr>
        <w:pStyle w:val="3"/>
        <w:spacing w:after="120"/>
        <w:ind w:firstLine="709"/>
        <w:rPr>
          <w:sz w:val="28"/>
        </w:rPr>
      </w:pPr>
    </w:p>
    <w:p w:rsidR="00D86E64" w:rsidRDefault="00D86E64" w:rsidP="00D86E64">
      <w:pPr>
        <w:pStyle w:val="3"/>
        <w:spacing w:after="120"/>
        <w:ind w:firstLine="709"/>
        <w:rPr>
          <w:sz w:val="28"/>
        </w:rPr>
      </w:pPr>
    </w:p>
    <w:p w:rsidR="00D86E64" w:rsidRDefault="00D86E64" w:rsidP="00D86E64">
      <w:pPr>
        <w:pStyle w:val="3"/>
        <w:spacing w:after="120"/>
        <w:ind w:firstLine="709"/>
        <w:rPr>
          <w:sz w:val="28"/>
        </w:rPr>
      </w:pPr>
    </w:p>
    <w:p w:rsidR="00D86E64" w:rsidRDefault="00D86E64" w:rsidP="00D86E64">
      <w:pPr>
        <w:pStyle w:val="3"/>
        <w:spacing w:after="120"/>
        <w:rPr>
          <w:sz w:val="28"/>
        </w:rPr>
      </w:pPr>
    </w:p>
    <w:p w:rsidR="00D86E64" w:rsidRDefault="00D86E64" w:rsidP="00D86E64">
      <w:pPr>
        <w:pStyle w:val="3"/>
        <w:spacing w:after="120"/>
        <w:ind w:firstLine="709"/>
        <w:rPr>
          <w:sz w:val="28"/>
        </w:rPr>
      </w:pPr>
    </w:p>
    <w:p w:rsidR="00822876" w:rsidRPr="005D3A7B" w:rsidRDefault="00822876" w:rsidP="00822876">
      <w:pPr>
        <w:pStyle w:val="3"/>
        <w:pageBreakBefore/>
        <w:spacing w:after="120"/>
        <w:jc w:val="center"/>
        <w:rPr>
          <w:b/>
          <w:sz w:val="28"/>
          <w:szCs w:val="28"/>
        </w:rPr>
      </w:pPr>
      <w:r w:rsidRPr="00822876">
        <w:rPr>
          <w:b/>
          <w:sz w:val="28"/>
          <w:szCs w:val="28"/>
        </w:rPr>
        <w:lastRenderedPageBreak/>
        <w:t xml:space="preserve"> </w:t>
      </w:r>
      <w:r w:rsidRPr="005D3A7B">
        <w:rPr>
          <w:b/>
          <w:sz w:val="28"/>
          <w:szCs w:val="28"/>
        </w:rPr>
        <w:t>Общие сведения о ДОУ</w:t>
      </w:r>
      <w:bookmarkStart w:id="0" w:name="_GoBack"/>
      <w:bookmarkEnd w:id="0"/>
    </w:p>
    <w:p w:rsidR="00766977" w:rsidRDefault="00822876" w:rsidP="00822876">
      <w:pPr>
        <w:widowControl w:val="0"/>
        <w:autoSpaceDE w:val="0"/>
        <w:autoSpaceDN w:val="0"/>
        <w:adjustRightInd w:val="0"/>
        <w:ind w:firstLine="426"/>
        <w:jc w:val="both"/>
      </w:pPr>
      <w:r>
        <w:t xml:space="preserve">Полное наименование: </w:t>
      </w:r>
      <w:r w:rsidRPr="00644C81">
        <w:t>Муниципальное бюджетное дошкольное образовательное учреждение детский сад  № 109 г. Пензы</w:t>
      </w:r>
      <w:r w:rsidR="005A77DE">
        <w:t xml:space="preserve"> «Планета детства»</w:t>
      </w:r>
    </w:p>
    <w:p w:rsidR="00822876" w:rsidRPr="00644C81" w:rsidRDefault="00822876" w:rsidP="00822876">
      <w:pPr>
        <w:widowControl w:val="0"/>
        <w:autoSpaceDE w:val="0"/>
        <w:autoSpaceDN w:val="0"/>
        <w:adjustRightInd w:val="0"/>
        <w:ind w:firstLine="426"/>
        <w:jc w:val="both"/>
      </w:pPr>
      <w:r>
        <w:t>Краткое наименование:</w:t>
      </w:r>
      <w:r w:rsidR="005A77DE">
        <w:t xml:space="preserve"> МБДОУ детский сад №109 г Пензы</w:t>
      </w:r>
    </w:p>
    <w:p w:rsidR="00766977" w:rsidRPr="00644C81" w:rsidRDefault="00766977" w:rsidP="007736E5">
      <w:pPr>
        <w:widowControl w:val="0"/>
        <w:autoSpaceDE w:val="0"/>
        <w:autoSpaceDN w:val="0"/>
        <w:adjustRightInd w:val="0"/>
        <w:ind w:firstLine="426"/>
        <w:jc w:val="both"/>
      </w:pPr>
      <w:r w:rsidRPr="00644C81">
        <w:rPr>
          <w:bCs/>
        </w:rPr>
        <w:t xml:space="preserve">Юридический адрес: </w:t>
      </w:r>
      <w:r w:rsidRPr="00644C81">
        <w:t>Россия, 440046, г. Пенза, ул. Мира, 33А</w:t>
      </w:r>
    </w:p>
    <w:p w:rsidR="00483967" w:rsidRDefault="00766977" w:rsidP="007736E5">
      <w:pPr>
        <w:widowControl w:val="0"/>
        <w:autoSpaceDE w:val="0"/>
        <w:autoSpaceDN w:val="0"/>
        <w:adjustRightInd w:val="0"/>
        <w:ind w:firstLine="426"/>
        <w:jc w:val="both"/>
      </w:pPr>
      <w:r w:rsidRPr="00644C81">
        <w:t xml:space="preserve">Фактический адрес: </w:t>
      </w:r>
    </w:p>
    <w:p w:rsidR="00483967" w:rsidRDefault="00766977" w:rsidP="007736E5">
      <w:pPr>
        <w:widowControl w:val="0"/>
        <w:autoSpaceDE w:val="0"/>
        <w:autoSpaceDN w:val="0"/>
        <w:adjustRightInd w:val="0"/>
        <w:ind w:firstLine="426"/>
        <w:jc w:val="both"/>
      </w:pPr>
      <w:r w:rsidRPr="00644C81">
        <w:t>440046, г. Пенза, ул. Мира, 33А, тел. 68-24-98</w:t>
      </w:r>
      <w:r w:rsidRPr="00143272">
        <w:t xml:space="preserve">; </w:t>
      </w:r>
      <w:r w:rsidRPr="00644C81">
        <w:t xml:space="preserve">                   </w:t>
      </w:r>
    </w:p>
    <w:p w:rsidR="00766977" w:rsidRDefault="00766977" w:rsidP="007736E5">
      <w:pPr>
        <w:widowControl w:val="0"/>
        <w:autoSpaceDE w:val="0"/>
        <w:autoSpaceDN w:val="0"/>
        <w:adjustRightInd w:val="0"/>
        <w:ind w:firstLine="426"/>
        <w:jc w:val="both"/>
      </w:pPr>
      <w:r w:rsidRPr="00644C81">
        <w:t xml:space="preserve">440046, г. Пенза, ул. Попова, 16Б,  тел. </w:t>
      </w:r>
      <w:r w:rsidR="003703C2">
        <w:t>34</w:t>
      </w:r>
      <w:r w:rsidRPr="00644C81">
        <w:t>-</w:t>
      </w:r>
      <w:r w:rsidR="003703C2">
        <w:t>02</w:t>
      </w:r>
      <w:r w:rsidRPr="00644C81">
        <w:t>-6</w:t>
      </w:r>
      <w:r w:rsidR="003703C2">
        <w:t>6</w:t>
      </w:r>
      <w:r w:rsidR="00822876">
        <w:t>;</w:t>
      </w:r>
    </w:p>
    <w:p w:rsidR="00822876" w:rsidRDefault="00822876" w:rsidP="00822876">
      <w:pPr>
        <w:widowControl w:val="0"/>
        <w:autoSpaceDE w:val="0"/>
        <w:autoSpaceDN w:val="0"/>
        <w:adjustRightInd w:val="0"/>
        <w:ind w:firstLine="426"/>
        <w:jc w:val="both"/>
      </w:pPr>
      <w:r w:rsidRPr="00644C81">
        <w:t>4</w:t>
      </w:r>
      <w:r>
        <w:t>40046, г. Пенза, ул. Попова, 38А</w:t>
      </w:r>
      <w:r w:rsidRPr="00644C81">
        <w:t xml:space="preserve">,  тел. </w:t>
      </w:r>
      <w:r>
        <w:t>34</w:t>
      </w:r>
      <w:r w:rsidRPr="00644C81">
        <w:t>-</w:t>
      </w:r>
      <w:r>
        <w:t>86-44;</w:t>
      </w:r>
    </w:p>
    <w:p w:rsidR="00822876" w:rsidRDefault="00822876" w:rsidP="00822876">
      <w:pPr>
        <w:widowControl w:val="0"/>
        <w:autoSpaceDE w:val="0"/>
        <w:autoSpaceDN w:val="0"/>
        <w:adjustRightInd w:val="0"/>
        <w:ind w:firstLine="426"/>
        <w:jc w:val="both"/>
      </w:pPr>
      <w:r w:rsidRPr="00644C81">
        <w:t>4</w:t>
      </w:r>
      <w:r>
        <w:t>40046, г. Пенза, ул. Мира, 10А</w:t>
      </w:r>
      <w:r w:rsidRPr="00644C81">
        <w:t xml:space="preserve">,  тел. </w:t>
      </w:r>
      <w:r>
        <w:t>34</w:t>
      </w:r>
      <w:r w:rsidRPr="00644C81">
        <w:t>-</w:t>
      </w:r>
      <w:r>
        <w:t>05</w:t>
      </w:r>
      <w:r w:rsidRPr="00644C81">
        <w:t>-</w:t>
      </w:r>
      <w:r>
        <w:t>34.</w:t>
      </w:r>
    </w:p>
    <w:p w:rsidR="006F0385" w:rsidRDefault="006F0385" w:rsidP="00822876">
      <w:pPr>
        <w:widowControl w:val="0"/>
        <w:autoSpaceDE w:val="0"/>
        <w:autoSpaceDN w:val="0"/>
        <w:adjustRightInd w:val="0"/>
        <w:ind w:firstLine="426"/>
        <w:jc w:val="both"/>
      </w:pPr>
    </w:p>
    <w:p w:rsidR="00822876" w:rsidRDefault="006F0385" w:rsidP="007736E5">
      <w:pPr>
        <w:widowControl w:val="0"/>
        <w:autoSpaceDE w:val="0"/>
        <w:autoSpaceDN w:val="0"/>
        <w:adjustRightInd w:val="0"/>
        <w:ind w:firstLine="426"/>
        <w:jc w:val="both"/>
      </w:pPr>
      <w:r>
        <w:t>Заведующий МБД</w:t>
      </w:r>
      <w:r w:rsidR="005A77DE">
        <w:t xml:space="preserve">ОУ детского сада №109 </w:t>
      </w:r>
      <w:proofErr w:type="spellStart"/>
      <w:r w:rsidR="005A77DE">
        <w:t>г</w:t>
      </w:r>
      <w:proofErr w:type="gramStart"/>
      <w:r w:rsidR="005A77DE">
        <w:t>.П</w:t>
      </w:r>
      <w:proofErr w:type="gramEnd"/>
      <w:r w:rsidR="005A77DE">
        <w:t>ензы</w:t>
      </w:r>
      <w:proofErr w:type="spellEnd"/>
      <w:r w:rsidR="005A77DE">
        <w:t xml:space="preserve">: </w:t>
      </w:r>
      <w:proofErr w:type="spellStart"/>
      <w:r>
        <w:t>Крайнова</w:t>
      </w:r>
      <w:proofErr w:type="spellEnd"/>
      <w:r>
        <w:t xml:space="preserve"> Ольга Николаевна;</w:t>
      </w:r>
    </w:p>
    <w:p w:rsidR="00766977" w:rsidRDefault="006F0385" w:rsidP="007736E5">
      <w:pPr>
        <w:widowControl w:val="0"/>
        <w:autoSpaceDE w:val="0"/>
        <w:autoSpaceDN w:val="0"/>
        <w:adjustRightInd w:val="0"/>
        <w:ind w:firstLine="426"/>
        <w:jc w:val="both"/>
      </w:pPr>
      <w:r>
        <w:t>Заместитель заведующего МБДОУ детског</w:t>
      </w:r>
      <w:r w:rsidR="005A77DE">
        <w:t>о сада №109 г</w:t>
      </w:r>
      <w:proofErr w:type="gramStart"/>
      <w:r w:rsidR="005A77DE">
        <w:t>.П</w:t>
      </w:r>
      <w:proofErr w:type="gramEnd"/>
      <w:r w:rsidR="005A77DE">
        <w:t xml:space="preserve">ензы (Мира,33А): </w:t>
      </w:r>
      <w:r>
        <w:t>Шутова Лариса Валерьевна;</w:t>
      </w:r>
    </w:p>
    <w:p w:rsidR="006F0385" w:rsidRDefault="006F0385" w:rsidP="007736E5">
      <w:pPr>
        <w:widowControl w:val="0"/>
        <w:autoSpaceDE w:val="0"/>
        <w:autoSpaceDN w:val="0"/>
        <w:adjustRightInd w:val="0"/>
        <w:ind w:firstLine="426"/>
        <w:jc w:val="both"/>
      </w:pPr>
      <w:r>
        <w:t xml:space="preserve">Заместитель заведующего МБДОУ детского </w:t>
      </w:r>
      <w:r w:rsidR="005A77DE">
        <w:t xml:space="preserve">сада №109 </w:t>
      </w:r>
      <w:proofErr w:type="spellStart"/>
      <w:r w:rsidR="005A77DE">
        <w:t>г</w:t>
      </w:r>
      <w:proofErr w:type="gramStart"/>
      <w:r w:rsidR="005A77DE">
        <w:t>.П</w:t>
      </w:r>
      <w:proofErr w:type="gramEnd"/>
      <w:r w:rsidR="005A77DE">
        <w:t>ензы</w:t>
      </w:r>
      <w:proofErr w:type="spellEnd"/>
      <w:r w:rsidR="005A77DE">
        <w:t xml:space="preserve"> (Попова,16Б): </w:t>
      </w:r>
      <w:r>
        <w:t>Нажметдинова Вера Владимировна;</w:t>
      </w:r>
      <w:r w:rsidRPr="006F0385">
        <w:t xml:space="preserve"> </w:t>
      </w:r>
    </w:p>
    <w:p w:rsidR="006F0385" w:rsidRDefault="006F0385" w:rsidP="007736E5">
      <w:pPr>
        <w:widowControl w:val="0"/>
        <w:autoSpaceDE w:val="0"/>
        <w:autoSpaceDN w:val="0"/>
        <w:adjustRightInd w:val="0"/>
        <w:ind w:firstLine="426"/>
        <w:jc w:val="both"/>
      </w:pPr>
      <w:proofErr w:type="spellStart"/>
      <w:r>
        <w:t>Заместител</w:t>
      </w:r>
      <w:r w:rsidR="005A77DE">
        <w:t>ии</w:t>
      </w:r>
      <w:proofErr w:type="spellEnd"/>
      <w:r>
        <w:t xml:space="preserve"> заведующего филиала №1 МБДОУ детского сада №109 г</w:t>
      </w:r>
      <w:proofErr w:type="gramStart"/>
      <w:r>
        <w:t>.П</w:t>
      </w:r>
      <w:proofErr w:type="gramEnd"/>
      <w:r>
        <w:t>ензы</w:t>
      </w:r>
      <w:r w:rsidR="005A77DE">
        <w:t>: Аленина Светлана Викторовна, Родионова Ольга Борисовна;</w:t>
      </w:r>
    </w:p>
    <w:p w:rsidR="006F0385" w:rsidRDefault="006F0385" w:rsidP="007736E5">
      <w:pPr>
        <w:widowControl w:val="0"/>
        <w:autoSpaceDE w:val="0"/>
        <w:autoSpaceDN w:val="0"/>
        <w:adjustRightInd w:val="0"/>
        <w:ind w:firstLine="426"/>
        <w:jc w:val="both"/>
      </w:pPr>
      <w:r>
        <w:t>Заместитель заведующего филиала №2 МБДОУ детск</w:t>
      </w:r>
      <w:r w:rsidR="005A77DE">
        <w:t xml:space="preserve">ого сада №109 </w:t>
      </w:r>
      <w:proofErr w:type="spellStart"/>
      <w:r w:rsidR="005A77DE">
        <w:t>г</w:t>
      </w:r>
      <w:proofErr w:type="gramStart"/>
      <w:r w:rsidR="005A77DE">
        <w:t>.П</w:t>
      </w:r>
      <w:proofErr w:type="gramEnd"/>
      <w:r w:rsidR="005A77DE">
        <w:t>ензы</w:t>
      </w:r>
      <w:proofErr w:type="spellEnd"/>
      <w:r w:rsidR="005A77DE">
        <w:t xml:space="preserve">: </w:t>
      </w:r>
      <w:proofErr w:type="spellStart"/>
      <w:r>
        <w:t>Машанова</w:t>
      </w:r>
      <w:proofErr w:type="spellEnd"/>
      <w:r>
        <w:t xml:space="preserve"> Валентина Александровна.</w:t>
      </w:r>
    </w:p>
    <w:p w:rsidR="006F0385" w:rsidRDefault="006F0385" w:rsidP="007736E5">
      <w:pPr>
        <w:widowControl w:val="0"/>
        <w:autoSpaceDE w:val="0"/>
        <w:autoSpaceDN w:val="0"/>
        <w:adjustRightInd w:val="0"/>
        <w:ind w:firstLine="426"/>
        <w:jc w:val="both"/>
        <w:rPr>
          <w:bCs/>
        </w:rPr>
      </w:pPr>
    </w:p>
    <w:p w:rsidR="00766977" w:rsidRDefault="00766977" w:rsidP="007736E5">
      <w:pPr>
        <w:widowControl w:val="0"/>
        <w:autoSpaceDE w:val="0"/>
        <w:autoSpaceDN w:val="0"/>
        <w:adjustRightInd w:val="0"/>
        <w:ind w:firstLine="426"/>
        <w:jc w:val="both"/>
      </w:pPr>
      <w:r w:rsidRPr="00644C81">
        <w:rPr>
          <w:bCs/>
        </w:rPr>
        <w:t>Учредитель:</w:t>
      </w:r>
      <w:r w:rsidRPr="00644C81">
        <w:t xml:space="preserve"> Управление образования г. Пензы.</w:t>
      </w:r>
    </w:p>
    <w:p w:rsidR="005A77DE" w:rsidRPr="00644C81" w:rsidRDefault="005A77DE" w:rsidP="007736E5">
      <w:pPr>
        <w:widowControl w:val="0"/>
        <w:autoSpaceDE w:val="0"/>
        <w:autoSpaceDN w:val="0"/>
        <w:adjustRightInd w:val="0"/>
        <w:ind w:firstLine="426"/>
        <w:jc w:val="both"/>
      </w:pPr>
    </w:p>
    <w:p w:rsidR="00D86E64" w:rsidRDefault="00D86E64" w:rsidP="007736E5">
      <w:pPr>
        <w:pStyle w:val="3"/>
        <w:spacing w:after="120"/>
        <w:ind w:firstLine="426"/>
      </w:pPr>
      <w:r w:rsidRPr="00644C81">
        <w:t xml:space="preserve">В </w:t>
      </w:r>
      <w:r w:rsidR="005A77DE">
        <w:t>202</w:t>
      </w:r>
      <w:r w:rsidR="00673B48">
        <w:t>2</w:t>
      </w:r>
      <w:r w:rsidR="005A77DE">
        <w:t xml:space="preserve">-2023 учебном году в </w:t>
      </w:r>
      <w:r w:rsidRPr="00644C81">
        <w:t>МБДОУ детск</w:t>
      </w:r>
      <w:r w:rsidR="007736E5">
        <w:t>ом</w:t>
      </w:r>
      <w:r w:rsidRPr="00644C81">
        <w:t xml:space="preserve"> сад</w:t>
      </w:r>
      <w:r w:rsidR="007736E5">
        <w:t>у</w:t>
      </w:r>
      <w:r w:rsidRPr="00644C81">
        <w:t xml:space="preserve"> № 109 г. Пензы функционир</w:t>
      </w:r>
      <w:r w:rsidR="005A77DE">
        <w:t>овали</w:t>
      </w:r>
      <w:r w:rsidRPr="00644C81">
        <w:t xml:space="preserve"> </w:t>
      </w:r>
      <w:r w:rsidR="00822876">
        <w:t>34</w:t>
      </w:r>
      <w:r w:rsidRPr="00644C81">
        <w:t xml:space="preserve"> групп</w:t>
      </w:r>
      <w:r w:rsidR="00822876">
        <w:t>ы</w:t>
      </w:r>
      <w:r w:rsidRPr="00644C81">
        <w:t>. Из них:</w:t>
      </w:r>
    </w:p>
    <w:tbl>
      <w:tblPr>
        <w:tblStyle w:val="ab"/>
        <w:tblW w:w="14393" w:type="dxa"/>
        <w:jc w:val="center"/>
        <w:tblInd w:w="959" w:type="dxa"/>
        <w:tblLook w:val="04A0" w:firstRow="1" w:lastRow="0" w:firstColumn="1" w:lastColumn="0" w:noHBand="0" w:noVBand="1"/>
      </w:tblPr>
      <w:tblGrid>
        <w:gridCol w:w="3598"/>
        <w:gridCol w:w="3598"/>
        <w:gridCol w:w="3598"/>
        <w:gridCol w:w="3599"/>
      </w:tblGrid>
      <w:tr w:rsidR="00822876" w:rsidTr="00822876">
        <w:trPr>
          <w:jc w:val="center"/>
        </w:trPr>
        <w:tc>
          <w:tcPr>
            <w:tcW w:w="3598" w:type="dxa"/>
          </w:tcPr>
          <w:p w:rsidR="00822876" w:rsidRPr="00B43B5B" w:rsidRDefault="00822876" w:rsidP="00B43B5B">
            <w:pPr>
              <w:pStyle w:val="3"/>
              <w:spacing w:after="120"/>
              <w:jc w:val="center"/>
              <w:rPr>
                <w:b/>
              </w:rPr>
            </w:pPr>
            <w:r w:rsidRPr="00B43B5B">
              <w:rPr>
                <w:b/>
              </w:rPr>
              <w:t>Мира, 33А</w:t>
            </w:r>
          </w:p>
        </w:tc>
        <w:tc>
          <w:tcPr>
            <w:tcW w:w="3598" w:type="dxa"/>
          </w:tcPr>
          <w:p w:rsidR="00822876" w:rsidRPr="00B43B5B" w:rsidRDefault="00822876" w:rsidP="00B43B5B">
            <w:pPr>
              <w:pStyle w:val="3"/>
              <w:spacing w:after="120"/>
              <w:jc w:val="center"/>
              <w:rPr>
                <w:b/>
              </w:rPr>
            </w:pPr>
            <w:r w:rsidRPr="00B43B5B">
              <w:rPr>
                <w:b/>
              </w:rPr>
              <w:t>Попова,16Б</w:t>
            </w:r>
          </w:p>
        </w:tc>
        <w:tc>
          <w:tcPr>
            <w:tcW w:w="3598" w:type="dxa"/>
          </w:tcPr>
          <w:p w:rsidR="00822876" w:rsidRPr="00B43B5B" w:rsidRDefault="00822876" w:rsidP="00B43B5B">
            <w:pPr>
              <w:pStyle w:val="3"/>
              <w:spacing w:after="120"/>
              <w:jc w:val="center"/>
              <w:rPr>
                <w:b/>
              </w:rPr>
            </w:pPr>
            <w:r w:rsidRPr="00B43B5B">
              <w:rPr>
                <w:b/>
              </w:rPr>
              <w:t>Попова,</w:t>
            </w:r>
            <w:r>
              <w:rPr>
                <w:b/>
              </w:rPr>
              <w:t>38А</w:t>
            </w:r>
          </w:p>
        </w:tc>
        <w:tc>
          <w:tcPr>
            <w:tcW w:w="3599" w:type="dxa"/>
          </w:tcPr>
          <w:p w:rsidR="00822876" w:rsidRPr="00B43B5B" w:rsidRDefault="00822876" w:rsidP="00822876">
            <w:pPr>
              <w:pStyle w:val="3"/>
              <w:spacing w:after="120"/>
              <w:jc w:val="center"/>
              <w:rPr>
                <w:b/>
              </w:rPr>
            </w:pPr>
            <w:r w:rsidRPr="00B43B5B">
              <w:rPr>
                <w:b/>
              </w:rPr>
              <w:t xml:space="preserve">Мира, </w:t>
            </w:r>
            <w:r>
              <w:rPr>
                <w:b/>
              </w:rPr>
              <w:t>10А</w:t>
            </w:r>
          </w:p>
        </w:tc>
      </w:tr>
      <w:tr w:rsidR="002F007E" w:rsidTr="00822876">
        <w:trPr>
          <w:jc w:val="center"/>
        </w:trPr>
        <w:tc>
          <w:tcPr>
            <w:tcW w:w="3598" w:type="dxa"/>
          </w:tcPr>
          <w:p w:rsidR="002F007E" w:rsidRDefault="002F007E" w:rsidP="00822876">
            <w:pPr>
              <w:pStyle w:val="af4"/>
            </w:pPr>
            <w:r>
              <w:t>3 группы – для детей 1 – 3 лет</w:t>
            </w:r>
          </w:p>
        </w:tc>
        <w:tc>
          <w:tcPr>
            <w:tcW w:w="3598" w:type="dxa"/>
          </w:tcPr>
          <w:p w:rsidR="002F007E" w:rsidRPr="00143272" w:rsidRDefault="002F007E" w:rsidP="00822876">
            <w:pPr>
              <w:pStyle w:val="3"/>
              <w:spacing w:after="120"/>
              <w:jc w:val="left"/>
            </w:pPr>
            <w:r w:rsidRPr="00143272">
              <w:t>2 группы – для детей 1 – 3 лет</w:t>
            </w:r>
          </w:p>
        </w:tc>
        <w:tc>
          <w:tcPr>
            <w:tcW w:w="3598" w:type="dxa"/>
          </w:tcPr>
          <w:p w:rsidR="002F007E" w:rsidRDefault="002F007E" w:rsidP="006F0385">
            <w:pPr>
              <w:pStyle w:val="af4"/>
            </w:pPr>
            <w:r>
              <w:t>2 группы – для детей 1 – 3 лет</w:t>
            </w:r>
          </w:p>
        </w:tc>
        <w:tc>
          <w:tcPr>
            <w:tcW w:w="3599" w:type="dxa"/>
          </w:tcPr>
          <w:p w:rsidR="002F007E" w:rsidRPr="00143272" w:rsidRDefault="002F007E" w:rsidP="002F007E">
            <w:pPr>
              <w:pStyle w:val="3"/>
              <w:spacing w:after="120"/>
              <w:jc w:val="left"/>
            </w:pPr>
            <w:r w:rsidRPr="00143272">
              <w:t>2 группы – для детей 1 – 3 лет</w:t>
            </w:r>
          </w:p>
        </w:tc>
      </w:tr>
      <w:tr w:rsidR="002F007E" w:rsidTr="00822876">
        <w:trPr>
          <w:jc w:val="center"/>
        </w:trPr>
        <w:tc>
          <w:tcPr>
            <w:tcW w:w="3598" w:type="dxa"/>
          </w:tcPr>
          <w:p w:rsidR="002F007E" w:rsidRDefault="002F007E" w:rsidP="00822876">
            <w:pPr>
              <w:pStyle w:val="3"/>
              <w:spacing w:after="120"/>
              <w:jc w:val="left"/>
            </w:pPr>
            <w:r>
              <w:t>2 группы – для детей 3 – 4 лет</w:t>
            </w:r>
          </w:p>
        </w:tc>
        <w:tc>
          <w:tcPr>
            <w:tcW w:w="3598" w:type="dxa"/>
          </w:tcPr>
          <w:p w:rsidR="002F007E" w:rsidRPr="00143272" w:rsidRDefault="002F007E" w:rsidP="00822876">
            <w:pPr>
              <w:pStyle w:val="3"/>
              <w:spacing w:after="120"/>
              <w:jc w:val="left"/>
            </w:pPr>
            <w:r w:rsidRPr="00143272">
              <w:t>1 группа – для детей 3 – 4 лет</w:t>
            </w:r>
          </w:p>
        </w:tc>
        <w:tc>
          <w:tcPr>
            <w:tcW w:w="3598" w:type="dxa"/>
          </w:tcPr>
          <w:p w:rsidR="002F007E" w:rsidRDefault="002F007E" w:rsidP="006F0385">
            <w:pPr>
              <w:pStyle w:val="3"/>
              <w:spacing w:after="120"/>
              <w:jc w:val="left"/>
            </w:pPr>
            <w:r>
              <w:t>2 группы – для детей 3 – 4 лет</w:t>
            </w:r>
          </w:p>
        </w:tc>
        <w:tc>
          <w:tcPr>
            <w:tcW w:w="3599" w:type="dxa"/>
          </w:tcPr>
          <w:p w:rsidR="002F007E" w:rsidRPr="00143272" w:rsidRDefault="002F007E" w:rsidP="002F007E">
            <w:pPr>
              <w:pStyle w:val="3"/>
              <w:spacing w:after="120"/>
              <w:jc w:val="left"/>
            </w:pPr>
            <w:r w:rsidRPr="00143272">
              <w:t>1 группа – для детей 3 – 4 лет</w:t>
            </w:r>
          </w:p>
        </w:tc>
      </w:tr>
      <w:tr w:rsidR="002F007E" w:rsidTr="00822876">
        <w:trPr>
          <w:jc w:val="center"/>
        </w:trPr>
        <w:tc>
          <w:tcPr>
            <w:tcW w:w="3598" w:type="dxa"/>
          </w:tcPr>
          <w:p w:rsidR="002F007E" w:rsidRDefault="002F007E" w:rsidP="00822876">
            <w:pPr>
              <w:pStyle w:val="3"/>
              <w:spacing w:after="120"/>
              <w:jc w:val="left"/>
            </w:pPr>
            <w:r>
              <w:t>2</w:t>
            </w:r>
            <w:r w:rsidRPr="00644C81">
              <w:t xml:space="preserve"> групп</w:t>
            </w:r>
            <w:r>
              <w:t>ы – для детей 4 – 5 лет</w:t>
            </w:r>
          </w:p>
        </w:tc>
        <w:tc>
          <w:tcPr>
            <w:tcW w:w="3598" w:type="dxa"/>
          </w:tcPr>
          <w:p w:rsidR="002F007E" w:rsidRPr="00143272" w:rsidRDefault="002F007E" w:rsidP="00822876">
            <w:pPr>
              <w:pStyle w:val="3"/>
              <w:spacing w:after="120"/>
              <w:jc w:val="left"/>
            </w:pPr>
            <w:r w:rsidRPr="00143272">
              <w:t>1 группа – для детей 4 – 5 лет</w:t>
            </w:r>
          </w:p>
        </w:tc>
        <w:tc>
          <w:tcPr>
            <w:tcW w:w="3598" w:type="dxa"/>
          </w:tcPr>
          <w:p w:rsidR="002F007E" w:rsidRDefault="002F007E" w:rsidP="006F0385">
            <w:pPr>
              <w:pStyle w:val="3"/>
              <w:spacing w:after="120"/>
              <w:jc w:val="left"/>
            </w:pPr>
            <w:r>
              <w:t>2</w:t>
            </w:r>
            <w:r w:rsidRPr="00644C81">
              <w:t xml:space="preserve"> групп</w:t>
            </w:r>
            <w:r>
              <w:t>ы – для детей 4 – 5 лет</w:t>
            </w:r>
          </w:p>
        </w:tc>
        <w:tc>
          <w:tcPr>
            <w:tcW w:w="3599" w:type="dxa"/>
          </w:tcPr>
          <w:p w:rsidR="002F007E" w:rsidRPr="00143272" w:rsidRDefault="002F007E" w:rsidP="002F007E">
            <w:pPr>
              <w:pStyle w:val="3"/>
              <w:spacing w:after="120"/>
              <w:jc w:val="left"/>
            </w:pPr>
            <w:r w:rsidRPr="00143272">
              <w:t>1 группа – для детей 4 – 5 лет</w:t>
            </w:r>
          </w:p>
        </w:tc>
      </w:tr>
      <w:tr w:rsidR="002F007E" w:rsidTr="00A22478">
        <w:trPr>
          <w:trHeight w:val="1064"/>
          <w:jc w:val="center"/>
        </w:trPr>
        <w:tc>
          <w:tcPr>
            <w:tcW w:w="3598" w:type="dxa"/>
          </w:tcPr>
          <w:p w:rsidR="002F007E" w:rsidRDefault="002F007E" w:rsidP="00822876">
            <w:pPr>
              <w:pStyle w:val="3"/>
              <w:spacing w:after="120"/>
              <w:jc w:val="left"/>
            </w:pPr>
            <w:r>
              <w:t>1</w:t>
            </w:r>
            <w:r w:rsidRPr="00644C81">
              <w:t xml:space="preserve"> групп</w:t>
            </w:r>
            <w:proofErr w:type="gramStart"/>
            <w:r>
              <w:t>а–</w:t>
            </w:r>
            <w:proofErr w:type="gramEnd"/>
            <w:r>
              <w:t xml:space="preserve"> для детей 5 – 6 лет</w:t>
            </w:r>
          </w:p>
          <w:p w:rsidR="002F007E" w:rsidRDefault="002F007E" w:rsidP="00822876">
            <w:pPr>
              <w:pStyle w:val="3"/>
              <w:spacing w:after="120"/>
              <w:jc w:val="left"/>
            </w:pPr>
            <w:r>
              <w:t>1 групп</w:t>
            </w:r>
            <w:proofErr w:type="gramStart"/>
            <w:r>
              <w:t>а-</w:t>
            </w:r>
            <w:proofErr w:type="gramEnd"/>
            <w:r>
              <w:t xml:space="preserve"> для детей 5-6 лет с тяжелыми нарушениями речи</w:t>
            </w:r>
          </w:p>
        </w:tc>
        <w:tc>
          <w:tcPr>
            <w:tcW w:w="3598" w:type="dxa"/>
          </w:tcPr>
          <w:p w:rsidR="002F007E" w:rsidRPr="00143272" w:rsidRDefault="002F007E" w:rsidP="00822876">
            <w:pPr>
              <w:pStyle w:val="3"/>
              <w:spacing w:after="120"/>
              <w:jc w:val="left"/>
            </w:pPr>
            <w:r w:rsidRPr="00143272">
              <w:t>1 групп</w:t>
            </w:r>
            <w:proofErr w:type="gramStart"/>
            <w:r w:rsidRPr="00143272">
              <w:t>а–</w:t>
            </w:r>
            <w:proofErr w:type="gramEnd"/>
            <w:r w:rsidRPr="00143272">
              <w:t xml:space="preserve"> для детей 5 – 6 лет</w:t>
            </w:r>
          </w:p>
        </w:tc>
        <w:tc>
          <w:tcPr>
            <w:tcW w:w="3598" w:type="dxa"/>
          </w:tcPr>
          <w:p w:rsidR="002F007E" w:rsidRPr="002E6070" w:rsidRDefault="002F007E" w:rsidP="00A22478">
            <w:pPr>
              <w:pStyle w:val="3"/>
              <w:spacing w:after="120"/>
              <w:jc w:val="left"/>
            </w:pPr>
            <w:r w:rsidRPr="002E6070">
              <w:t>2 групп</w:t>
            </w:r>
            <w:proofErr w:type="gramStart"/>
            <w:r w:rsidRPr="002E6070">
              <w:t>ы–</w:t>
            </w:r>
            <w:proofErr w:type="gramEnd"/>
            <w:r w:rsidRPr="002E6070">
              <w:t xml:space="preserve"> для детей 5 – 6 лет</w:t>
            </w:r>
          </w:p>
        </w:tc>
        <w:tc>
          <w:tcPr>
            <w:tcW w:w="3599" w:type="dxa"/>
          </w:tcPr>
          <w:p w:rsidR="002F007E" w:rsidRPr="00143272" w:rsidRDefault="002F007E" w:rsidP="002F007E">
            <w:pPr>
              <w:pStyle w:val="3"/>
              <w:spacing w:after="120"/>
              <w:jc w:val="left"/>
            </w:pPr>
            <w:r w:rsidRPr="00143272">
              <w:t>1 групп</w:t>
            </w:r>
            <w:proofErr w:type="gramStart"/>
            <w:r w:rsidRPr="00143272">
              <w:t>а–</w:t>
            </w:r>
            <w:proofErr w:type="gramEnd"/>
            <w:r w:rsidRPr="00143272">
              <w:t xml:space="preserve"> для детей 5 – 6 лет</w:t>
            </w:r>
          </w:p>
        </w:tc>
      </w:tr>
      <w:tr w:rsidR="002F007E" w:rsidTr="00822876">
        <w:trPr>
          <w:jc w:val="center"/>
        </w:trPr>
        <w:tc>
          <w:tcPr>
            <w:tcW w:w="3598" w:type="dxa"/>
          </w:tcPr>
          <w:p w:rsidR="002F007E" w:rsidRDefault="002F007E" w:rsidP="00822876">
            <w:pPr>
              <w:pStyle w:val="3"/>
              <w:spacing w:after="120"/>
              <w:jc w:val="left"/>
            </w:pPr>
            <w:r>
              <w:t>1</w:t>
            </w:r>
            <w:r w:rsidRPr="00644C81">
              <w:t xml:space="preserve"> групп</w:t>
            </w:r>
            <w:r>
              <w:t>а – для детей 6 – 7 лет</w:t>
            </w:r>
          </w:p>
          <w:p w:rsidR="002F007E" w:rsidRDefault="002F007E" w:rsidP="00822876">
            <w:pPr>
              <w:pStyle w:val="3"/>
              <w:spacing w:after="120"/>
              <w:jc w:val="left"/>
            </w:pPr>
            <w:r>
              <w:lastRenderedPageBreak/>
              <w:t>1 групп</w:t>
            </w:r>
            <w:proofErr w:type="gramStart"/>
            <w:r>
              <w:t>а-</w:t>
            </w:r>
            <w:proofErr w:type="gramEnd"/>
            <w:r>
              <w:t xml:space="preserve"> для детей 6-7 лет с тяжелыми нарушениями речи</w:t>
            </w:r>
          </w:p>
        </w:tc>
        <w:tc>
          <w:tcPr>
            <w:tcW w:w="3598" w:type="dxa"/>
          </w:tcPr>
          <w:p w:rsidR="002F007E" w:rsidRPr="00143272" w:rsidRDefault="002F007E" w:rsidP="00822876">
            <w:pPr>
              <w:pStyle w:val="3"/>
              <w:spacing w:after="120"/>
              <w:jc w:val="left"/>
            </w:pPr>
            <w:r w:rsidRPr="00143272">
              <w:lastRenderedPageBreak/>
              <w:t>1 группа – для детей 6 – 7 лет</w:t>
            </w:r>
          </w:p>
        </w:tc>
        <w:tc>
          <w:tcPr>
            <w:tcW w:w="3598" w:type="dxa"/>
          </w:tcPr>
          <w:p w:rsidR="002F007E" w:rsidRPr="002E6070" w:rsidRDefault="002F007E" w:rsidP="006F0385">
            <w:pPr>
              <w:pStyle w:val="3"/>
              <w:spacing w:after="120"/>
              <w:jc w:val="left"/>
            </w:pPr>
            <w:r w:rsidRPr="002E6070">
              <w:t>2 группы – для детей 6 – 7 лет</w:t>
            </w:r>
          </w:p>
          <w:p w:rsidR="002F007E" w:rsidRPr="002E6070" w:rsidRDefault="002F007E" w:rsidP="006F0385">
            <w:pPr>
              <w:pStyle w:val="3"/>
              <w:spacing w:after="120"/>
              <w:jc w:val="left"/>
            </w:pPr>
            <w:r w:rsidRPr="002E6070">
              <w:lastRenderedPageBreak/>
              <w:t>1 групп</w:t>
            </w:r>
            <w:proofErr w:type="gramStart"/>
            <w:r w:rsidRPr="002E6070">
              <w:t>а-</w:t>
            </w:r>
            <w:proofErr w:type="gramEnd"/>
            <w:r w:rsidRPr="002E6070">
              <w:t xml:space="preserve"> для детей 6-7 лет с тяжелыми нарушениями речи</w:t>
            </w:r>
          </w:p>
        </w:tc>
        <w:tc>
          <w:tcPr>
            <w:tcW w:w="3599" w:type="dxa"/>
          </w:tcPr>
          <w:p w:rsidR="002F007E" w:rsidRPr="00143272" w:rsidRDefault="002F007E" w:rsidP="002F007E">
            <w:pPr>
              <w:pStyle w:val="3"/>
              <w:spacing w:after="120"/>
              <w:jc w:val="left"/>
            </w:pPr>
            <w:r w:rsidRPr="00143272">
              <w:lastRenderedPageBreak/>
              <w:t>1 группа – для детей 6 – 7 лет</w:t>
            </w:r>
          </w:p>
        </w:tc>
      </w:tr>
      <w:tr w:rsidR="00A22478" w:rsidTr="00822876">
        <w:trPr>
          <w:jc w:val="center"/>
        </w:trPr>
        <w:tc>
          <w:tcPr>
            <w:tcW w:w="3598" w:type="dxa"/>
          </w:tcPr>
          <w:p w:rsidR="00A22478" w:rsidRDefault="00A22478" w:rsidP="00822876">
            <w:pPr>
              <w:pStyle w:val="3"/>
              <w:spacing w:after="120"/>
              <w:jc w:val="left"/>
            </w:pPr>
            <w:r>
              <w:lastRenderedPageBreak/>
              <w:t>Всего: 11 групп</w:t>
            </w:r>
          </w:p>
        </w:tc>
        <w:tc>
          <w:tcPr>
            <w:tcW w:w="3598" w:type="dxa"/>
          </w:tcPr>
          <w:p w:rsidR="00A22478" w:rsidRPr="00143272" w:rsidRDefault="00A22478" w:rsidP="00822876">
            <w:pPr>
              <w:pStyle w:val="3"/>
              <w:spacing w:after="120"/>
              <w:jc w:val="left"/>
            </w:pPr>
            <w:r>
              <w:t>Всего: 6 групп</w:t>
            </w:r>
          </w:p>
        </w:tc>
        <w:tc>
          <w:tcPr>
            <w:tcW w:w="3598" w:type="dxa"/>
          </w:tcPr>
          <w:p w:rsidR="00A22478" w:rsidRPr="00A22478" w:rsidRDefault="00A22478" w:rsidP="006F0385">
            <w:pPr>
              <w:pStyle w:val="3"/>
              <w:spacing w:after="120"/>
              <w:jc w:val="left"/>
              <w:rPr>
                <w:color w:val="FF0000"/>
              </w:rPr>
            </w:pPr>
            <w:r>
              <w:t>Всего: 11 групп</w:t>
            </w:r>
          </w:p>
        </w:tc>
        <w:tc>
          <w:tcPr>
            <w:tcW w:w="3599" w:type="dxa"/>
          </w:tcPr>
          <w:p w:rsidR="00A22478" w:rsidRPr="00143272" w:rsidRDefault="00A22478" w:rsidP="00A22478">
            <w:pPr>
              <w:pStyle w:val="3"/>
              <w:spacing w:after="120"/>
              <w:ind w:firstLine="708"/>
              <w:jc w:val="left"/>
            </w:pPr>
            <w:r>
              <w:t>Всего: 6 групп</w:t>
            </w:r>
          </w:p>
        </w:tc>
      </w:tr>
      <w:tr w:rsidR="002F007E" w:rsidTr="006F0385">
        <w:trPr>
          <w:jc w:val="center"/>
        </w:trPr>
        <w:tc>
          <w:tcPr>
            <w:tcW w:w="14393" w:type="dxa"/>
            <w:gridSpan w:val="4"/>
          </w:tcPr>
          <w:p w:rsidR="002F007E" w:rsidRPr="002F007E" w:rsidRDefault="002F007E" w:rsidP="002F007E">
            <w:pPr>
              <w:pStyle w:val="3"/>
              <w:spacing w:after="120"/>
              <w:jc w:val="center"/>
              <w:rPr>
                <w:b/>
              </w:rPr>
            </w:pPr>
            <w:r w:rsidRPr="002F007E">
              <w:rPr>
                <w:b/>
              </w:rPr>
              <w:t>Списочный состав воспитанников</w:t>
            </w:r>
            <w:r w:rsidR="006F0385">
              <w:rPr>
                <w:b/>
              </w:rPr>
              <w:t xml:space="preserve"> (по комплектованию на 01.09.22г./фактически на конец учебного года)</w:t>
            </w:r>
          </w:p>
        </w:tc>
      </w:tr>
      <w:tr w:rsidR="001F7A4E" w:rsidTr="00822876">
        <w:trPr>
          <w:jc w:val="center"/>
        </w:trPr>
        <w:tc>
          <w:tcPr>
            <w:tcW w:w="3598" w:type="dxa"/>
          </w:tcPr>
          <w:p w:rsidR="001F7A4E" w:rsidRPr="00B43B5B" w:rsidRDefault="001F7A4E" w:rsidP="003F5CA0">
            <w:pPr>
              <w:pStyle w:val="3"/>
              <w:spacing w:after="120"/>
              <w:jc w:val="center"/>
              <w:rPr>
                <w:b/>
              </w:rPr>
            </w:pPr>
            <w:r w:rsidRPr="00B43B5B">
              <w:rPr>
                <w:b/>
              </w:rPr>
              <w:t>Мира, 33А</w:t>
            </w:r>
          </w:p>
        </w:tc>
        <w:tc>
          <w:tcPr>
            <w:tcW w:w="3598" w:type="dxa"/>
          </w:tcPr>
          <w:p w:rsidR="001F7A4E" w:rsidRPr="00B43B5B" w:rsidRDefault="001F7A4E" w:rsidP="003F5CA0">
            <w:pPr>
              <w:pStyle w:val="3"/>
              <w:spacing w:after="120"/>
              <w:jc w:val="center"/>
              <w:rPr>
                <w:b/>
              </w:rPr>
            </w:pPr>
            <w:r w:rsidRPr="00B43B5B">
              <w:rPr>
                <w:b/>
              </w:rPr>
              <w:t>Попова,16Б</w:t>
            </w:r>
          </w:p>
        </w:tc>
        <w:tc>
          <w:tcPr>
            <w:tcW w:w="3598" w:type="dxa"/>
          </w:tcPr>
          <w:p w:rsidR="001F7A4E" w:rsidRPr="00B43B5B" w:rsidRDefault="001F7A4E" w:rsidP="003F5CA0">
            <w:pPr>
              <w:pStyle w:val="3"/>
              <w:spacing w:after="120"/>
              <w:jc w:val="center"/>
              <w:rPr>
                <w:b/>
              </w:rPr>
            </w:pPr>
            <w:r w:rsidRPr="00B43B5B">
              <w:rPr>
                <w:b/>
              </w:rPr>
              <w:t>Попова,</w:t>
            </w:r>
            <w:r>
              <w:rPr>
                <w:b/>
              </w:rPr>
              <w:t>38А</w:t>
            </w:r>
          </w:p>
        </w:tc>
        <w:tc>
          <w:tcPr>
            <w:tcW w:w="3599" w:type="dxa"/>
          </w:tcPr>
          <w:p w:rsidR="001F7A4E" w:rsidRPr="00B43B5B" w:rsidRDefault="001F7A4E" w:rsidP="003F5CA0">
            <w:pPr>
              <w:pStyle w:val="3"/>
              <w:spacing w:after="120"/>
              <w:jc w:val="center"/>
              <w:rPr>
                <w:b/>
              </w:rPr>
            </w:pPr>
            <w:r w:rsidRPr="00B43B5B">
              <w:rPr>
                <w:b/>
              </w:rPr>
              <w:t xml:space="preserve">Мира, </w:t>
            </w:r>
            <w:r>
              <w:rPr>
                <w:b/>
              </w:rPr>
              <w:t>10А</w:t>
            </w:r>
          </w:p>
        </w:tc>
      </w:tr>
      <w:tr w:rsidR="001F7A4E" w:rsidTr="00822876">
        <w:trPr>
          <w:jc w:val="center"/>
        </w:trPr>
        <w:tc>
          <w:tcPr>
            <w:tcW w:w="3598" w:type="dxa"/>
          </w:tcPr>
          <w:p w:rsidR="001F7A4E" w:rsidRDefault="001F7A4E" w:rsidP="001F7A4E">
            <w:pPr>
              <w:pStyle w:val="3"/>
              <w:tabs>
                <w:tab w:val="left" w:pos="978"/>
                <w:tab w:val="center" w:pos="1691"/>
              </w:tabs>
              <w:spacing w:after="120"/>
              <w:jc w:val="center"/>
            </w:pPr>
            <w:r>
              <w:t>290 чел./297 чел.</w:t>
            </w:r>
          </w:p>
        </w:tc>
        <w:tc>
          <w:tcPr>
            <w:tcW w:w="3598" w:type="dxa"/>
          </w:tcPr>
          <w:p w:rsidR="001F7A4E" w:rsidRPr="00143272" w:rsidRDefault="000A7081" w:rsidP="001F7A4E">
            <w:pPr>
              <w:pStyle w:val="3"/>
              <w:spacing w:after="120"/>
              <w:jc w:val="center"/>
            </w:pPr>
            <w:r>
              <w:t>119 чел. /113 чел.</w:t>
            </w:r>
          </w:p>
        </w:tc>
        <w:tc>
          <w:tcPr>
            <w:tcW w:w="3598" w:type="dxa"/>
          </w:tcPr>
          <w:p w:rsidR="001F7A4E" w:rsidRPr="004F6055" w:rsidRDefault="004F6055" w:rsidP="001F7A4E">
            <w:pPr>
              <w:pStyle w:val="3"/>
              <w:spacing w:after="120"/>
              <w:jc w:val="center"/>
            </w:pPr>
            <w:r w:rsidRPr="004F6055">
              <w:t>300 чел. / 295 чел.</w:t>
            </w:r>
          </w:p>
        </w:tc>
        <w:tc>
          <w:tcPr>
            <w:tcW w:w="3599" w:type="dxa"/>
          </w:tcPr>
          <w:p w:rsidR="001F7A4E" w:rsidRPr="00143272" w:rsidRDefault="005C1FCE" w:rsidP="001F7A4E">
            <w:pPr>
              <w:pStyle w:val="3"/>
              <w:spacing w:after="120"/>
              <w:jc w:val="center"/>
            </w:pPr>
            <w:r>
              <w:t>127 чел./130 чел.</w:t>
            </w:r>
          </w:p>
        </w:tc>
      </w:tr>
      <w:tr w:rsidR="001F7A4E" w:rsidTr="003F5CA0">
        <w:trPr>
          <w:jc w:val="center"/>
        </w:trPr>
        <w:tc>
          <w:tcPr>
            <w:tcW w:w="14393" w:type="dxa"/>
            <w:gridSpan w:val="4"/>
          </w:tcPr>
          <w:p w:rsidR="001F7A4E" w:rsidRPr="001F7A4E" w:rsidRDefault="001F7A4E" w:rsidP="001F7A4E">
            <w:pPr>
              <w:pStyle w:val="3"/>
              <w:spacing w:after="120"/>
              <w:jc w:val="left"/>
              <w:rPr>
                <w:b/>
              </w:rPr>
            </w:pPr>
            <w:r w:rsidRPr="001F7A4E">
              <w:rPr>
                <w:b/>
              </w:rPr>
              <w:t>ВСЕГО:</w:t>
            </w:r>
            <w:r w:rsidR="00BF4A80">
              <w:rPr>
                <w:b/>
              </w:rPr>
              <w:t xml:space="preserve"> 836 чел.</w:t>
            </w:r>
          </w:p>
        </w:tc>
      </w:tr>
      <w:tr w:rsidR="001F7A4E" w:rsidTr="006F0385">
        <w:trPr>
          <w:jc w:val="center"/>
        </w:trPr>
        <w:tc>
          <w:tcPr>
            <w:tcW w:w="14393" w:type="dxa"/>
            <w:gridSpan w:val="4"/>
          </w:tcPr>
          <w:p w:rsidR="001F7A4E" w:rsidRPr="006B1B88" w:rsidRDefault="001F7A4E" w:rsidP="002F007E">
            <w:pPr>
              <w:pStyle w:val="3"/>
              <w:spacing w:after="120"/>
              <w:jc w:val="center"/>
              <w:rPr>
                <w:b/>
              </w:rPr>
            </w:pPr>
            <w:r w:rsidRPr="006B1B88">
              <w:rPr>
                <w:b/>
              </w:rPr>
              <w:t>Фактическое посещение воспитанниками ДОУ (сентябрь-май)</w:t>
            </w:r>
          </w:p>
        </w:tc>
      </w:tr>
      <w:tr w:rsidR="001F7A4E" w:rsidTr="00822876">
        <w:trPr>
          <w:jc w:val="center"/>
        </w:trPr>
        <w:tc>
          <w:tcPr>
            <w:tcW w:w="3598" w:type="dxa"/>
          </w:tcPr>
          <w:p w:rsidR="001F7A4E" w:rsidRDefault="001F7A4E" w:rsidP="00AC57BF">
            <w:pPr>
              <w:pStyle w:val="3"/>
              <w:tabs>
                <w:tab w:val="left" w:pos="1209"/>
                <w:tab w:val="center" w:pos="1691"/>
              </w:tabs>
              <w:spacing w:after="120"/>
              <w:jc w:val="left"/>
            </w:pPr>
            <w:r>
              <w:tab/>
              <w:t>172 чел.-</w:t>
            </w:r>
            <w:r>
              <w:tab/>
              <w:t>58%</w:t>
            </w:r>
          </w:p>
        </w:tc>
        <w:tc>
          <w:tcPr>
            <w:tcW w:w="3598" w:type="dxa"/>
          </w:tcPr>
          <w:p w:rsidR="001F7A4E" w:rsidRPr="00143272" w:rsidRDefault="000A7081" w:rsidP="000A7081">
            <w:pPr>
              <w:pStyle w:val="3"/>
              <w:spacing w:after="120"/>
              <w:jc w:val="center"/>
            </w:pPr>
            <w:r w:rsidRPr="00412880">
              <w:t>69 чел/58%</w:t>
            </w:r>
          </w:p>
        </w:tc>
        <w:tc>
          <w:tcPr>
            <w:tcW w:w="3598" w:type="dxa"/>
          </w:tcPr>
          <w:p w:rsidR="001F7A4E" w:rsidRPr="004F6055" w:rsidRDefault="004F6055" w:rsidP="004F6055">
            <w:pPr>
              <w:pStyle w:val="3"/>
              <w:spacing w:after="120"/>
              <w:jc w:val="center"/>
            </w:pPr>
            <w:r w:rsidRPr="004F6055">
              <w:t>157 чел. – 53%</w:t>
            </w:r>
          </w:p>
        </w:tc>
        <w:tc>
          <w:tcPr>
            <w:tcW w:w="3599" w:type="dxa"/>
          </w:tcPr>
          <w:p w:rsidR="001F7A4E" w:rsidRPr="00143272" w:rsidRDefault="005C1FCE" w:rsidP="005C1FCE">
            <w:pPr>
              <w:pStyle w:val="3"/>
              <w:spacing w:after="120"/>
              <w:jc w:val="center"/>
            </w:pPr>
            <w:r>
              <w:t>72 чел./55%</w:t>
            </w:r>
          </w:p>
        </w:tc>
      </w:tr>
    </w:tbl>
    <w:p w:rsidR="003A7313" w:rsidRDefault="003A7313" w:rsidP="00D86E64">
      <w:pPr>
        <w:pStyle w:val="3"/>
        <w:ind w:firstLine="709"/>
      </w:pPr>
    </w:p>
    <w:p w:rsidR="00D86E64" w:rsidRDefault="00D86E64" w:rsidP="00D86E64">
      <w:pPr>
        <w:pStyle w:val="3"/>
        <w:ind w:firstLine="709"/>
      </w:pPr>
      <w:r w:rsidRPr="00644C81">
        <w:t>Причинами недостаточной посещаемости детей являются:</w:t>
      </w:r>
    </w:p>
    <w:p w:rsidR="00432229" w:rsidRDefault="00766977" w:rsidP="00432229">
      <w:pPr>
        <w:widowControl w:val="0"/>
        <w:numPr>
          <w:ilvl w:val="0"/>
          <w:numId w:val="3"/>
        </w:numPr>
        <w:tabs>
          <w:tab w:val="left" w:pos="720"/>
        </w:tabs>
        <w:autoSpaceDE w:val="0"/>
        <w:autoSpaceDN w:val="0"/>
        <w:adjustRightInd w:val="0"/>
        <w:ind w:left="720"/>
        <w:jc w:val="both"/>
      </w:pPr>
      <w:r w:rsidRPr="00644C81">
        <w:t>пропуски детей по причине болезни</w:t>
      </w:r>
      <w:r w:rsidR="003703C2">
        <w:t>, карантина  в группах</w:t>
      </w:r>
      <w:r w:rsidRPr="00644C81">
        <w:t>;</w:t>
      </w:r>
    </w:p>
    <w:p w:rsidR="00432229" w:rsidRPr="00644C81" w:rsidRDefault="00432229" w:rsidP="00432229">
      <w:pPr>
        <w:widowControl w:val="0"/>
        <w:numPr>
          <w:ilvl w:val="0"/>
          <w:numId w:val="3"/>
        </w:numPr>
        <w:tabs>
          <w:tab w:val="left" w:pos="720"/>
        </w:tabs>
        <w:autoSpaceDE w:val="0"/>
        <w:autoSpaceDN w:val="0"/>
        <w:adjustRightInd w:val="0"/>
        <w:ind w:left="720"/>
        <w:jc w:val="both"/>
      </w:pPr>
      <w:r w:rsidRPr="00644C81">
        <w:t>посещение медицинских специалистов;</w:t>
      </w:r>
    </w:p>
    <w:p w:rsidR="00766977" w:rsidRPr="00644C81" w:rsidRDefault="00766977" w:rsidP="000922CD">
      <w:pPr>
        <w:widowControl w:val="0"/>
        <w:numPr>
          <w:ilvl w:val="0"/>
          <w:numId w:val="3"/>
        </w:numPr>
        <w:tabs>
          <w:tab w:val="left" w:pos="720"/>
        </w:tabs>
        <w:autoSpaceDE w:val="0"/>
        <w:autoSpaceDN w:val="0"/>
        <w:adjustRightInd w:val="0"/>
        <w:ind w:left="720"/>
        <w:jc w:val="both"/>
      </w:pPr>
      <w:r w:rsidRPr="00644C81">
        <w:t>пропуски детей по причине очередного отпуска родителей;</w:t>
      </w:r>
    </w:p>
    <w:p w:rsidR="00D86E64" w:rsidRDefault="00766977" w:rsidP="000922CD">
      <w:pPr>
        <w:widowControl w:val="0"/>
        <w:numPr>
          <w:ilvl w:val="0"/>
          <w:numId w:val="3"/>
        </w:numPr>
        <w:tabs>
          <w:tab w:val="left" w:pos="720"/>
        </w:tabs>
        <w:autoSpaceDE w:val="0"/>
        <w:autoSpaceDN w:val="0"/>
        <w:adjustRightInd w:val="0"/>
        <w:ind w:left="720"/>
        <w:jc w:val="both"/>
      </w:pPr>
      <w:r w:rsidRPr="00644C81">
        <w:t xml:space="preserve">скользящий график работы родителей, </w:t>
      </w:r>
      <w:r w:rsidR="00432229">
        <w:t>согласно родительскому договору;</w:t>
      </w:r>
    </w:p>
    <w:p w:rsidR="00432229" w:rsidRPr="00644C81" w:rsidRDefault="0047734E" w:rsidP="000922CD">
      <w:pPr>
        <w:widowControl w:val="0"/>
        <w:numPr>
          <w:ilvl w:val="0"/>
          <w:numId w:val="3"/>
        </w:numPr>
        <w:tabs>
          <w:tab w:val="left" w:pos="720"/>
        </w:tabs>
        <w:autoSpaceDE w:val="0"/>
        <w:autoSpaceDN w:val="0"/>
        <w:adjustRightInd w:val="0"/>
        <w:ind w:left="720"/>
        <w:jc w:val="both"/>
      </w:pPr>
      <w:r>
        <w:t>домашние</w:t>
      </w:r>
      <w:r w:rsidR="00432229">
        <w:t xml:space="preserve"> причины.</w:t>
      </w:r>
    </w:p>
    <w:p w:rsidR="00D86E64" w:rsidRPr="00644C81" w:rsidRDefault="00D86E64" w:rsidP="00766977">
      <w:pPr>
        <w:widowControl w:val="0"/>
        <w:autoSpaceDE w:val="0"/>
        <w:autoSpaceDN w:val="0"/>
        <w:adjustRightInd w:val="0"/>
        <w:jc w:val="both"/>
        <w:rPr>
          <w:rFonts w:ascii="Times New Roman CYR" w:hAnsi="Times New Roman CYR" w:cs="Times New Roman CYR"/>
        </w:rPr>
      </w:pPr>
      <w:r w:rsidRPr="00644C81">
        <w:rPr>
          <w:u w:val="single"/>
        </w:rPr>
        <w:t>Вывод</w:t>
      </w:r>
      <w:r w:rsidRPr="00644C81">
        <w:t>: коллективу МБДОУ детск</w:t>
      </w:r>
      <w:r w:rsidR="00785336">
        <w:t>ого</w:t>
      </w:r>
      <w:r w:rsidRPr="00644C81">
        <w:t xml:space="preserve"> сад</w:t>
      </w:r>
      <w:r w:rsidR="00785336">
        <w:t>а</w:t>
      </w:r>
      <w:r w:rsidRPr="00644C81">
        <w:t xml:space="preserve"> № 109 г. Пензы необходимо продолжать повышать качество физкультурно-оздоровительной работы </w:t>
      </w:r>
      <w:r w:rsidR="00055447">
        <w:t xml:space="preserve">     </w:t>
      </w:r>
      <w:r w:rsidRPr="00644C81">
        <w:t>с воспитанниками, используя здоровьесберегающие технологии.</w:t>
      </w:r>
    </w:p>
    <w:p w:rsidR="007736E5" w:rsidRDefault="00D86E64" w:rsidP="007736E5">
      <w:pPr>
        <w:pStyle w:val="3"/>
        <w:spacing w:after="120"/>
      </w:pPr>
      <w:r w:rsidRPr="00644C81">
        <w:rPr>
          <w:u w:val="single"/>
        </w:rPr>
        <w:t>Перспектива в работе:</w:t>
      </w:r>
      <w:r w:rsidRPr="00644C81">
        <w:t xml:space="preserve"> систематически и последовательно осуществлять взаимодействие педагогов ДОУ с семьями детей</w:t>
      </w:r>
      <w:r w:rsidR="008C3CA3">
        <w:t xml:space="preserve"> по физическому развитию</w:t>
      </w:r>
      <w:r w:rsidRPr="00644C81">
        <w:t xml:space="preserve">. </w:t>
      </w:r>
    </w:p>
    <w:p w:rsidR="003A7313" w:rsidRDefault="003A7313" w:rsidP="007736E5">
      <w:pPr>
        <w:pStyle w:val="3"/>
        <w:spacing w:after="120"/>
      </w:pPr>
    </w:p>
    <w:p w:rsidR="003A7313" w:rsidRDefault="003A7313" w:rsidP="007736E5">
      <w:pPr>
        <w:pStyle w:val="3"/>
        <w:spacing w:after="120"/>
      </w:pPr>
    </w:p>
    <w:p w:rsidR="003A7313" w:rsidRDefault="003A7313" w:rsidP="007736E5">
      <w:pPr>
        <w:pStyle w:val="3"/>
        <w:spacing w:after="120"/>
      </w:pPr>
    </w:p>
    <w:p w:rsidR="003A7313" w:rsidRDefault="003A7313" w:rsidP="007736E5">
      <w:pPr>
        <w:pStyle w:val="3"/>
        <w:spacing w:after="120"/>
      </w:pPr>
    </w:p>
    <w:p w:rsidR="003A7313" w:rsidRDefault="003A7313" w:rsidP="007736E5">
      <w:pPr>
        <w:pStyle w:val="3"/>
        <w:spacing w:after="120"/>
      </w:pPr>
    </w:p>
    <w:p w:rsidR="003A7313" w:rsidRDefault="003A7313" w:rsidP="007736E5">
      <w:pPr>
        <w:pStyle w:val="3"/>
        <w:spacing w:after="120"/>
      </w:pPr>
    </w:p>
    <w:p w:rsidR="00D86E64" w:rsidRPr="00326F69" w:rsidRDefault="00D86E64" w:rsidP="00B35182">
      <w:pPr>
        <w:pStyle w:val="3"/>
        <w:numPr>
          <w:ilvl w:val="0"/>
          <w:numId w:val="19"/>
        </w:numPr>
        <w:spacing w:after="120"/>
        <w:jc w:val="center"/>
        <w:rPr>
          <w:b/>
          <w:u w:val="single"/>
        </w:rPr>
      </w:pPr>
      <w:r w:rsidRPr="00326F69">
        <w:rPr>
          <w:b/>
          <w:u w:val="single"/>
        </w:rPr>
        <w:lastRenderedPageBreak/>
        <w:t>Информация о кадрах</w:t>
      </w:r>
    </w:p>
    <w:p w:rsidR="00D86E64" w:rsidRPr="00326F69" w:rsidRDefault="00D86E64" w:rsidP="00D86E64">
      <w:pPr>
        <w:pStyle w:val="3"/>
        <w:spacing w:after="120"/>
        <w:jc w:val="center"/>
        <w:rPr>
          <w:b/>
          <w:i/>
          <w:u w:val="single"/>
        </w:rPr>
      </w:pPr>
      <w:r w:rsidRPr="00326F69">
        <w:rPr>
          <w:b/>
          <w:i/>
          <w:u w:val="single"/>
        </w:rPr>
        <w:t>Статистика педагогических кадров</w:t>
      </w:r>
      <w:r w:rsidR="008C3CA3">
        <w:rPr>
          <w:b/>
          <w:i/>
          <w:u w:val="single"/>
        </w:rPr>
        <w:t xml:space="preserve"> </w:t>
      </w:r>
    </w:p>
    <w:tbl>
      <w:tblPr>
        <w:tblW w:w="17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7"/>
        <w:gridCol w:w="709"/>
        <w:gridCol w:w="709"/>
        <w:gridCol w:w="709"/>
        <w:gridCol w:w="708"/>
        <w:gridCol w:w="709"/>
        <w:gridCol w:w="709"/>
        <w:gridCol w:w="709"/>
        <w:gridCol w:w="708"/>
        <w:gridCol w:w="709"/>
        <w:gridCol w:w="709"/>
        <w:gridCol w:w="992"/>
        <w:gridCol w:w="709"/>
        <w:gridCol w:w="708"/>
        <w:gridCol w:w="1134"/>
        <w:gridCol w:w="709"/>
        <w:gridCol w:w="709"/>
        <w:gridCol w:w="709"/>
      </w:tblGrid>
      <w:tr w:rsidR="003703C2" w:rsidRPr="00326F69" w:rsidTr="003F5CA0">
        <w:trPr>
          <w:gridAfter w:val="3"/>
          <w:wAfter w:w="2127" w:type="dxa"/>
          <w:cantSplit/>
          <w:trHeight w:val="338"/>
        </w:trPr>
        <w:tc>
          <w:tcPr>
            <w:tcW w:w="4395" w:type="dxa"/>
            <w:vMerge w:val="restart"/>
            <w:vAlign w:val="center"/>
          </w:tcPr>
          <w:p w:rsidR="00CF62EC" w:rsidRPr="00326F69" w:rsidRDefault="00CF62EC" w:rsidP="00D86E64">
            <w:pPr>
              <w:pStyle w:val="3"/>
              <w:jc w:val="center"/>
              <w:rPr>
                <w:b/>
              </w:rPr>
            </w:pPr>
            <w:r w:rsidRPr="00326F69">
              <w:rPr>
                <w:b/>
              </w:rPr>
              <w:t>Должность</w:t>
            </w:r>
          </w:p>
        </w:tc>
        <w:tc>
          <w:tcPr>
            <w:tcW w:w="567" w:type="dxa"/>
            <w:vMerge w:val="restart"/>
            <w:textDirection w:val="btLr"/>
            <w:vAlign w:val="center"/>
          </w:tcPr>
          <w:p w:rsidR="00CF62EC" w:rsidRPr="00326F69" w:rsidRDefault="00CF62EC" w:rsidP="00D86E64">
            <w:pPr>
              <w:pStyle w:val="3"/>
              <w:jc w:val="center"/>
            </w:pPr>
            <w:r w:rsidRPr="00326F69">
              <w:t>Количество</w:t>
            </w:r>
          </w:p>
        </w:tc>
        <w:tc>
          <w:tcPr>
            <w:tcW w:w="2127" w:type="dxa"/>
            <w:gridSpan w:val="3"/>
            <w:vAlign w:val="center"/>
          </w:tcPr>
          <w:p w:rsidR="00CF62EC" w:rsidRPr="00326F69" w:rsidRDefault="00CF62EC" w:rsidP="00D86E64">
            <w:pPr>
              <w:pStyle w:val="3"/>
              <w:jc w:val="center"/>
            </w:pPr>
            <w:r w:rsidRPr="00326F69">
              <w:t>Образование</w:t>
            </w:r>
          </w:p>
        </w:tc>
        <w:tc>
          <w:tcPr>
            <w:tcW w:w="4252" w:type="dxa"/>
            <w:gridSpan w:val="6"/>
            <w:vAlign w:val="center"/>
          </w:tcPr>
          <w:p w:rsidR="00CF62EC" w:rsidRPr="00326F69" w:rsidRDefault="00BD3CD1" w:rsidP="00BD3CD1">
            <w:pPr>
              <w:pStyle w:val="3"/>
              <w:jc w:val="center"/>
            </w:pPr>
            <w:r w:rsidRPr="00326F69">
              <w:t>Педагогический с</w:t>
            </w:r>
            <w:r w:rsidR="00CF62EC" w:rsidRPr="00326F69">
              <w:t>таж работы</w:t>
            </w:r>
          </w:p>
        </w:tc>
        <w:tc>
          <w:tcPr>
            <w:tcW w:w="3118" w:type="dxa"/>
            <w:gridSpan w:val="4"/>
            <w:vAlign w:val="center"/>
          </w:tcPr>
          <w:p w:rsidR="00CF62EC" w:rsidRPr="00326F69" w:rsidRDefault="00CF62EC" w:rsidP="00D86E64">
            <w:pPr>
              <w:pStyle w:val="3"/>
              <w:jc w:val="center"/>
            </w:pPr>
            <w:r w:rsidRPr="00326F69">
              <w:t>Аттестация</w:t>
            </w:r>
          </w:p>
        </w:tc>
        <w:tc>
          <w:tcPr>
            <w:tcW w:w="1134" w:type="dxa"/>
            <w:vMerge w:val="restart"/>
          </w:tcPr>
          <w:p w:rsidR="004D3FFE" w:rsidRPr="00326F69" w:rsidRDefault="004D3FFE" w:rsidP="00D86E64">
            <w:pPr>
              <w:pStyle w:val="3"/>
              <w:jc w:val="center"/>
            </w:pPr>
            <w:proofErr w:type="spellStart"/>
            <w:proofErr w:type="gramStart"/>
            <w:r w:rsidRPr="00326F69">
              <w:t>Проф</w:t>
            </w:r>
            <w:proofErr w:type="spellEnd"/>
            <w:proofErr w:type="gramEnd"/>
          </w:p>
          <w:p w:rsidR="00CF62EC" w:rsidRPr="00326F69" w:rsidRDefault="004D3FFE" w:rsidP="00D86E64">
            <w:pPr>
              <w:pStyle w:val="3"/>
              <w:jc w:val="center"/>
              <w:rPr>
                <w:b/>
              </w:rPr>
            </w:pPr>
            <w:r w:rsidRPr="00326F69">
              <w:t>переподготовка</w:t>
            </w:r>
          </w:p>
        </w:tc>
      </w:tr>
      <w:tr w:rsidR="00CC04BC" w:rsidRPr="00326F69" w:rsidTr="003F5CA0">
        <w:trPr>
          <w:gridAfter w:val="3"/>
          <w:wAfter w:w="2127" w:type="dxa"/>
          <w:cantSplit/>
          <w:trHeight w:val="1401"/>
        </w:trPr>
        <w:tc>
          <w:tcPr>
            <w:tcW w:w="4395" w:type="dxa"/>
            <w:vMerge/>
            <w:vAlign w:val="center"/>
          </w:tcPr>
          <w:p w:rsidR="00CC04BC" w:rsidRPr="00326F69" w:rsidRDefault="00CC04BC" w:rsidP="00D86E64">
            <w:pPr>
              <w:pStyle w:val="3"/>
              <w:jc w:val="center"/>
              <w:rPr>
                <w:b/>
              </w:rPr>
            </w:pPr>
          </w:p>
        </w:tc>
        <w:tc>
          <w:tcPr>
            <w:tcW w:w="567" w:type="dxa"/>
            <w:vMerge/>
            <w:vAlign w:val="center"/>
          </w:tcPr>
          <w:p w:rsidR="00CC04BC" w:rsidRPr="00326F69" w:rsidRDefault="00CC04BC" w:rsidP="00D86E64">
            <w:pPr>
              <w:pStyle w:val="3"/>
              <w:jc w:val="center"/>
            </w:pPr>
          </w:p>
        </w:tc>
        <w:tc>
          <w:tcPr>
            <w:tcW w:w="709" w:type="dxa"/>
            <w:textDirection w:val="btLr"/>
            <w:vAlign w:val="center"/>
          </w:tcPr>
          <w:p w:rsidR="00CC04BC" w:rsidRPr="00533F8A" w:rsidRDefault="00137779" w:rsidP="003F5CA0">
            <w:pPr>
              <w:pStyle w:val="3"/>
              <w:jc w:val="center"/>
            </w:pPr>
            <w:r>
              <w:t>В</w:t>
            </w:r>
            <w:r w:rsidR="00CC04BC" w:rsidRPr="00533F8A">
              <w:t>ысшее</w:t>
            </w:r>
          </w:p>
        </w:tc>
        <w:tc>
          <w:tcPr>
            <w:tcW w:w="709" w:type="dxa"/>
            <w:textDirection w:val="btLr"/>
            <w:vAlign w:val="center"/>
          </w:tcPr>
          <w:p w:rsidR="00CC04BC" w:rsidRPr="00533F8A" w:rsidRDefault="00CC04BC" w:rsidP="003F5CA0">
            <w:pPr>
              <w:pStyle w:val="3"/>
              <w:jc w:val="center"/>
            </w:pPr>
            <w:r>
              <w:t>Неполное высшее</w:t>
            </w:r>
          </w:p>
        </w:tc>
        <w:tc>
          <w:tcPr>
            <w:tcW w:w="709" w:type="dxa"/>
            <w:textDirection w:val="btLr"/>
            <w:vAlign w:val="center"/>
          </w:tcPr>
          <w:p w:rsidR="00CC04BC" w:rsidRPr="00326F69" w:rsidRDefault="00137779" w:rsidP="00CF62EC">
            <w:pPr>
              <w:pStyle w:val="3"/>
              <w:ind w:right="-57"/>
              <w:jc w:val="center"/>
            </w:pPr>
            <w:r>
              <w:t>С</w:t>
            </w:r>
            <w:r w:rsidR="00CC04BC" w:rsidRPr="00326F69">
              <w:t>реднее специальное</w:t>
            </w:r>
          </w:p>
        </w:tc>
        <w:tc>
          <w:tcPr>
            <w:tcW w:w="708" w:type="dxa"/>
            <w:textDirection w:val="btLr"/>
            <w:vAlign w:val="center"/>
          </w:tcPr>
          <w:p w:rsidR="00CC04BC" w:rsidRPr="00326F69" w:rsidRDefault="00CC04BC" w:rsidP="00D86E64">
            <w:pPr>
              <w:pStyle w:val="3"/>
              <w:ind w:left="-113" w:right="-57"/>
              <w:jc w:val="center"/>
            </w:pPr>
            <w:r w:rsidRPr="00326F69">
              <w:t>до 5 лет</w:t>
            </w:r>
          </w:p>
        </w:tc>
        <w:tc>
          <w:tcPr>
            <w:tcW w:w="709" w:type="dxa"/>
            <w:textDirection w:val="btLr"/>
            <w:vAlign w:val="center"/>
          </w:tcPr>
          <w:p w:rsidR="00CC04BC" w:rsidRPr="00326F69" w:rsidRDefault="00CC04BC" w:rsidP="00D86E64">
            <w:pPr>
              <w:pStyle w:val="3"/>
              <w:ind w:left="-113" w:right="-57"/>
              <w:jc w:val="center"/>
            </w:pPr>
            <w:r w:rsidRPr="00326F69">
              <w:t>до 10 лет</w:t>
            </w:r>
          </w:p>
        </w:tc>
        <w:tc>
          <w:tcPr>
            <w:tcW w:w="709" w:type="dxa"/>
            <w:textDirection w:val="btLr"/>
            <w:vAlign w:val="center"/>
          </w:tcPr>
          <w:p w:rsidR="00CC04BC" w:rsidRPr="00326F69" w:rsidRDefault="00CC04BC" w:rsidP="00D86E64">
            <w:pPr>
              <w:pStyle w:val="3"/>
              <w:ind w:left="-113" w:right="-57"/>
              <w:jc w:val="center"/>
            </w:pPr>
            <w:r w:rsidRPr="00326F69">
              <w:t>до 15 лет</w:t>
            </w:r>
          </w:p>
        </w:tc>
        <w:tc>
          <w:tcPr>
            <w:tcW w:w="709" w:type="dxa"/>
            <w:textDirection w:val="btLr"/>
            <w:vAlign w:val="center"/>
          </w:tcPr>
          <w:p w:rsidR="00CC04BC" w:rsidRPr="00326F69" w:rsidRDefault="00CC04BC" w:rsidP="00D86E64">
            <w:pPr>
              <w:pStyle w:val="3"/>
              <w:ind w:left="-113" w:right="-57"/>
              <w:jc w:val="center"/>
            </w:pPr>
            <w:r w:rsidRPr="00326F69">
              <w:t>до 20 лет</w:t>
            </w:r>
          </w:p>
        </w:tc>
        <w:tc>
          <w:tcPr>
            <w:tcW w:w="708" w:type="dxa"/>
            <w:textDirection w:val="btLr"/>
            <w:vAlign w:val="center"/>
          </w:tcPr>
          <w:p w:rsidR="00CC04BC" w:rsidRPr="00326F69" w:rsidRDefault="00CC04BC" w:rsidP="00D86E64">
            <w:pPr>
              <w:pStyle w:val="3"/>
              <w:ind w:left="-113" w:right="-57"/>
              <w:jc w:val="center"/>
            </w:pPr>
            <w:r w:rsidRPr="00326F69">
              <w:t>до 25 лет</w:t>
            </w:r>
          </w:p>
        </w:tc>
        <w:tc>
          <w:tcPr>
            <w:tcW w:w="709" w:type="dxa"/>
            <w:textDirection w:val="btLr"/>
            <w:vAlign w:val="center"/>
          </w:tcPr>
          <w:p w:rsidR="00CC04BC" w:rsidRPr="00326F69" w:rsidRDefault="00CC04BC" w:rsidP="00D86E64">
            <w:pPr>
              <w:pStyle w:val="3"/>
              <w:ind w:left="-113" w:right="-57"/>
              <w:jc w:val="center"/>
            </w:pPr>
            <w:r w:rsidRPr="00326F69">
              <w:t>свыше 25 лет</w:t>
            </w:r>
          </w:p>
        </w:tc>
        <w:tc>
          <w:tcPr>
            <w:tcW w:w="709" w:type="dxa"/>
            <w:textDirection w:val="btLr"/>
            <w:vAlign w:val="center"/>
          </w:tcPr>
          <w:p w:rsidR="00CC04BC" w:rsidRPr="00326F69" w:rsidRDefault="00CC04BC" w:rsidP="00D86E64">
            <w:pPr>
              <w:pStyle w:val="3"/>
              <w:ind w:left="-113" w:right="-57"/>
              <w:jc w:val="center"/>
            </w:pPr>
            <w:r w:rsidRPr="00326F69">
              <w:t>Не</w:t>
            </w:r>
          </w:p>
          <w:p w:rsidR="00CC04BC" w:rsidRPr="00326F69" w:rsidRDefault="00CC04BC" w:rsidP="00D86E64">
            <w:pPr>
              <w:pStyle w:val="3"/>
              <w:ind w:left="-113" w:right="-57"/>
              <w:jc w:val="center"/>
            </w:pPr>
            <w:r w:rsidRPr="00326F69">
              <w:t xml:space="preserve"> аттестованы</w:t>
            </w:r>
          </w:p>
        </w:tc>
        <w:tc>
          <w:tcPr>
            <w:tcW w:w="992" w:type="dxa"/>
            <w:textDirection w:val="btLr"/>
            <w:vAlign w:val="center"/>
          </w:tcPr>
          <w:p w:rsidR="00CC04BC" w:rsidRPr="00326F69" w:rsidRDefault="00CC04BC" w:rsidP="00D86E64">
            <w:pPr>
              <w:pStyle w:val="3"/>
              <w:ind w:left="-113" w:right="-57"/>
              <w:jc w:val="center"/>
            </w:pPr>
            <w:r w:rsidRPr="00326F69">
              <w:t>соответствие</w:t>
            </w:r>
          </w:p>
          <w:p w:rsidR="00CC04BC" w:rsidRPr="00326F69" w:rsidRDefault="00CC04BC" w:rsidP="00D86E64">
            <w:pPr>
              <w:pStyle w:val="3"/>
              <w:ind w:left="-113" w:right="-57"/>
              <w:jc w:val="center"/>
            </w:pPr>
            <w:r w:rsidRPr="00326F69">
              <w:t>занимаемой должности</w:t>
            </w:r>
          </w:p>
          <w:p w:rsidR="00CC04BC" w:rsidRPr="00326F69" w:rsidRDefault="00CC04BC" w:rsidP="00D86E64">
            <w:pPr>
              <w:pStyle w:val="3"/>
              <w:ind w:left="-113" w:right="-57"/>
              <w:jc w:val="center"/>
            </w:pPr>
          </w:p>
        </w:tc>
        <w:tc>
          <w:tcPr>
            <w:tcW w:w="709" w:type="dxa"/>
            <w:textDirection w:val="btLr"/>
            <w:vAlign w:val="center"/>
          </w:tcPr>
          <w:p w:rsidR="00CC04BC" w:rsidRPr="00326F69" w:rsidRDefault="00CC04BC" w:rsidP="00D86E64">
            <w:pPr>
              <w:pStyle w:val="3"/>
              <w:ind w:left="-113" w:right="-57"/>
              <w:jc w:val="center"/>
            </w:pPr>
            <w:r w:rsidRPr="00326F69">
              <w:t>I кв. кат.</w:t>
            </w:r>
          </w:p>
        </w:tc>
        <w:tc>
          <w:tcPr>
            <w:tcW w:w="708" w:type="dxa"/>
            <w:textDirection w:val="btLr"/>
            <w:vAlign w:val="center"/>
          </w:tcPr>
          <w:p w:rsidR="00CC04BC" w:rsidRPr="00326F69" w:rsidRDefault="00CC04BC" w:rsidP="00D86E64">
            <w:pPr>
              <w:pStyle w:val="3"/>
              <w:ind w:left="-113" w:right="-57"/>
              <w:jc w:val="center"/>
            </w:pPr>
            <w:r w:rsidRPr="00326F69">
              <w:t>высшая</w:t>
            </w:r>
          </w:p>
        </w:tc>
        <w:tc>
          <w:tcPr>
            <w:tcW w:w="1134" w:type="dxa"/>
            <w:vMerge/>
            <w:textDirection w:val="btLr"/>
          </w:tcPr>
          <w:p w:rsidR="00CC04BC" w:rsidRPr="00326F69" w:rsidRDefault="00CC04BC" w:rsidP="00D86E64">
            <w:pPr>
              <w:pStyle w:val="3"/>
              <w:ind w:left="-113" w:right="-57"/>
              <w:jc w:val="center"/>
              <w:rPr>
                <w:b/>
              </w:rPr>
            </w:pPr>
          </w:p>
        </w:tc>
      </w:tr>
      <w:tr w:rsidR="00CC04BC" w:rsidRPr="00326F69" w:rsidTr="003F5CA0">
        <w:trPr>
          <w:cantSplit/>
          <w:trHeight w:val="371"/>
        </w:trPr>
        <w:tc>
          <w:tcPr>
            <w:tcW w:w="15593" w:type="dxa"/>
            <w:gridSpan w:val="16"/>
            <w:shd w:val="clear" w:color="auto" w:fill="FBD4B4" w:themeFill="accent6" w:themeFillTint="66"/>
          </w:tcPr>
          <w:p w:rsidR="00CC04BC" w:rsidRPr="00326F69" w:rsidRDefault="00CC04BC" w:rsidP="008C3CA3">
            <w:pPr>
              <w:pStyle w:val="3"/>
              <w:ind w:left="-113" w:right="-57"/>
              <w:jc w:val="center"/>
              <w:rPr>
                <w:b/>
              </w:rPr>
            </w:pPr>
            <w:r>
              <w:rPr>
                <w:b/>
              </w:rPr>
              <w:t>Мира,33А</w:t>
            </w:r>
          </w:p>
        </w:tc>
        <w:tc>
          <w:tcPr>
            <w:tcW w:w="709" w:type="dxa"/>
          </w:tcPr>
          <w:p w:rsidR="00CC04BC" w:rsidRPr="00326F69" w:rsidRDefault="00CC04BC"/>
        </w:tc>
        <w:tc>
          <w:tcPr>
            <w:tcW w:w="709" w:type="dxa"/>
            <w:vAlign w:val="center"/>
          </w:tcPr>
          <w:p w:rsidR="00CC04BC" w:rsidRPr="00A22478" w:rsidRDefault="00CC04BC" w:rsidP="003F5CA0">
            <w:pPr>
              <w:pStyle w:val="3"/>
              <w:jc w:val="center"/>
              <w:rPr>
                <w:color w:val="FF0000"/>
              </w:rPr>
            </w:pPr>
            <w:r w:rsidRPr="00A22478">
              <w:rPr>
                <w:color w:val="FF0000"/>
              </w:rPr>
              <w:t>17</w:t>
            </w:r>
          </w:p>
        </w:tc>
        <w:tc>
          <w:tcPr>
            <w:tcW w:w="709" w:type="dxa"/>
            <w:vAlign w:val="center"/>
          </w:tcPr>
          <w:p w:rsidR="00CC04BC" w:rsidRPr="00A22478" w:rsidRDefault="00CC04BC" w:rsidP="003F5CA0">
            <w:pPr>
              <w:pStyle w:val="3"/>
              <w:jc w:val="center"/>
              <w:rPr>
                <w:color w:val="FF0000"/>
              </w:rPr>
            </w:pPr>
          </w:p>
        </w:tc>
      </w:tr>
      <w:tr w:rsidR="00CC04BC" w:rsidRPr="00326F69" w:rsidTr="003F5CA0">
        <w:trPr>
          <w:gridAfter w:val="3"/>
          <w:wAfter w:w="2127" w:type="dxa"/>
        </w:trPr>
        <w:tc>
          <w:tcPr>
            <w:tcW w:w="4395" w:type="dxa"/>
            <w:vAlign w:val="center"/>
          </w:tcPr>
          <w:p w:rsidR="00CC04BC" w:rsidRPr="00326F69" w:rsidRDefault="00CC04BC" w:rsidP="000915BB">
            <w:pPr>
              <w:pStyle w:val="3"/>
              <w:ind w:left="-57" w:right="-57"/>
              <w:jc w:val="center"/>
              <w:rPr>
                <w:b/>
              </w:rPr>
            </w:pPr>
            <w:r w:rsidRPr="00326F69">
              <w:rPr>
                <w:b/>
              </w:rPr>
              <w:t>Воспитатели</w:t>
            </w:r>
          </w:p>
        </w:tc>
        <w:tc>
          <w:tcPr>
            <w:tcW w:w="567" w:type="dxa"/>
            <w:vAlign w:val="center"/>
          </w:tcPr>
          <w:p w:rsidR="00CC04BC" w:rsidRPr="00326F69" w:rsidRDefault="00CC04BC" w:rsidP="000915BB">
            <w:pPr>
              <w:pStyle w:val="3"/>
              <w:jc w:val="center"/>
            </w:pPr>
            <w:r w:rsidRPr="00326F69">
              <w:t>22</w:t>
            </w:r>
          </w:p>
        </w:tc>
        <w:tc>
          <w:tcPr>
            <w:tcW w:w="709" w:type="dxa"/>
            <w:vAlign w:val="center"/>
          </w:tcPr>
          <w:p w:rsidR="00CC04BC" w:rsidRPr="003A7313" w:rsidRDefault="003A7313" w:rsidP="003F5CA0">
            <w:pPr>
              <w:pStyle w:val="3"/>
              <w:jc w:val="center"/>
            </w:pPr>
            <w:r w:rsidRPr="003A7313">
              <w:t>16</w:t>
            </w:r>
          </w:p>
        </w:tc>
        <w:tc>
          <w:tcPr>
            <w:tcW w:w="709" w:type="dxa"/>
            <w:vAlign w:val="center"/>
          </w:tcPr>
          <w:p w:rsidR="00CC04BC" w:rsidRPr="00A22478" w:rsidRDefault="00CC04BC" w:rsidP="003F5CA0">
            <w:pPr>
              <w:pStyle w:val="3"/>
              <w:jc w:val="center"/>
              <w:rPr>
                <w:color w:val="FF0000"/>
              </w:rPr>
            </w:pPr>
          </w:p>
        </w:tc>
        <w:tc>
          <w:tcPr>
            <w:tcW w:w="709" w:type="dxa"/>
            <w:vAlign w:val="center"/>
          </w:tcPr>
          <w:p w:rsidR="00CC04BC" w:rsidRPr="00326F69" w:rsidRDefault="003A7313" w:rsidP="000915BB">
            <w:pPr>
              <w:pStyle w:val="3"/>
              <w:jc w:val="center"/>
            </w:pPr>
            <w:r>
              <w:t>6</w:t>
            </w:r>
          </w:p>
        </w:tc>
        <w:tc>
          <w:tcPr>
            <w:tcW w:w="708" w:type="dxa"/>
            <w:vAlign w:val="center"/>
          </w:tcPr>
          <w:p w:rsidR="00CC04BC" w:rsidRPr="00326F69" w:rsidRDefault="00CC04BC" w:rsidP="000915BB">
            <w:pPr>
              <w:pStyle w:val="3"/>
              <w:jc w:val="center"/>
            </w:pPr>
            <w:r w:rsidRPr="00326F69">
              <w:t>5</w:t>
            </w:r>
          </w:p>
        </w:tc>
        <w:tc>
          <w:tcPr>
            <w:tcW w:w="709" w:type="dxa"/>
            <w:vAlign w:val="center"/>
          </w:tcPr>
          <w:p w:rsidR="00CC04BC" w:rsidRPr="00326F69" w:rsidRDefault="00CC04BC" w:rsidP="000915BB">
            <w:pPr>
              <w:pStyle w:val="3"/>
              <w:jc w:val="center"/>
            </w:pPr>
            <w:r w:rsidRPr="00326F69">
              <w:t>6</w:t>
            </w:r>
          </w:p>
        </w:tc>
        <w:tc>
          <w:tcPr>
            <w:tcW w:w="709" w:type="dxa"/>
            <w:vAlign w:val="center"/>
          </w:tcPr>
          <w:p w:rsidR="00CC04BC" w:rsidRPr="00326F69" w:rsidRDefault="00CC04BC" w:rsidP="000915BB">
            <w:pPr>
              <w:pStyle w:val="3"/>
              <w:jc w:val="center"/>
            </w:pPr>
            <w:r w:rsidRPr="00326F69">
              <w:t>3</w:t>
            </w:r>
          </w:p>
        </w:tc>
        <w:tc>
          <w:tcPr>
            <w:tcW w:w="709" w:type="dxa"/>
            <w:vAlign w:val="center"/>
          </w:tcPr>
          <w:p w:rsidR="00CC04BC" w:rsidRPr="00326F69" w:rsidRDefault="00CC04BC" w:rsidP="000915BB">
            <w:pPr>
              <w:pStyle w:val="3"/>
              <w:jc w:val="center"/>
            </w:pPr>
            <w:r w:rsidRPr="00326F69">
              <w:t>1</w:t>
            </w:r>
          </w:p>
        </w:tc>
        <w:tc>
          <w:tcPr>
            <w:tcW w:w="708" w:type="dxa"/>
            <w:vAlign w:val="center"/>
          </w:tcPr>
          <w:p w:rsidR="00CC04BC" w:rsidRPr="00326F69" w:rsidRDefault="00CC04BC" w:rsidP="000915BB">
            <w:pPr>
              <w:pStyle w:val="3"/>
              <w:jc w:val="center"/>
            </w:pPr>
            <w:r w:rsidRPr="00326F69">
              <w:t>2</w:t>
            </w:r>
          </w:p>
        </w:tc>
        <w:tc>
          <w:tcPr>
            <w:tcW w:w="709" w:type="dxa"/>
            <w:vAlign w:val="center"/>
          </w:tcPr>
          <w:p w:rsidR="00CC04BC" w:rsidRPr="00326F69" w:rsidRDefault="00CC04BC" w:rsidP="000915BB">
            <w:pPr>
              <w:pStyle w:val="3"/>
              <w:jc w:val="center"/>
            </w:pPr>
            <w:r w:rsidRPr="00326F69">
              <w:t>5</w:t>
            </w:r>
          </w:p>
        </w:tc>
        <w:tc>
          <w:tcPr>
            <w:tcW w:w="709" w:type="dxa"/>
            <w:vAlign w:val="center"/>
          </w:tcPr>
          <w:p w:rsidR="00CC04BC" w:rsidRPr="00326F69" w:rsidRDefault="00CC04BC" w:rsidP="000915BB">
            <w:pPr>
              <w:pStyle w:val="3"/>
              <w:jc w:val="center"/>
            </w:pPr>
            <w:r w:rsidRPr="00326F69">
              <w:t>3</w:t>
            </w:r>
          </w:p>
        </w:tc>
        <w:tc>
          <w:tcPr>
            <w:tcW w:w="992" w:type="dxa"/>
            <w:vAlign w:val="center"/>
          </w:tcPr>
          <w:p w:rsidR="00CC04BC" w:rsidRPr="00326F69" w:rsidRDefault="00CC04BC" w:rsidP="000915BB">
            <w:pPr>
              <w:pStyle w:val="3"/>
              <w:jc w:val="center"/>
            </w:pPr>
          </w:p>
        </w:tc>
        <w:tc>
          <w:tcPr>
            <w:tcW w:w="709" w:type="dxa"/>
            <w:vAlign w:val="center"/>
          </w:tcPr>
          <w:p w:rsidR="00CC04BC" w:rsidRPr="00326F69" w:rsidRDefault="00CC04BC" w:rsidP="00BE6C8E">
            <w:pPr>
              <w:pStyle w:val="3"/>
              <w:jc w:val="center"/>
            </w:pPr>
            <w:r w:rsidRPr="00326F69">
              <w:t>10</w:t>
            </w:r>
          </w:p>
        </w:tc>
        <w:tc>
          <w:tcPr>
            <w:tcW w:w="708" w:type="dxa"/>
            <w:vAlign w:val="center"/>
          </w:tcPr>
          <w:p w:rsidR="00CC04BC" w:rsidRPr="00326F69" w:rsidRDefault="00CC04BC" w:rsidP="000915BB">
            <w:pPr>
              <w:pStyle w:val="3"/>
              <w:jc w:val="center"/>
            </w:pPr>
            <w:r w:rsidRPr="00326F69">
              <w:t>9</w:t>
            </w:r>
          </w:p>
        </w:tc>
        <w:tc>
          <w:tcPr>
            <w:tcW w:w="1134" w:type="dxa"/>
          </w:tcPr>
          <w:p w:rsidR="00CC04BC" w:rsidRPr="00326F69" w:rsidRDefault="00CC04BC" w:rsidP="000915BB">
            <w:pPr>
              <w:pStyle w:val="3"/>
              <w:jc w:val="center"/>
            </w:pPr>
            <w:r w:rsidRPr="00326F69">
              <w:t>9</w:t>
            </w:r>
          </w:p>
        </w:tc>
      </w:tr>
      <w:tr w:rsidR="00CC04BC" w:rsidRPr="00326F69" w:rsidTr="003F5CA0">
        <w:trPr>
          <w:gridAfter w:val="3"/>
          <w:wAfter w:w="2127" w:type="dxa"/>
        </w:trPr>
        <w:tc>
          <w:tcPr>
            <w:tcW w:w="4395" w:type="dxa"/>
            <w:vAlign w:val="center"/>
          </w:tcPr>
          <w:p w:rsidR="00CC04BC" w:rsidRPr="00326F69" w:rsidRDefault="00CC04BC" w:rsidP="000915BB">
            <w:pPr>
              <w:pStyle w:val="3"/>
              <w:ind w:left="-57" w:right="-57"/>
              <w:jc w:val="center"/>
              <w:rPr>
                <w:b/>
              </w:rPr>
            </w:pPr>
            <w:r w:rsidRPr="00326F69">
              <w:rPr>
                <w:b/>
              </w:rPr>
              <w:t>Музыкальный руководитель</w:t>
            </w:r>
          </w:p>
        </w:tc>
        <w:tc>
          <w:tcPr>
            <w:tcW w:w="567" w:type="dxa"/>
            <w:vAlign w:val="center"/>
          </w:tcPr>
          <w:p w:rsidR="00CC04BC" w:rsidRPr="00326F69" w:rsidRDefault="00CC04BC" w:rsidP="000915BB">
            <w:pPr>
              <w:pStyle w:val="3"/>
              <w:jc w:val="center"/>
            </w:pPr>
            <w:r w:rsidRPr="00326F69">
              <w:t>2</w:t>
            </w:r>
          </w:p>
        </w:tc>
        <w:tc>
          <w:tcPr>
            <w:tcW w:w="709" w:type="dxa"/>
            <w:vAlign w:val="center"/>
          </w:tcPr>
          <w:p w:rsidR="00CC04BC" w:rsidRPr="003A7313" w:rsidRDefault="003A7313" w:rsidP="003F5CA0">
            <w:pPr>
              <w:pStyle w:val="3"/>
              <w:jc w:val="center"/>
            </w:pPr>
            <w:r w:rsidRPr="003A7313">
              <w:t>2</w:t>
            </w:r>
          </w:p>
        </w:tc>
        <w:tc>
          <w:tcPr>
            <w:tcW w:w="709" w:type="dxa"/>
            <w:vAlign w:val="center"/>
          </w:tcPr>
          <w:p w:rsidR="00CC04BC" w:rsidRPr="00A22478" w:rsidRDefault="00CC04BC" w:rsidP="003F5CA0">
            <w:pPr>
              <w:pStyle w:val="3"/>
              <w:jc w:val="center"/>
              <w:rPr>
                <w:color w:val="FF0000"/>
              </w:rPr>
            </w:pPr>
          </w:p>
        </w:tc>
        <w:tc>
          <w:tcPr>
            <w:tcW w:w="709" w:type="dxa"/>
            <w:vAlign w:val="center"/>
          </w:tcPr>
          <w:p w:rsidR="00CC04BC" w:rsidRPr="00326F69" w:rsidRDefault="00CC04BC" w:rsidP="000915BB">
            <w:pPr>
              <w:pStyle w:val="3"/>
              <w:jc w:val="center"/>
            </w:pPr>
          </w:p>
        </w:tc>
        <w:tc>
          <w:tcPr>
            <w:tcW w:w="708"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r w:rsidRPr="00326F69">
              <w:t>1</w:t>
            </w:r>
          </w:p>
        </w:tc>
        <w:tc>
          <w:tcPr>
            <w:tcW w:w="709"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p>
        </w:tc>
        <w:tc>
          <w:tcPr>
            <w:tcW w:w="708"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r w:rsidRPr="00326F69">
              <w:t>1</w:t>
            </w:r>
          </w:p>
        </w:tc>
        <w:tc>
          <w:tcPr>
            <w:tcW w:w="709" w:type="dxa"/>
            <w:vAlign w:val="center"/>
          </w:tcPr>
          <w:p w:rsidR="00CC04BC" w:rsidRPr="00326F69" w:rsidRDefault="00CC04BC" w:rsidP="000915BB">
            <w:pPr>
              <w:pStyle w:val="3"/>
              <w:jc w:val="center"/>
            </w:pPr>
          </w:p>
        </w:tc>
        <w:tc>
          <w:tcPr>
            <w:tcW w:w="992"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r w:rsidRPr="00326F69">
              <w:t>1</w:t>
            </w:r>
          </w:p>
        </w:tc>
        <w:tc>
          <w:tcPr>
            <w:tcW w:w="708" w:type="dxa"/>
            <w:vAlign w:val="center"/>
          </w:tcPr>
          <w:p w:rsidR="00CC04BC" w:rsidRPr="00326F69" w:rsidRDefault="00CC04BC" w:rsidP="000915BB">
            <w:pPr>
              <w:pStyle w:val="3"/>
              <w:jc w:val="center"/>
            </w:pPr>
            <w:r w:rsidRPr="00326F69">
              <w:t>1</w:t>
            </w:r>
          </w:p>
        </w:tc>
        <w:tc>
          <w:tcPr>
            <w:tcW w:w="1134" w:type="dxa"/>
          </w:tcPr>
          <w:p w:rsidR="00CC04BC" w:rsidRPr="00326F69" w:rsidRDefault="00CC04BC" w:rsidP="000915BB">
            <w:pPr>
              <w:pStyle w:val="3"/>
              <w:jc w:val="center"/>
            </w:pPr>
            <w:r w:rsidRPr="00326F69">
              <w:t>1</w:t>
            </w:r>
          </w:p>
        </w:tc>
      </w:tr>
      <w:tr w:rsidR="00CC04BC" w:rsidRPr="00326F69" w:rsidTr="003F5CA0">
        <w:trPr>
          <w:gridAfter w:val="3"/>
          <w:wAfter w:w="2127" w:type="dxa"/>
        </w:trPr>
        <w:tc>
          <w:tcPr>
            <w:tcW w:w="4395" w:type="dxa"/>
            <w:vAlign w:val="center"/>
          </w:tcPr>
          <w:p w:rsidR="00CC04BC" w:rsidRPr="00326F69" w:rsidRDefault="00CC04BC" w:rsidP="000915BB">
            <w:pPr>
              <w:pStyle w:val="3"/>
              <w:ind w:left="-57" w:right="-57"/>
              <w:jc w:val="center"/>
              <w:rPr>
                <w:b/>
              </w:rPr>
            </w:pPr>
            <w:r w:rsidRPr="00326F69">
              <w:rPr>
                <w:b/>
              </w:rPr>
              <w:t xml:space="preserve">Инструктор по физической культуре </w:t>
            </w:r>
          </w:p>
        </w:tc>
        <w:tc>
          <w:tcPr>
            <w:tcW w:w="567" w:type="dxa"/>
            <w:vAlign w:val="center"/>
          </w:tcPr>
          <w:p w:rsidR="00CC04BC" w:rsidRPr="00326F69" w:rsidRDefault="00CC04BC" w:rsidP="000915BB">
            <w:pPr>
              <w:pStyle w:val="3"/>
              <w:jc w:val="center"/>
            </w:pPr>
            <w:r w:rsidRPr="00326F69">
              <w:t>1</w:t>
            </w:r>
          </w:p>
        </w:tc>
        <w:tc>
          <w:tcPr>
            <w:tcW w:w="709" w:type="dxa"/>
            <w:vAlign w:val="center"/>
          </w:tcPr>
          <w:p w:rsidR="00CC04BC" w:rsidRPr="003A7313" w:rsidRDefault="00CC04BC" w:rsidP="003F5CA0">
            <w:pPr>
              <w:pStyle w:val="3"/>
              <w:jc w:val="center"/>
            </w:pPr>
            <w:r w:rsidRPr="003A7313">
              <w:t>1</w:t>
            </w:r>
          </w:p>
        </w:tc>
        <w:tc>
          <w:tcPr>
            <w:tcW w:w="709" w:type="dxa"/>
            <w:vAlign w:val="center"/>
          </w:tcPr>
          <w:p w:rsidR="00CC04BC" w:rsidRPr="00A22478" w:rsidRDefault="00CC04BC" w:rsidP="003F5CA0">
            <w:pPr>
              <w:pStyle w:val="3"/>
              <w:jc w:val="center"/>
              <w:rPr>
                <w:color w:val="FF0000"/>
              </w:rPr>
            </w:pPr>
          </w:p>
        </w:tc>
        <w:tc>
          <w:tcPr>
            <w:tcW w:w="709" w:type="dxa"/>
            <w:vAlign w:val="center"/>
          </w:tcPr>
          <w:p w:rsidR="00CC04BC" w:rsidRPr="00326F69" w:rsidRDefault="00CC04BC" w:rsidP="000915BB">
            <w:pPr>
              <w:pStyle w:val="3"/>
              <w:jc w:val="center"/>
            </w:pPr>
          </w:p>
        </w:tc>
        <w:tc>
          <w:tcPr>
            <w:tcW w:w="708" w:type="dxa"/>
            <w:vAlign w:val="center"/>
          </w:tcPr>
          <w:p w:rsidR="00CC04BC" w:rsidRPr="00326F69" w:rsidRDefault="00CC04BC" w:rsidP="000915BB">
            <w:pPr>
              <w:pStyle w:val="3"/>
              <w:jc w:val="center"/>
            </w:pPr>
            <w:r w:rsidRPr="00326F69">
              <w:t>1</w:t>
            </w:r>
          </w:p>
        </w:tc>
        <w:tc>
          <w:tcPr>
            <w:tcW w:w="709"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p>
        </w:tc>
        <w:tc>
          <w:tcPr>
            <w:tcW w:w="708"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r w:rsidRPr="00326F69">
              <w:t>1</w:t>
            </w:r>
          </w:p>
        </w:tc>
        <w:tc>
          <w:tcPr>
            <w:tcW w:w="992" w:type="dxa"/>
            <w:vAlign w:val="center"/>
          </w:tcPr>
          <w:p w:rsidR="00CC04BC" w:rsidRPr="00326F69" w:rsidRDefault="00CC04BC" w:rsidP="000915BB">
            <w:pPr>
              <w:pStyle w:val="3"/>
              <w:jc w:val="center"/>
            </w:pPr>
          </w:p>
        </w:tc>
        <w:tc>
          <w:tcPr>
            <w:tcW w:w="709" w:type="dxa"/>
            <w:vAlign w:val="center"/>
          </w:tcPr>
          <w:p w:rsidR="00CC04BC" w:rsidRPr="00326F69" w:rsidRDefault="00CC04BC" w:rsidP="000915BB">
            <w:pPr>
              <w:pStyle w:val="3"/>
              <w:jc w:val="center"/>
            </w:pPr>
          </w:p>
        </w:tc>
        <w:tc>
          <w:tcPr>
            <w:tcW w:w="708" w:type="dxa"/>
            <w:vAlign w:val="center"/>
          </w:tcPr>
          <w:p w:rsidR="00CC04BC" w:rsidRPr="00326F69" w:rsidRDefault="00CC04BC" w:rsidP="000915BB">
            <w:pPr>
              <w:pStyle w:val="3"/>
              <w:jc w:val="center"/>
            </w:pPr>
          </w:p>
        </w:tc>
        <w:tc>
          <w:tcPr>
            <w:tcW w:w="1134" w:type="dxa"/>
          </w:tcPr>
          <w:p w:rsidR="00CC04BC" w:rsidRPr="00326F69" w:rsidRDefault="00273C69" w:rsidP="000915BB">
            <w:pPr>
              <w:pStyle w:val="3"/>
              <w:jc w:val="center"/>
            </w:pPr>
            <w:r>
              <w:t>1</w:t>
            </w:r>
          </w:p>
        </w:tc>
      </w:tr>
      <w:tr w:rsidR="00CC04BC" w:rsidRPr="00326F69" w:rsidTr="003F5CA0">
        <w:trPr>
          <w:gridAfter w:val="3"/>
          <w:wAfter w:w="2127" w:type="dxa"/>
        </w:trPr>
        <w:tc>
          <w:tcPr>
            <w:tcW w:w="4395" w:type="dxa"/>
            <w:vAlign w:val="center"/>
          </w:tcPr>
          <w:p w:rsidR="00CC04BC" w:rsidRPr="00326F69" w:rsidRDefault="00CC04BC" w:rsidP="000915BB">
            <w:pPr>
              <w:pStyle w:val="3"/>
              <w:ind w:left="-57" w:right="-57"/>
              <w:jc w:val="center"/>
              <w:rPr>
                <w:b/>
              </w:rPr>
            </w:pPr>
            <w:r w:rsidRPr="00326F69">
              <w:rPr>
                <w:b/>
              </w:rPr>
              <w:t>Педагог-психолог</w:t>
            </w:r>
          </w:p>
        </w:tc>
        <w:tc>
          <w:tcPr>
            <w:tcW w:w="567" w:type="dxa"/>
            <w:vAlign w:val="center"/>
          </w:tcPr>
          <w:p w:rsidR="00CC04BC" w:rsidRPr="00326F69" w:rsidRDefault="00CC04BC" w:rsidP="00D86E64">
            <w:pPr>
              <w:pStyle w:val="3"/>
              <w:jc w:val="center"/>
            </w:pPr>
            <w:r w:rsidRPr="00326F69">
              <w:t>1</w:t>
            </w:r>
          </w:p>
        </w:tc>
        <w:tc>
          <w:tcPr>
            <w:tcW w:w="709" w:type="dxa"/>
            <w:vAlign w:val="center"/>
          </w:tcPr>
          <w:p w:rsidR="00CC04BC" w:rsidRPr="003A7313" w:rsidRDefault="003A7313" w:rsidP="003F5CA0">
            <w:pPr>
              <w:pStyle w:val="3"/>
              <w:jc w:val="center"/>
            </w:pPr>
            <w:r w:rsidRPr="003A7313">
              <w:t>1</w:t>
            </w:r>
          </w:p>
        </w:tc>
        <w:tc>
          <w:tcPr>
            <w:tcW w:w="709" w:type="dxa"/>
            <w:vAlign w:val="center"/>
          </w:tcPr>
          <w:p w:rsidR="00CC04BC" w:rsidRPr="00A22478" w:rsidRDefault="00CC04BC" w:rsidP="003F5CA0">
            <w:pPr>
              <w:pStyle w:val="3"/>
              <w:jc w:val="center"/>
              <w:rPr>
                <w:color w:val="FF0000"/>
              </w:rPr>
            </w:pPr>
          </w:p>
        </w:tc>
        <w:tc>
          <w:tcPr>
            <w:tcW w:w="709" w:type="dxa"/>
            <w:vAlign w:val="center"/>
          </w:tcPr>
          <w:p w:rsidR="00CC04BC" w:rsidRPr="00326F69" w:rsidRDefault="00CC04BC" w:rsidP="00D86E64">
            <w:pPr>
              <w:pStyle w:val="3"/>
              <w:jc w:val="center"/>
            </w:pPr>
          </w:p>
        </w:tc>
        <w:tc>
          <w:tcPr>
            <w:tcW w:w="708"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r w:rsidRPr="00326F69">
              <w:t>1</w:t>
            </w:r>
          </w:p>
        </w:tc>
        <w:tc>
          <w:tcPr>
            <w:tcW w:w="709"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p>
        </w:tc>
        <w:tc>
          <w:tcPr>
            <w:tcW w:w="708"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p>
        </w:tc>
        <w:tc>
          <w:tcPr>
            <w:tcW w:w="992"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r w:rsidRPr="00326F69">
              <w:t>1</w:t>
            </w:r>
          </w:p>
        </w:tc>
        <w:tc>
          <w:tcPr>
            <w:tcW w:w="708" w:type="dxa"/>
            <w:vAlign w:val="center"/>
          </w:tcPr>
          <w:p w:rsidR="00CC04BC" w:rsidRPr="00326F69" w:rsidRDefault="00CC04BC" w:rsidP="00D86E64">
            <w:pPr>
              <w:pStyle w:val="3"/>
              <w:jc w:val="center"/>
            </w:pPr>
          </w:p>
        </w:tc>
        <w:tc>
          <w:tcPr>
            <w:tcW w:w="1134" w:type="dxa"/>
          </w:tcPr>
          <w:p w:rsidR="00CC04BC" w:rsidRPr="00326F69" w:rsidRDefault="00CC04BC" w:rsidP="00D86E64">
            <w:pPr>
              <w:pStyle w:val="3"/>
              <w:jc w:val="center"/>
            </w:pPr>
          </w:p>
        </w:tc>
      </w:tr>
      <w:tr w:rsidR="00CC04BC" w:rsidRPr="00326F69" w:rsidTr="003F5CA0">
        <w:trPr>
          <w:gridAfter w:val="3"/>
          <w:wAfter w:w="2127" w:type="dxa"/>
        </w:trPr>
        <w:tc>
          <w:tcPr>
            <w:tcW w:w="4395" w:type="dxa"/>
            <w:vAlign w:val="center"/>
          </w:tcPr>
          <w:p w:rsidR="00CC04BC" w:rsidRPr="00326F69" w:rsidRDefault="00CC04BC" w:rsidP="000915BB">
            <w:pPr>
              <w:pStyle w:val="3"/>
              <w:ind w:left="-57" w:right="-57"/>
              <w:jc w:val="center"/>
              <w:rPr>
                <w:b/>
              </w:rPr>
            </w:pPr>
            <w:r w:rsidRPr="00326F69">
              <w:rPr>
                <w:b/>
              </w:rPr>
              <w:t>Учитель-логопед</w:t>
            </w:r>
          </w:p>
        </w:tc>
        <w:tc>
          <w:tcPr>
            <w:tcW w:w="567" w:type="dxa"/>
            <w:vAlign w:val="center"/>
          </w:tcPr>
          <w:p w:rsidR="00CC04BC" w:rsidRPr="00326F69" w:rsidRDefault="00CC04BC" w:rsidP="00D86E64">
            <w:pPr>
              <w:pStyle w:val="3"/>
              <w:jc w:val="center"/>
            </w:pPr>
            <w:r w:rsidRPr="00326F69">
              <w:t>2</w:t>
            </w:r>
          </w:p>
        </w:tc>
        <w:tc>
          <w:tcPr>
            <w:tcW w:w="709" w:type="dxa"/>
            <w:vAlign w:val="center"/>
          </w:tcPr>
          <w:p w:rsidR="00CC04BC" w:rsidRPr="003A7313" w:rsidRDefault="003A7313" w:rsidP="003F5CA0">
            <w:pPr>
              <w:pStyle w:val="3"/>
              <w:jc w:val="center"/>
            </w:pPr>
            <w:r w:rsidRPr="003A7313">
              <w:t>2</w:t>
            </w:r>
          </w:p>
        </w:tc>
        <w:tc>
          <w:tcPr>
            <w:tcW w:w="709" w:type="dxa"/>
            <w:vAlign w:val="center"/>
          </w:tcPr>
          <w:p w:rsidR="00CC04BC" w:rsidRPr="00A22478" w:rsidRDefault="00CC04BC" w:rsidP="003F5CA0">
            <w:pPr>
              <w:pStyle w:val="3"/>
              <w:jc w:val="center"/>
              <w:rPr>
                <w:color w:val="FF0000"/>
              </w:rPr>
            </w:pPr>
          </w:p>
        </w:tc>
        <w:tc>
          <w:tcPr>
            <w:tcW w:w="709" w:type="dxa"/>
            <w:vAlign w:val="center"/>
          </w:tcPr>
          <w:p w:rsidR="00CC04BC" w:rsidRPr="00326F69" w:rsidRDefault="00CC04BC" w:rsidP="00D86E64">
            <w:pPr>
              <w:pStyle w:val="3"/>
              <w:jc w:val="center"/>
            </w:pPr>
          </w:p>
        </w:tc>
        <w:tc>
          <w:tcPr>
            <w:tcW w:w="708" w:type="dxa"/>
            <w:vAlign w:val="center"/>
          </w:tcPr>
          <w:p w:rsidR="00CC04BC" w:rsidRPr="00326F69" w:rsidRDefault="00CC04BC" w:rsidP="00D86E64">
            <w:pPr>
              <w:pStyle w:val="3"/>
              <w:jc w:val="center"/>
            </w:pPr>
            <w:r w:rsidRPr="00326F69">
              <w:t>1</w:t>
            </w:r>
          </w:p>
        </w:tc>
        <w:tc>
          <w:tcPr>
            <w:tcW w:w="709"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p>
        </w:tc>
        <w:tc>
          <w:tcPr>
            <w:tcW w:w="708" w:type="dxa"/>
            <w:vAlign w:val="center"/>
          </w:tcPr>
          <w:p w:rsidR="00CC04BC" w:rsidRPr="00326F69" w:rsidRDefault="00CC04BC" w:rsidP="00D86E64">
            <w:pPr>
              <w:pStyle w:val="3"/>
              <w:jc w:val="center"/>
            </w:pPr>
            <w:r w:rsidRPr="00326F69">
              <w:t>1</w:t>
            </w:r>
          </w:p>
        </w:tc>
        <w:tc>
          <w:tcPr>
            <w:tcW w:w="709"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r w:rsidRPr="00326F69">
              <w:t>1</w:t>
            </w:r>
          </w:p>
        </w:tc>
        <w:tc>
          <w:tcPr>
            <w:tcW w:w="992" w:type="dxa"/>
            <w:vAlign w:val="center"/>
          </w:tcPr>
          <w:p w:rsidR="00CC04BC" w:rsidRPr="00326F69" w:rsidRDefault="00CC04BC" w:rsidP="00D86E64">
            <w:pPr>
              <w:pStyle w:val="3"/>
              <w:jc w:val="center"/>
            </w:pPr>
          </w:p>
        </w:tc>
        <w:tc>
          <w:tcPr>
            <w:tcW w:w="709" w:type="dxa"/>
            <w:vAlign w:val="center"/>
          </w:tcPr>
          <w:p w:rsidR="00CC04BC" w:rsidRPr="00326F69" w:rsidRDefault="00CC04BC" w:rsidP="00D86E64">
            <w:pPr>
              <w:pStyle w:val="3"/>
              <w:jc w:val="center"/>
            </w:pPr>
          </w:p>
        </w:tc>
        <w:tc>
          <w:tcPr>
            <w:tcW w:w="708" w:type="dxa"/>
            <w:vAlign w:val="center"/>
          </w:tcPr>
          <w:p w:rsidR="00CC04BC" w:rsidRPr="00326F69" w:rsidRDefault="00CC04BC" w:rsidP="00D86E64">
            <w:pPr>
              <w:pStyle w:val="3"/>
              <w:jc w:val="center"/>
            </w:pPr>
            <w:r w:rsidRPr="00326F69">
              <w:t>1</w:t>
            </w:r>
          </w:p>
        </w:tc>
        <w:tc>
          <w:tcPr>
            <w:tcW w:w="1134" w:type="dxa"/>
          </w:tcPr>
          <w:p w:rsidR="00CC04BC" w:rsidRPr="00326F69" w:rsidRDefault="00CC04BC" w:rsidP="00D86E64">
            <w:pPr>
              <w:pStyle w:val="3"/>
              <w:jc w:val="center"/>
            </w:pPr>
          </w:p>
        </w:tc>
      </w:tr>
      <w:tr w:rsidR="00CC04BC" w:rsidRPr="00326F69" w:rsidTr="003F5CA0">
        <w:trPr>
          <w:gridAfter w:val="3"/>
          <w:wAfter w:w="2127" w:type="dxa"/>
          <w:trHeight w:val="264"/>
        </w:trPr>
        <w:tc>
          <w:tcPr>
            <w:tcW w:w="4395" w:type="dxa"/>
            <w:vAlign w:val="center"/>
          </w:tcPr>
          <w:p w:rsidR="00CC04BC" w:rsidRPr="00326F69" w:rsidRDefault="00CC04BC" w:rsidP="00D86E64">
            <w:pPr>
              <w:pStyle w:val="3"/>
              <w:ind w:right="-57"/>
              <w:jc w:val="center"/>
              <w:rPr>
                <w:b/>
              </w:rPr>
            </w:pPr>
            <w:r w:rsidRPr="00326F69">
              <w:rPr>
                <w:b/>
              </w:rPr>
              <w:t>Всего:</w:t>
            </w:r>
          </w:p>
        </w:tc>
        <w:tc>
          <w:tcPr>
            <w:tcW w:w="567" w:type="dxa"/>
            <w:vAlign w:val="center"/>
          </w:tcPr>
          <w:p w:rsidR="00CC04BC" w:rsidRPr="003A7313" w:rsidRDefault="00CC04BC" w:rsidP="003C67D7">
            <w:pPr>
              <w:pStyle w:val="3"/>
              <w:jc w:val="center"/>
              <w:rPr>
                <w:b/>
              </w:rPr>
            </w:pPr>
            <w:r w:rsidRPr="003A7313">
              <w:rPr>
                <w:b/>
              </w:rPr>
              <w:t>28</w:t>
            </w:r>
          </w:p>
        </w:tc>
        <w:tc>
          <w:tcPr>
            <w:tcW w:w="709" w:type="dxa"/>
            <w:vAlign w:val="center"/>
          </w:tcPr>
          <w:p w:rsidR="00CC04BC" w:rsidRPr="003A7313" w:rsidRDefault="003A7313" w:rsidP="003F5CA0">
            <w:pPr>
              <w:pStyle w:val="3"/>
              <w:ind w:left="-57" w:right="-57"/>
              <w:jc w:val="center"/>
              <w:rPr>
                <w:b/>
                <w:spacing w:val="-8"/>
              </w:rPr>
            </w:pPr>
            <w:r w:rsidRPr="003A7313">
              <w:rPr>
                <w:b/>
                <w:spacing w:val="-8"/>
              </w:rPr>
              <w:t>22</w:t>
            </w:r>
          </w:p>
        </w:tc>
        <w:tc>
          <w:tcPr>
            <w:tcW w:w="709" w:type="dxa"/>
            <w:vAlign w:val="center"/>
          </w:tcPr>
          <w:p w:rsidR="00CC04BC" w:rsidRPr="00A22478" w:rsidRDefault="00CC04BC" w:rsidP="003F5CA0">
            <w:pPr>
              <w:pStyle w:val="3"/>
              <w:ind w:left="-57" w:right="-57"/>
              <w:jc w:val="center"/>
              <w:rPr>
                <w:b/>
                <w:color w:val="FF0000"/>
                <w:spacing w:val="-8"/>
              </w:rPr>
            </w:pPr>
          </w:p>
        </w:tc>
        <w:tc>
          <w:tcPr>
            <w:tcW w:w="709" w:type="dxa"/>
            <w:vAlign w:val="center"/>
          </w:tcPr>
          <w:p w:rsidR="00CC04BC" w:rsidRPr="003A7313" w:rsidRDefault="003A7313" w:rsidP="00D86E64">
            <w:pPr>
              <w:pStyle w:val="3"/>
              <w:jc w:val="center"/>
              <w:rPr>
                <w:b/>
              </w:rPr>
            </w:pPr>
            <w:r w:rsidRPr="003A7313">
              <w:rPr>
                <w:b/>
              </w:rPr>
              <w:t>6</w:t>
            </w:r>
          </w:p>
        </w:tc>
        <w:tc>
          <w:tcPr>
            <w:tcW w:w="708" w:type="dxa"/>
            <w:vAlign w:val="center"/>
          </w:tcPr>
          <w:p w:rsidR="00CC04BC" w:rsidRPr="003A7313" w:rsidRDefault="00CC04BC" w:rsidP="00D86E64">
            <w:pPr>
              <w:pStyle w:val="3"/>
              <w:jc w:val="center"/>
              <w:rPr>
                <w:b/>
              </w:rPr>
            </w:pPr>
            <w:r w:rsidRPr="003A7313">
              <w:rPr>
                <w:b/>
              </w:rPr>
              <w:t>7</w:t>
            </w:r>
          </w:p>
        </w:tc>
        <w:tc>
          <w:tcPr>
            <w:tcW w:w="709" w:type="dxa"/>
            <w:vAlign w:val="center"/>
          </w:tcPr>
          <w:p w:rsidR="00CC04BC" w:rsidRPr="003A7313" w:rsidRDefault="00CC04BC" w:rsidP="00BD3CD1">
            <w:pPr>
              <w:pStyle w:val="3"/>
              <w:jc w:val="center"/>
              <w:rPr>
                <w:b/>
              </w:rPr>
            </w:pPr>
            <w:r w:rsidRPr="003A7313">
              <w:rPr>
                <w:b/>
              </w:rPr>
              <w:t>8</w:t>
            </w:r>
          </w:p>
        </w:tc>
        <w:tc>
          <w:tcPr>
            <w:tcW w:w="709" w:type="dxa"/>
            <w:vAlign w:val="center"/>
          </w:tcPr>
          <w:p w:rsidR="00CC04BC" w:rsidRPr="003A7313" w:rsidRDefault="00CC04BC" w:rsidP="00D86E64">
            <w:pPr>
              <w:pStyle w:val="3"/>
              <w:jc w:val="center"/>
              <w:rPr>
                <w:b/>
              </w:rPr>
            </w:pPr>
            <w:r w:rsidRPr="003A7313">
              <w:rPr>
                <w:b/>
              </w:rPr>
              <w:t>3</w:t>
            </w:r>
          </w:p>
        </w:tc>
        <w:tc>
          <w:tcPr>
            <w:tcW w:w="709" w:type="dxa"/>
            <w:vAlign w:val="center"/>
          </w:tcPr>
          <w:p w:rsidR="00CC04BC" w:rsidRPr="003A7313" w:rsidRDefault="00CC04BC" w:rsidP="00D86E64">
            <w:pPr>
              <w:pStyle w:val="3"/>
              <w:jc w:val="center"/>
              <w:rPr>
                <w:b/>
              </w:rPr>
            </w:pPr>
            <w:r w:rsidRPr="003A7313">
              <w:rPr>
                <w:b/>
              </w:rPr>
              <w:t>1</w:t>
            </w:r>
          </w:p>
        </w:tc>
        <w:tc>
          <w:tcPr>
            <w:tcW w:w="708" w:type="dxa"/>
            <w:vAlign w:val="center"/>
          </w:tcPr>
          <w:p w:rsidR="00CC04BC" w:rsidRPr="003A7313" w:rsidRDefault="00CC04BC" w:rsidP="00D86E64">
            <w:pPr>
              <w:pStyle w:val="3"/>
              <w:jc w:val="center"/>
              <w:rPr>
                <w:b/>
              </w:rPr>
            </w:pPr>
            <w:r w:rsidRPr="003A7313">
              <w:rPr>
                <w:b/>
              </w:rPr>
              <w:t>3</w:t>
            </w:r>
          </w:p>
        </w:tc>
        <w:tc>
          <w:tcPr>
            <w:tcW w:w="709" w:type="dxa"/>
            <w:vAlign w:val="center"/>
          </w:tcPr>
          <w:p w:rsidR="00CC04BC" w:rsidRPr="003A7313" w:rsidRDefault="00CC04BC" w:rsidP="00D86E64">
            <w:pPr>
              <w:pStyle w:val="3"/>
              <w:jc w:val="center"/>
              <w:rPr>
                <w:b/>
              </w:rPr>
            </w:pPr>
            <w:r w:rsidRPr="003A7313">
              <w:rPr>
                <w:b/>
              </w:rPr>
              <w:t>6</w:t>
            </w:r>
          </w:p>
        </w:tc>
        <w:tc>
          <w:tcPr>
            <w:tcW w:w="709" w:type="dxa"/>
            <w:vAlign w:val="center"/>
          </w:tcPr>
          <w:p w:rsidR="00CC04BC" w:rsidRPr="003A7313" w:rsidRDefault="00CC04BC" w:rsidP="005323DE">
            <w:pPr>
              <w:pStyle w:val="3"/>
              <w:jc w:val="center"/>
              <w:rPr>
                <w:b/>
              </w:rPr>
            </w:pPr>
            <w:r w:rsidRPr="003A7313">
              <w:rPr>
                <w:b/>
              </w:rPr>
              <w:t>5</w:t>
            </w:r>
          </w:p>
        </w:tc>
        <w:tc>
          <w:tcPr>
            <w:tcW w:w="992" w:type="dxa"/>
            <w:vAlign w:val="center"/>
          </w:tcPr>
          <w:p w:rsidR="00CC04BC" w:rsidRPr="003A7313" w:rsidRDefault="00CC04BC" w:rsidP="00D86E64">
            <w:pPr>
              <w:pStyle w:val="3"/>
              <w:jc w:val="center"/>
              <w:rPr>
                <w:b/>
              </w:rPr>
            </w:pPr>
          </w:p>
        </w:tc>
        <w:tc>
          <w:tcPr>
            <w:tcW w:w="709" w:type="dxa"/>
            <w:vAlign w:val="center"/>
          </w:tcPr>
          <w:p w:rsidR="00CC04BC" w:rsidRPr="003A7313" w:rsidRDefault="00CC04BC" w:rsidP="00BE6C8E">
            <w:pPr>
              <w:pStyle w:val="3"/>
              <w:jc w:val="center"/>
              <w:rPr>
                <w:b/>
              </w:rPr>
            </w:pPr>
            <w:r w:rsidRPr="003A7313">
              <w:rPr>
                <w:b/>
              </w:rPr>
              <w:t>12</w:t>
            </w:r>
          </w:p>
        </w:tc>
        <w:tc>
          <w:tcPr>
            <w:tcW w:w="708" w:type="dxa"/>
            <w:vAlign w:val="center"/>
          </w:tcPr>
          <w:p w:rsidR="00CC04BC" w:rsidRPr="003A7313" w:rsidRDefault="00CC04BC" w:rsidP="00D86E64">
            <w:pPr>
              <w:pStyle w:val="3"/>
              <w:jc w:val="center"/>
              <w:rPr>
                <w:b/>
              </w:rPr>
            </w:pPr>
            <w:r w:rsidRPr="003A7313">
              <w:rPr>
                <w:b/>
              </w:rPr>
              <w:t>11</w:t>
            </w:r>
          </w:p>
        </w:tc>
        <w:tc>
          <w:tcPr>
            <w:tcW w:w="1134" w:type="dxa"/>
          </w:tcPr>
          <w:p w:rsidR="00CC04BC" w:rsidRPr="003A7313" w:rsidRDefault="00CC04BC" w:rsidP="00273C69">
            <w:pPr>
              <w:pStyle w:val="3"/>
              <w:jc w:val="center"/>
              <w:rPr>
                <w:b/>
              </w:rPr>
            </w:pPr>
            <w:r w:rsidRPr="003A7313">
              <w:rPr>
                <w:b/>
              </w:rPr>
              <w:t>1</w:t>
            </w:r>
            <w:r w:rsidR="00273C69">
              <w:rPr>
                <w:b/>
              </w:rPr>
              <w:t>1</w:t>
            </w:r>
          </w:p>
        </w:tc>
      </w:tr>
      <w:tr w:rsidR="00CC04BC" w:rsidRPr="00326F69" w:rsidTr="003F5CA0">
        <w:trPr>
          <w:gridAfter w:val="3"/>
          <w:wAfter w:w="2127" w:type="dxa"/>
          <w:trHeight w:val="252"/>
        </w:trPr>
        <w:tc>
          <w:tcPr>
            <w:tcW w:w="4395" w:type="dxa"/>
            <w:vAlign w:val="center"/>
          </w:tcPr>
          <w:p w:rsidR="00CC04BC" w:rsidRPr="007219DD" w:rsidRDefault="00CC04BC" w:rsidP="00D86E64">
            <w:pPr>
              <w:pStyle w:val="3"/>
              <w:ind w:left="-57" w:right="-57"/>
              <w:jc w:val="center"/>
              <w:rPr>
                <w:b/>
              </w:rPr>
            </w:pPr>
            <w:r w:rsidRPr="007219DD">
              <w:rPr>
                <w:b/>
              </w:rPr>
              <w:t>%</w:t>
            </w:r>
          </w:p>
        </w:tc>
        <w:tc>
          <w:tcPr>
            <w:tcW w:w="567" w:type="dxa"/>
            <w:vAlign w:val="center"/>
          </w:tcPr>
          <w:p w:rsidR="00CC04BC" w:rsidRPr="003A7313" w:rsidRDefault="00CC04BC" w:rsidP="00D86E64">
            <w:pPr>
              <w:pStyle w:val="3"/>
              <w:ind w:left="-57" w:right="-57"/>
              <w:jc w:val="center"/>
              <w:rPr>
                <w:b/>
                <w:spacing w:val="-8"/>
              </w:rPr>
            </w:pPr>
            <w:r w:rsidRPr="003A7313">
              <w:rPr>
                <w:b/>
                <w:spacing w:val="-8"/>
              </w:rPr>
              <w:t>100</w:t>
            </w:r>
          </w:p>
        </w:tc>
        <w:tc>
          <w:tcPr>
            <w:tcW w:w="709" w:type="dxa"/>
            <w:vAlign w:val="center"/>
          </w:tcPr>
          <w:p w:rsidR="00CC04BC" w:rsidRPr="00326F69" w:rsidRDefault="00673B48" w:rsidP="00D86E64">
            <w:pPr>
              <w:pStyle w:val="3"/>
              <w:ind w:left="-57" w:right="-57"/>
              <w:jc w:val="center"/>
              <w:rPr>
                <w:spacing w:val="-8"/>
              </w:rPr>
            </w:pPr>
            <w:r w:rsidRPr="00326F69">
              <w:rPr>
                <w:b/>
                <w:spacing w:val="-8"/>
              </w:rPr>
              <w:t>79%</w:t>
            </w:r>
          </w:p>
        </w:tc>
        <w:tc>
          <w:tcPr>
            <w:tcW w:w="709" w:type="dxa"/>
            <w:vAlign w:val="center"/>
          </w:tcPr>
          <w:p w:rsidR="00CC04BC" w:rsidRPr="00326F69" w:rsidRDefault="00CC04BC" w:rsidP="00D86E64">
            <w:pPr>
              <w:pStyle w:val="3"/>
              <w:ind w:left="-57" w:right="-57"/>
              <w:jc w:val="center"/>
              <w:rPr>
                <w:b/>
                <w:spacing w:val="-8"/>
              </w:rPr>
            </w:pPr>
          </w:p>
        </w:tc>
        <w:tc>
          <w:tcPr>
            <w:tcW w:w="709" w:type="dxa"/>
            <w:vAlign w:val="center"/>
          </w:tcPr>
          <w:p w:rsidR="00CC04BC" w:rsidRPr="00326F69" w:rsidRDefault="00CC04BC" w:rsidP="00C202D3">
            <w:pPr>
              <w:pStyle w:val="3"/>
              <w:ind w:left="-57" w:right="-57"/>
              <w:jc w:val="center"/>
              <w:rPr>
                <w:b/>
                <w:spacing w:val="-8"/>
              </w:rPr>
            </w:pPr>
            <w:r w:rsidRPr="00326F69">
              <w:rPr>
                <w:b/>
                <w:spacing w:val="-8"/>
              </w:rPr>
              <w:t>21%</w:t>
            </w:r>
          </w:p>
        </w:tc>
        <w:tc>
          <w:tcPr>
            <w:tcW w:w="708" w:type="dxa"/>
            <w:vAlign w:val="center"/>
          </w:tcPr>
          <w:p w:rsidR="00CC04BC" w:rsidRPr="00326F69" w:rsidRDefault="00CC04BC" w:rsidP="00D86E64">
            <w:pPr>
              <w:pStyle w:val="3"/>
              <w:ind w:left="-57" w:right="-57"/>
              <w:jc w:val="center"/>
              <w:rPr>
                <w:b/>
                <w:spacing w:val="-8"/>
              </w:rPr>
            </w:pPr>
            <w:r w:rsidRPr="00326F69">
              <w:rPr>
                <w:b/>
                <w:spacing w:val="-8"/>
              </w:rPr>
              <w:t>25%</w:t>
            </w:r>
          </w:p>
        </w:tc>
        <w:tc>
          <w:tcPr>
            <w:tcW w:w="709" w:type="dxa"/>
            <w:vAlign w:val="center"/>
          </w:tcPr>
          <w:p w:rsidR="00CC04BC" w:rsidRPr="00326F69" w:rsidRDefault="00CC04BC" w:rsidP="00D86E64">
            <w:pPr>
              <w:pStyle w:val="3"/>
              <w:ind w:left="-57" w:right="-57"/>
              <w:jc w:val="center"/>
              <w:rPr>
                <w:b/>
                <w:spacing w:val="-8"/>
              </w:rPr>
            </w:pPr>
            <w:r w:rsidRPr="00326F69">
              <w:rPr>
                <w:b/>
                <w:spacing w:val="-8"/>
              </w:rPr>
              <w:t>28%</w:t>
            </w:r>
          </w:p>
        </w:tc>
        <w:tc>
          <w:tcPr>
            <w:tcW w:w="709" w:type="dxa"/>
            <w:vAlign w:val="center"/>
          </w:tcPr>
          <w:p w:rsidR="00CC04BC" w:rsidRPr="00326F69" w:rsidRDefault="00CC04BC" w:rsidP="00D86E64">
            <w:pPr>
              <w:pStyle w:val="3"/>
              <w:ind w:left="-57" w:right="-57"/>
              <w:jc w:val="center"/>
              <w:rPr>
                <w:b/>
                <w:spacing w:val="-8"/>
              </w:rPr>
            </w:pPr>
            <w:r w:rsidRPr="00326F69">
              <w:rPr>
                <w:b/>
                <w:spacing w:val="-8"/>
              </w:rPr>
              <w:t>11%</w:t>
            </w:r>
          </w:p>
        </w:tc>
        <w:tc>
          <w:tcPr>
            <w:tcW w:w="709" w:type="dxa"/>
            <w:vAlign w:val="center"/>
          </w:tcPr>
          <w:p w:rsidR="00CC04BC" w:rsidRPr="00326F69" w:rsidRDefault="00CC04BC" w:rsidP="00D86E64">
            <w:pPr>
              <w:pStyle w:val="3"/>
              <w:ind w:left="-57" w:right="-57"/>
              <w:jc w:val="center"/>
              <w:rPr>
                <w:b/>
                <w:spacing w:val="-8"/>
              </w:rPr>
            </w:pPr>
            <w:r w:rsidRPr="00326F69">
              <w:rPr>
                <w:b/>
                <w:spacing w:val="-8"/>
              </w:rPr>
              <w:t>3%</w:t>
            </w:r>
          </w:p>
        </w:tc>
        <w:tc>
          <w:tcPr>
            <w:tcW w:w="708" w:type="dxa"/>
            <w:vAlign w:val="center"/>
          </w:tcPr>
          <w:p w:rsidR="00CC04BC" w:rsidRPr="00326F69" w:rsidRDefault="00CC04BC" w:rsidP="00D86E64">
            <w:pPr>
              <w:pStyle w:val="3"/>
              <w:ind w:left="-57" w:right="-57"/>
              <w:jc w:val="center"/>
              <w:rPr>
                <w:b/>
                <w:spacing w:val="-8"/>
              </w:rPr>
            </w:pPr>
            <w:r w:rsidRPr="00326F69">
              <w:rPr>
                <w:b/>
                <w:spacing w:val="-8"/>
              </w:rPr>
              <w:t>11%</w:t>
            </w:r>
          </w:p>
        </w:tc>
        <w:tc>
          <w:tcPr>
            <w:tcW w:w="709" w:type="dxa"/>
            <w:vAlign w:val="center"/>
          </w:tcPr>
          <w:p w:rsidR="00CC04BC" w:rsidRPr="00326F69" w:rsidRDefault="00CC04BC" w:rsidP="00D86E64">
            <w:pPr>
              <w:pStyle w:val="3"/>
              <w:ind w:left="-57" w:right="-57"/>
              <w:jc w:val="center"/>
              <w:rPr>
                <w:b/>
                <w:spacing w:val="-8"/>
              </w:rPr>
            </w:pPr>
            <w:r w:rsidRPr="00326F69">
              <w:rPr>
                <w:b/>
                <w:spacing w:val="-8"/>
              </w:rPr>
              <w:t>21%</w:t>
            </w:r>
          </w:p>
        </w:tc>
        <w:tc>
          <w:tcPr>
            <w:tcW w:w="709" w:type="dxa"/>
            <w:vAlign w:val="center"/>
          </w:tcPr>
          <w:p w:rsidR="00CC04BC" w:rsidRPr="00326F69" w:rsidRDefault="00CC04BC" w:rsidP="00BC7A0B">
            <w:pPr>
              <w:pStyle w:val="3"/>
              <w:ind w:left="-57" w:right="-57"/>
              <w:jc w:val="center"/>
              <w:rPr>
                <w:b/>
                <w:spacing w:val="-8"/>
              </w:rPr>
            </w:pPr>
            <w:r w:rsidRPr="00326F69">
              <w:rPr>
                <w:b/>
                <w:spacing w:val="-8"/>
              </w:rPr>
              <w:t>18%</w:t>
            </w:r>
          </w:p>
        </w:tc>
        <w:tc>
          <w:tcPr>
            <w:tcW w:w="992" w:type="dxa"/>
            <w:vAlign w:val="center"/>
          </w:tcPr>
          <w:p w:rsidR="00CC04BC" w:rsidRPr="00326F69" w:rsidRDefault="00CC04BC" w:rsidP="00D86E64">
            <w:pPr>
              <w:pStyle w:val="3"/>
              <w:ind w:left="-57" w:right="-57"/>
              <w:jc w:val="center"/>
              <w:rPr>
                <w:b/>
                <w:spacing w:val="-8"/>
              </w:rPr>
            </w:pPr>
          </w:p>
        </w:tc>
        <w:tc>
          <w:tcPr>
            <w:tcW w:w="709" w:type="dxa"/>
            <w:vAlign w:val="center"/>
          </w:tcPr>
          <w:p w:rsidR="00CC04BC" w:rsidRPr="00326F69" w:rsidRDefault="00CC04BC" w:rsidP="0061037F">
            <w:pPr>
              <w:pStyle w:val="3"/>
              <w:ind w:left="-57" w:right="-57"/>
              <w:jc w:val="center"/>
              <w:rPr>
                <w:b/>
                <w:spacing w:val="-8"/>
              </w:rPr>
            </w:pPr>
            <w:r w:rsidRPr="00326F69">
              <w:rPr>
                <w:b/>
                <w:spacing w:val="-8"/>
              </w:rPr>
              <w:t>43%</w:t>
            </w:r>
          </w:p>
        </w:tc>
        <w:tc>
          <w:tcPr>
            <w:tcW w:w="708" w:type="dxa"/>
            <w:vAlign w:val="center"/>
          </w:tcPr>
          <w:p w:rsidR="00CC04BC" w:rsidRPr="00326F69" w:rsidRDefault="00CC04BC" w:rsidP="00D86E64">
            <w:pPr>
              <w:pStyle w:val="3"/>
              <w:ind w:left="-57" w:right="-57"/>
              <w:jc w:val="center"/>
              <w:rPr>
                <w:b/>
                <w:spacing w:val="-8"/>
              </w:rPr>
            </w:pPr>
            <w:r w:rsidRPr="00326F69">
              <w:rPr>
                <w:b/>
                <w:spacing w:val="-8"/>
              </w:rPr>
              <w:t>39%</w:t>
            </w:r>
          </w:p>
        </w:tc>
        <w:tc>
          <w:tcPr>
            <w:tcW w:w="1134" w:type="dxa"/>
          </w:tcPr>
          <w:p w:rsidR="00CC04BC" w:rsidRPr="00326F69" w:rsidRDefault="00CC04BC" w:rsidP="00273C69">
            <w:pPr>
              <w:pStyle w:val="3"/>
              <w:ind w:left="-57" w:right="-57"/>
              <w:jc w:val="center"/>
              <w:rPr>
                <w:b/>
                <w:spacing w:val="-8"/>
              </w:rPr>
            </w:pPr>
            <w:r>
              <w:rPr>
                <w:b/>
                <w:spacing w:val="-8"/>
              </w:rPr>
              <w:t>3</w:t>
            </w:r>
            <w:r w:rsidR="00273C69">
              <w:rPr>
                <w:b/>
                <w:spacing w:val="-8"/>
              </w:rPr>
              <w:t>9</w:t>
            </w:r>
            <w:r w:rsidRPr="00326F69">
              <w:rPr>
                <w:b/>
                <w:spacing w:val="-8"/>
              </w:rPr>
              <w:t>%</w:t>
            </w:r>
          </w:p>
        </w:tc>
      </w:tr>
      <w:tr w:rsidR="00CC04BC" w:rsidRPr="00326F69" w:rsidTr="003F5CA0">
        <w:trPr>
          <w:gridAfter w:val="3"/>
          <w:wAfter w:w="2127" w:type="dxa"/>
          <w:trHeight w:val="252"/>
        </w:trPr>
        <w:tc>
          <w:tcPr>
            <w:tcW w:w="15593" w:type="dxa"/>
            <w:gridSpan w:val="16"/>
            <w:shd w:val="clear" w:color="auto" w:fill="FBD4B4" w:themeFill="accent6" w:themeFillTint="66"/>
            <w:vAlign w:val="center"/>
          </w:tcPr>
          <w:p w:rsidR="00CC04BC" w:rsidRDefault="00CC04BC" w:rsidP="00D86E64">
            <w:pPr>
              <w:pStyle w:val="3"/>
              <w:ind w:left="-57" w:right="-57"/>
              <w:jc w:val="center"/>
              <w:rPr>
                <w:b/>
                <w:spacing w:val="-8"/>
              </w:rPr>
            </w:pPr>
            <w:r>
              <w:rPr>
                <w:b/>
                <w:spacing w:val="-8"/>
              </w:rPr>
              <w:t>Попова,16Б</w:t>
            </w:r>
          </w:p>
        </w:tc>
      </w:tr>
      <w:tr w:rsidR="00CC04BC" w:rsidRPr="00A22478" w:rsidTr="003F5CA0">
        <w:trPr>
          <w:gridAfter w:val="3"/>
          <w:wAfter w:w="2127" w:type="dxa"/>
          <w:cantSplit/>
          <w:trHeight w:val="338"/>
        </w:trPr>
        <w:tc>
          <w:tcPr>
            <w:tcW w:w="4395" w:type="dxa"/>
            <w:vMerge w:val="restart"/>
            <w:vAlign w:val="center"/>
          </w:tcPr>
          <w:p w:rsidR="00CC04BC" w:rsidRPr="00533F8A" w:rsidRDefault="00CC04BC" w:rsidP="00090BD9">
            <w:pPr>
              <w:pStyle w:val="3"/>
              <w:jc w:val="center"/>
              <w:rPr>
                <w:b/>
              </w:rPr>
            </w:pPr>
            <w:r w:rsidRPr="00533F8A">
              <w:rPr>
                <w:b/>
              </w:rPr>
              <w:t>Должность</w:t>
            </w:r>
          </w:p>
        </w:tc>
        <w:tc>
          <w:tcPr>
            <w:tcW w:w="567" w:type="dxa"/>
            <w:vMerge w:val="restart"/>
            <w:textDirection w:val="btLr"/>
            <w:vAlign w:val="center"/>
          </w:tcPr>
          <w:p w:rsidR="00CC04BC" w:rsidRPr="00533F8A" w:rsidRDefault="00CC04BC" w:rsidP="00090BD9">
            <w:pPr>
              <w:pStyle w:val="3"/>
              <w:jc w:val="center"/>
            </w:pPr>
            <w:r w:rsidRPr="00533F8A">
              <w:t>Количество</w:t>
            </w:r>
          </w:p>
        </w:tc>
        <w:tc>
          <w:tcPr>
            <w:tcW w:w="2127" w:type="dxa"/>
            <w:gridSpan w:val="3"/>
            <w:vAlign w:val="center"/>
          </w:tcPr>
          <w:p w:rsidR="00CC04BC" w:rsidRPr="00533F8A" w:rsidRDefault="00CC04BC" w:rsidP="00090BD9">
            <w:pPr>
              <w:pStyle w:val="3"/>
              <w:jc w:val="center"/>
            </w:pPr>
            <w:r w:rsidRPr="00533F8A">
              <w:t>Образование</w:t>
            </w:r>
          </w:p>
        </w:tc>
        <w:tc>
          <w:tcPr>
            <w:tcW w:w="4252" w:type="dxa"/>
            <w:gridSpan w:val="6"/>
            <w:vAlign w:val="center"/>
          </w:tcPr>
          <w:p w:rsidR="00CC04BC" w:rsidRPr="00533F8A" w:rsidRDefault="00CC04BC" w:rsidP="00326F69">
            <w:pPr>
              <w:pStyle w:val="3"/>
              <w:jc w:val="center"/>
            </w:pPr>
            <w:r w:rsidRPr="00533F8A">
              <w:t>Педагогический стаж работы</w:t>
            </w:r>
          </w:p>
        </w:tc>
        <w:tc>
          <w:tcPr>
            <w:tcW w:w="3118" w:type="dxa"/>
            <w:gridSpan w:val="4"/>
            <w:vAlign w:val="center"/>
          </w:tcPr>
          <w:p w:rsidR="00CC04BC" w:rsidRPr="00533F8A" w:rsidRDefault="00CC04BC" w:rsidP="00090BD9">
            <w:pPr>
              <w:pStyle w:val="3"/>
              <w:jc w:val="center"/>
            </w:pPr>
            <w:r w:rsidRPr="00533F8A">
              <w:t>Аттестация</w:t>
            </w:r>
          </w:p>
        </w:tc>
        <w:tc>
          <w:tcPr>
            <w:tcW w:w="1134" w:type="dxa"/>
            <w:vMerge w:val="restart"/>
          </w:tcPr>
          <w:p w:rsidR="00CC04BC" w:rsidRPr="00533F8A" w:rsidRDefault="00CC04BC" w:rsidP="00090BD9">
            <w:pPr>
              <w:pStyle w:val="3"/>
              <w:jc w:val="center"/>
            </w:pPr>
            <w:proofErr w:type="spellStart"/>
            <w:proofErr w:type="gramStart"/>
            <w:r w:rsidRPr="00533F8A">
              <w:t>Проф</w:t>
            </w:r>
            <w:proofErr w:type="spellEnd"/>
            <w:proofErr w:type="gramEnd"/>
          </w:p>
          <w:p w:rsidR="00CC04BC" w:rsidRPr="00533F8A" w:rsidRDefault="00CC04BC" w:rsidP="00090BD9">
            <w:pPr>
              <w:pStyle w:val="3"/>
              <w:jc w:val="center"/>
              <w:rPr>
                <w:b/>
              </w:rPr>
            </w:pPr>
            <w:r w:rsidRPr="00533F8A">
              <w:t>переподготовка</w:t>
            </w:r>
          </w:p>
        </w:tc>
      </w:tr>
      <w:tr w:rsidR="00137779" w:rsidRPr="00A22478" w:rsidTr="003F5CA0">
        <w:trPr>
          <w:gridAfter w:val="3"/>
          <w:wAfter w:w="2127" w:type="dxa"/>
          <w:cantSplit/>
          <w:trHeight w:val="1380"/>
        </w:trPr>
        <w:tc>
          <w:tcPr>
            <w:tcW w:w="4395" w:type="dxa"/>
            <w:vMerge/>
            <w:vAlign w:val="center"/>
          </w:tcPr>
          <w:p w:rsidR="00137779" w:rsidRPr="00A22478" w:rsidRDefault="00137779" w:rsidP="00090BD9">
            <w:pPr>
              <w:pStyle w:val="3"/>
              <w:jc w:val="center"/>
              <w:rPr>
                <w:b/>
                <w:color w:val="FF0000"/>
              </w:rPr>
            </w:pPr>
          </w:p>
        </w:tc>
        <w:tc>
          <w:tcPr>
            <w:tcW w:w="567" w:type="dxa"/>
            <w:vMerge/>
            <w:vAlign w:val="center"/>
          </w:tcPr>
          <w:p w:rsidR="00137779" w:rsidRPr="00A22478" w:rsidRDefault="00137779" w:rsidP="00090BD9">
            <w:pPr>
              <w:pStyle w:val="3"/>
              <w:jc w:val="center"/>
              <w:rPr>
                <w:color w:val="FF0000"/>
              </w:rPr>
            </w:pPr>
          </w:p>
        </w:tc>
        <w:tc>
          <w:tcPr>
            <w:tcW w:w="709" w:type="dxa"/>
            <w:textDirection w:val="btLr"/>
            <w:vAlign w:val="center"/>
          </w:tcPr>
          <w:p w:rsidR="00137779" w:rsidRPr="00533F8A" w:rsidRDefault="00137779" w:rsidP="003F5CA0">
            <w:pPr>
              <w:pStyle w:val="3"/>
              <w:jc w:val="center"/>
            </w:pPr>
            <w:r>
              <w:t>В</w:t>
            </w:r>
            <w:r w:rsidRPr="00533F8A">
              <w:t>ысшее</w:t>
            </w:r>
          </w:p>
        </w:tc>
        <w:tc>
          <w:tcPr>
            <w:tcW w:w="709" w:type="dxa"/>
            <w:textDirection w:val="btLr"/>
            <w:vAlign w:val="center"/>
          </w:tcPr>
          <w:p w:rsidR="00137779" w:rsidRPr="00533F8A" w:rsidRDefault="00137779" w:rsidP="003F5CA0">
            <w:pPr>
              <w:pStyle w:val="3"/>
              <w:jc w:val="center"/>
            </w:pPr>
            <w:r>
              <w:t>Неполное высшее</w:t>
            </w:r>
          </w:p>
        </w:tc>
        <w:tc>
          <w:tcPr>
            <w:tcW w:w="709" w:type="dxa"/>
            <w:textDirection w:val="btLr"/>
            <w:vAlign w:val="center"/>
          </w:tcPr>
          <w:p w:rsidR="00137779" w:rsidRPr="00326F69" w:rsidRDefault="00137779" w:rsidP="003F5CA0">
            <w:pPr>
              <w:pStyle w:val="3"/>
              <w:ind w:right="-57"/>
              <w:jc w:val="center"/>
            </w:pPr>
            <w:r>
              <w:t>С</w:t>
            </w:r>
            <w:r w:rsidRPr="00326F69">
              <w:t>реднее специальное</w:t>
            </w:r>
          </w:p>
        </w:tc>
        <w:tc>
          <w:tcPr>
            <w:tcW w:w="708" w:type="dxa"/>
            <w:textDirection w:val="btLr"/>
            <w:vAlign w:val="center"/>
          </w:tcPr>
          <w:p w:rsidR="00137779" w:rsidRPr="00533F8A" w:rsidRDefault="00137779" w:rsidP="00090BD9">
            <w:pPr>
              <w:pStyle w:val="3"/>
              <w:ind w:left="-113" w:right="-57"/>
              <w:jc w:val="center"/>
            </w:pPr>
            <w:r w:rsidRPr="00533F8A">
              <w:t>до 5 лет</w:t>
            </w:r>
          </w:p>
        </w:tc>
        <w:tc>
          <w:tcPr>
            <w:tcW w:w="709" w:type="dxa"/>
            <w:textDirection w:val="btLr"/>
            <w:vAlign w:val="center"/>
          </w:tcPr>
          <w:p w:rsidR="00137779" w:rsidRPr="00533F8A" w:rsidRDefault="00137779" w:rsidP="00090BD9">
            <w:pPr>
              <w:pStyle w:val="3"/>
              <w:ind w:left="-113" w:right="-57"/>
              <w:jc w:val="center"/>
            </w:pPr>
            <w:r w:rsidRPr="00533F8A">
              <w:t>до 10 лет</w:t>
            </w:r>
          </w:p>
        </w:tc>
        <w:tc>
          <w:tcPr>
            <w:tcW w:w="709" w:type="dxa"/>
            <w:textDirection w:val="btLr"/>
            <w:vAlign w:val="center"/>
          </w:tcPr>
          <w:p w:rsidR="00137779" w:rsidRPr="00533F8A" w:rsidRDefault="00137779" w:rsidP="00090BD9">
            <w:pPr>
              <w:pStyle w:val="3"/>
              <w:ind w:left="-113" w:right="-57"/>
              <w:jc w:val="center"/>
            </w:pPr>
            <w:r w:rsidRPr="00533F8A">
              <w:t>до 15 лет</w:t>
            </w:r>
          </w:p>
        </w:tc>
        <w:tc>
          <w:tcPr>
            <w:tcW w:w="709" w:type="dxa"/>
            <w:textDirection w:val="btLr"/>
            <w:vAlign w:val="center"/>
          </w:tcPr>
          <w:p w:rsidR="00137779" w:rsidRPr="00533F8A" w:rsidRDefault="00137779" w:rsidP="00090BD9">
            <w:pPr>
              <w:pStyle w:val="3"/>
              <w:ind w:left="-113" w:right="-57"/>
              <w:jc w:val="center"/>
            </w:pPr>
            <w:r w:rsidRPr="00533F8A">
              <w:t>до 20 лет</w:t>
            </w:r>
          </w:p>
        </w:tc>
        <w:tc>
          <w:tcPr>
            <w:tcW w:w="708" w:type="dxa"/>
            <w:textDirection w:val="btLr"/>
            <w:vAlign w:val="center"/>
          </w:tcPr>
          <w:p w:rsidR="00137779" w:rsidRPr="00533F8A" w:rsidRDefault="00137779" w:rsidP="00090BD9">
            <w:pPr>
              <w:pStyle w:val="3"/>
              <w:ind w:left="-113" w:right="-57"/>
              <w:jc w:val="center"/>
            </w:pPr>
            <w:r w:rsidRPr="00533F8A">
              <w:t>до 25 лет</w:t>
            </w:r>
          </w:p>
        </w:tc>
        <w:tc>
          <w:tcPr>
            <w:tcW w:w="709" w:type="dxa"/>
            <w:textDirection w:val="btLr"/>
            <w:vAlign w:val="center"/>
          </w:tcPr>
          <w:p w:rsidR="00137779" w:rsidRPr="00533F8A" w:rsidRDefault="00137779" w:rsidP="00090BD9">
            <w:pPr>
              <w:pStyle w:val="3"/>
              <w:ind w:left="-113" w:right="-57"/>
              <w:jc w:val="center"/>
            </w:pPr>
            <w:r w:rsidRPr="00533F8A">
              <w:t>Свыше</w:t>
            </w:r>
          </w:p>
          <w:p w:rsidR="00137779" w:rsidRPr="00533F8A" w:rsidRDefault="00137779" w:rsidP="00090BD9">
            <w:pPr>
              <w:pStyle w:val="3"/>
              <w:ind w:left="-113" w:right="-57"/>
              <w:jc w:val="center"/>
            </w:pPr>
            <w:r w:rsidRPr="00533F8A">
              <w:t xml:space="preserve"> 25 лет</w:t>
            </w:r>
          </w:p>
        </w:tc>
        <w:tc>
          <w:tcPr>
            <w:tcW w:w="709" w:type="dxa"/>
            <w:textDirection w:val="btLr"/>
            <w:vAlign w:val="center"/>
          </w:tcPr>
          <w:p w:rsidR="00137779" w:rsidRPr="00533F8A" w:rsidRDefault="00137779" w:rsidP="00090BD9">
            <w:pPr>
              <w:pStyle w:val="3"/>
              <w:ind w:left="-113" w:right="-57"/>
              <w:jc w:val="center"/>
            </w:pPr>
            <w:r w:rsidRPr="00533F8A">
              <w:t>Не</w:t>
            </w:r>
          </w:p>
          <w:p w:rsidR="00137779" w:rsidRPr="00533F8A" w:rsidRDefault="00137779" w:rsidP="00090BD9">
            <w:pPr>
              <w:pStyle w:val="3"/>
              <w:ind w:left="-113" w:right="-57"/>
              <w:jc w:val="center"/>
            </w:pPr>
            <w:r w:rsidRPr="00533F8A">
              <w:t xml:space="preserve"> аттестованы</w:t>
            </w:r>
          </w:p>
        </w:tc>
        <w:tc>
          <w:tcPr>
            <w:tcW w:w="992" w:type="dxa"/>
            <w:textDirection w:val="btLr"/>
            <w:vAlign w:val="center"/>
          </w:tcPr>
          <w:p w:rsidR="00137779" w:rsidRPr="00533F8A" w:rsidRDefault="00137779" w:rsidP="00090BD9">
            <w:pPr>
              <w:pStyle w:val="3"/>
              <w:ind w:left="-113" w:right="-57"/>
              <w:jc w:val="center"/>
            </w:pPr>
            <w:r w:rsidRPr="00533F8A">
              <w:t>соответствие</w:t>
            </w:r>
          </w:p>
          <w:p w:rsidR="00137779" w:rsidRPr="00533F8A" w:rsidRDefault="00137779" w:rsidP="00090BD9">
            <w:pPr>
              <w:pStyle w:val="3"/>
              <w:ind w:left="-113" w:right="-57"/>
              <w:jc w:val="center"/>
            </w:pPr>
            <w:r w:rsidRPr="00533F8A">
              <w:t>занимаемой должности</w:t>
            </w:r>
          </w:p>
          <w:p w:rsidR="00137779" w:rsidRPr="00533F8A" w:rsidRDefault="00137779" w:rsidP="00090BD9">
            <w:pPr>
              <w:pStyle w:val="3"/>
              <w:ind w:left="-113" w:right="-57"/>
              <w:jc w:val="center"/>
            </w:pPr>
          </w:p>
        </w:tc>
        <w:tc>
          <w:tcPr>
            <w:tcW w:w="709" w:type="dxa"/>
            <w:textDirection w:val="btLr"/>
            <w:vAlign w:val="center"/>
          </w:tcPr>
          <w:p w:rsidR="00137779" w:rsidRPr="00533F8A" w:rsidRDefault="00137779" w:rsidP="00090BD9">
            <w:pPr>
              <w:pStyle w:val="3"/>
              <w:ind w:left="-113" w:right="-57"/>
              <w:jc w:val="center"/>
            </w:pPr>
            <w:r w:rsidRPr="00533F8A">
              <w:t>I кв. кат.</w:t>
            </w:r>
          </w:p>
        </w:tc>
        <w:tc>
          <w:tcPr>
            <w:tcW w:w="708" w:type="dxa"/>
            <w:textDirection w:val="btLr"/>
            <w:vAlign w:val="center"/>
          </w:tcPr>
          <w:p w:rsidR="00137779" w:rsidRPr="00533F8A" w:rsidRDefault="00137779" w:rsidP="00090BD9">
            <w:pPr>
              <w:pStyle w:val="3"/>
              <w:ind w:left="-113" w:right="-57"/>
              <w:jc w:val="center"/>
            </w:pPr>
            <w:r w:rsidRPr="00533F8A">
              <w:t>высшая</w:t>
            </w:r>
          </w:p>
        </w:tc>
        <w:tc>
          <w:tcPr>
            <w:tcW w:w="1134" w:type="dxa"/>
            <w:vMerge/>
            <w:textDirection w:val="btLr"/>
          </w:tcPr>
          <w:p w:rsidR="00137779" w:rsidRPr="00A22478" w:rsidRDefault="00137779" w:rsidP="00090BD9">
            <w:pPr>
              <w:pStyle w:val="3"/>
              <w:ind w:left="-113" w:right="-57"/>
              <w:jc w:val="center"/>
              <w:rPr>
                <w:b/>
                <w:color w:val="FF0000"/>
              </w:rPr>
            </w:pPr>
          </w:p>
        </w:tc>
      </w:tr>
      <w:tr w:rsidR="000A7081" w:rsidRPr="00A22478" w:rsidTr="003F5CA0">
        <w:trPr>
          <w:gridAfter w:val="3"/>
          <w:wAfter w:w="2127" w:type="dxa"/>
        </w:trPr>
        <w:tc>
          <w:tcPr>
            <w:tcW w:w="4395" w:type="dxa"/>
            <w:vAlign w:val="center"/>
          </w:tcPr>
          <w:p w:rsidR="000A7081" w:rsidRPr="00825A95" w:rsidRDefault="000A7081" w:rsidP="000915BB">
            <w:pPr>
              <w:pStyle w:val="3"/>
              <w:ind w:left="-57" w:right="-57"/>
              <w:jc w:val="center"/>
              <w:rPr>
                <w:b/>
              </w:rPr>
            </w:pPr>
            <w:r w:rsidRPr="00825A95">
              <w:rPr>
                <w:b/>
              </w:rPr>
              <w:t>Воспитатели</w:t>
            </w:r>
          </w:p>
        </w:tc>
        <w:tc>
          <w:tcPr>
            <w:tcW w:w="567" w:type="dxa"/>
            <w:vAlign w:val="center"/>
          </w:tcPr>
          <w:p w:rsidR="000A7081" w:rsidRPr="002C696B" w:rsidRDefault="000A7081" w:rsidP="00825A95">
            <w:pPr>
              <w:pStyle w:val="3"/>
              <w:jc w:val="center"/>
            </w:pPr>
            <w:r w:rsidRPr="002C696B">
              <w:t>12</w:t>
            </w:r>
          </w:p>
        </w:tc>
        <w:tc>
          <w:tcPr>
            <w:tcW w:w="709" w:type="dxa"/>
            <w:vAlign w:val="center"/>
          </w:tcPr>
          <w:p w:rsidR="000A7081" w:rsidRPr="002C696B" w:rsidRDefault="000A7081" w:rsidP="00825A95">
            <w:pPr>
              <w:pStyle w:val="3"/>
              <w:jc w:val="center"/>
            </w:pPr>
            <w:r w:rsidRPr="002C696B">
              <w:t>9</w:t>
            </w: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r w:rsidRPr="002C696B">
              <w:t>3</w:t>
            </w: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r w:rsidRPr="002C696B">
              <w:t>3</w:t>
            </w:r>
          </w:p>
        </w:tc>
        <w:tc>
          <w:tcPr>
            <w:tcW w:w="709" w:type="dxa"/>
            <w:vAlign w:val="center"/>
          </w:tcPr>
          <w:p w:rsidR="000A7081" w:rsidRPr="002C696B" w:rsidRDefault="000A7081" w:rsidP="00825A95">
            <w:pPr>
              <w:pStyle w:val="3"/>
              <w:jc w:val="center"/>
            </w:pPr>
            <w:r w:rsidRPr="002C696B">
              <w:t>2</w:t>
            </w:r>
          </w:p>
        </w:tc>
        <w:tc>
          <w:tcPr>
            <w:tcW w:w="708" w:type="dxa"/>
            <w:vAlign w:val="center"/>
          </w:tcPr>
          <w:p w:rsidR="000A7081" w:rsidRPr="002C696B" w:rsidRDefault="000A7081" w:rsidP="00825A95">
            <w:pPr>
              <w:pStyle w:val="3"/>
              <w:jc w:val="center"/>
            </w:pPr>
            <w:r w:rsidRPr="002C696B">
              <w:t>2</w:t>
            </w:r>
          </w:p>
        </w:tc>
        <w:tc>
          <w:tcPr>
            <w:tcW w:w="709" w:type="dxa"/>
            <w:vAlign w:val="center"/>
          </w:tcPr>
          <w:p w:rsidR="000A7081" w:rsidRPr="002C696B" w:rsidRDefault="000A7081" w:rsidP="00825A95">
            <w:pPr>
              <w:pStyle w:val="3"/>
              <w:jc w:val="center"/>
            </w:pPr>
            <w:r w:rsidRPr="002C696B">
              <w:t>4</w:t>
            </w:r>
          </w:p>
        </w:tc>
        <w:tc>
          <w:tcPr>
            <w:tcW w:w="709" w:type="dxa"/>
            <w:vAlign w:val="center"/>
          </w:tcPr>
          <w:p w:rsidR="000A7081" w:rsidRPr="002C696B" w:rsidRDefault="000A7081" w:rsidP="00825A95">
            <w:pPr>
              <w:pStyle w:val="3"/>
              <w:jc w:val="center"/>
            </w:pPr>
          </w:p>
        </w:tc>
        <w:tc>
          <w:tcPr>
            <w:tcW w:w="992"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r w:rsidRPr="002C696B">
              <w:t>9</w:t>
            </w:r>
          </w:p>
        </w:tc>
        <w:tc>
          <w:tcPr>
            <w:tcW w:w="708" w:type="dxa"/>
            <w:vAlign w:val="center"/>
          </w:tcPr>
          <w:p w:rsidR="000A7081" w:rsidRPr="002C696B" w:rsidRDefault="000A7081" w:rsidP="00825A95">
            <w:pPr>
              <w:pStyle w:val="3"/>
              <w:jc w:val="center"/>
            </w:pPr>
            <w:r w:rsidRPr="002C696B">
              <w:t>3</w:t>
            </w:r>
          </w:p>
        </w:tc>
        <w:tc>
          <w:tcPr>
            <w:tcW w:w="1134" w:type="dxa"/>
          </w:tcPr>
          <w:p w:rsidR="000A7081" w:rsidRPr="002C696B" w:rsidRDefault="000A7081" w:rsidP="00825A95">
            <w:pPr>
              <w:pStyle w:val="3"/>
              <w:jc w:val="center"/>
            </w:pPr>
            <w:r w:rsidRPr="002C696B">
              <w:t>2</w:t>
            </w:r>
          </w:p>
        </w:tc>
      </w:tr>
      <w:tr w:rsidR="000A7081" w:rsidRPr="00A22478" w:rsidTr="003F5CA0">
        <w:trPr>
          <w:gridAfter w:val="3"/>
          <w:wAfter w:w="2127" w:type="dxa"/>
        </w:trPr>
        <w:tc>
          <w:tcPr>
            <w:tcW w:w="4395" w:type="dxa"/>
            <w:vAlign w:val="center"/>
          </w:tcPr>
          <w:p w:rsidR="000A7081" w:rsidRPr="00825A95" w:rsidRDefault="000A7081" w:rsidP="000915BB">
            <w:pPr>
              <w:pStyle w:val="3"/>
              <w:ind w:left="-57" w:right="-57"/>
              <w:jc w:val="center"/>
              <w:rPr>
                <w:b/>
              </w:rPr>
            </w:pPr>
            <w:r w:rsidRPr="00825A95">
              <w:rPr>
                <w:b/>
              </w:rPr>
              <w:t>Музыкальный руководитель</w:t>
            </w:r>
          </w:p>
        </w:tc>
        <w:tc>
          <w:tcPr>
            <w:tcW w:w="567"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992"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r w:rsidRPr="002C696B">
              <w:t>1</w:t>
            </w:r>
          </w:p>
        </w:tc>
        <w:tc>
          <w:tcPr>
            <w:tcW w:w="1134" w:type="dxa"/>
          </w:tcPr>
          <w:p w:rsidR="000A7081" w:rsidRPr="002C696B" w:rsidRDefault="000A7081" w:rsidP="00825A95">
            <w:pPr>
              <w:pStyle w:val="3"/>
              <w:jc w:val="center"/>
            </w:pPr>
          </w:p>
        </w:tc>
      </w:tr>
      <w:tr w:rsidR="000A7081" w:rsidRPr="00A22478" w:rsidTr="003F5CA0">
        <w:trPr>
          <w:gridAfter w:val="3"/>
          <w:wAfter w:w="2127" w:type="dxa"/>
        </w:trPr>
        <w:tc>
          <w:tcPr>
            <w:tcW w:w="4395" w:type="dxa"/>
            <w:vAlign w:val="center"/>
          </w:tcPr>
          <w:p w:rsidR="000A7081" w:rsidRPr="00825A95" w:rsidRDefault="000A7081" w:rsidP="000915BB">
            <w:pPr>
              <w:pStyle w:val="3"/>
              <w:ind w:left="-57" w:right="-57"/>
              <w:jc w:val="center"/>
              <w:rPr>
                <w:b/>
              </w:rPr>
            </w:pPr>
            <w:r w:rsidRPr="00825A95">
              <w:rPr>
                <w:b/>
              </w:rPr>
              <w:t xml:space="preserve">Инструктор по физической культуре </w:t>
            </w:r>
          </w:p>
        </w:tc>
        <w:tc>
          <w:tcPr>
            <w:tcW w:w="567"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992"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1134" w:type="dxa"/>
          </w:tcPr>
          <w:p w:rsidR="000A7081" w:rsidRPr="002C696B" w:rsidRDefault="000A7081" w:rsidP="00825A95">
            <w:pPr>
              <w:pStyle w:val="3"/>
              <w:jc w:val="center"/>
            </w:pPr>
          </w:p>
        </w:tc>
      </w:tr>
      <w:tr w:rsidR="000A7081" w:rsidRPr="00A22478" w:rsidTr="003F5CA0">
        <w:trPr>
          <w:gridAfter w:val="3"/>
          <w:wAfter w:w="2127" w:type="dxa"/>
        </w:trPr>
        <w:tc>
          <w:tcPr>
            <w:tcW w:w="4395" w:type="dxa"/>
            <w:vAlign w:val="center"/>
          </w:tcPr>
          <w:p w:rsidR="000A7081" w:rsidRPr="00825A95" w:rsidRDefault="000A7081" w:rsidP="00090BD9">
            <w:pPr>
              <w:pStyle w:val="3"/>
              <w:ind w:left="-57" w:right="-57"/>
              <w:jc w:val="center"/>
              <w:rPr>
                <w:b/>
              </w:rPr>
            </w:pPr>
            <w:r w:rsidRPr="00825A95">
              <w:rPr>
                <w:b/>
              </w:rPr>
              <w:t>Учитель-логопед</w:t>
            </w:r>
          </w:p>
        </w:tc>
        <w:tc>
          <w:tcPr>
            <w:tcW w:w="567"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r w:rsidRPr="002C696B">
              <w:t>1</w:t>
            </w:r>
          </w:p>
        </w:tc>
        <w:tc>
          <w:tcPr>
            <w:tcW w:w="709" w:type="dxa"/>
            <w:vAlign w:val="center"/>
          </w:tcPr>
          <w:p w:rsidR="000A7081" w:rsidRPr="002C696B" w:rsidRDefault="000A7081" w:rsidP="00825A95">
            <w:pPr>
              <w:pStyle w:val="3"/>
              <w:jc w:val="center"/>
            </w:pPr>
          </w:p>
        </w:tc>
        <w:tc>
          <w:tcPr>
            <w:tcW w:w="992"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r w:rsidRPr="002C696B">
              <w:t>1</w:t>
            </w:r>
          </w:p>
        </w:tc>
        <w:tc>
          <w:tcPr>
            <w:tcW w:w="1134" w:type="dxa"/>
          </w:tcPr>
          <w:p w:rsidR="000A7081" w:rsidRPr="002C696B" w:rsidRDefault="000A7081" w:rsidP="00825A95">
            <w:pPr>
              <w:pStyle w:val="3"/>
              <w:jc w:val="center"/>
            </w:pPr>
          </w:p>
        </w:tc>
      </w:tr>
      <w:tr w:rsidR="000A7081" w:rsidRPr="00A22478" w:rsidTr="003F5CA0">
        <w:trPr>
          <w:gridAfter w:val="3"/>
          <w:wAfter w:w="2127" w:type="dxa"/>
          <w:trHeight w:val="230"/>
        </w:trPr>
        <w:tc>
          <w:tcPr>
            <w:tcW w:w="4395" w:type="dxa"/>
            <w:vAlign w:val="center"/>
          </w:tcPr>
          <w:p w:rsidR="000A7081" w:rsidRPr="00825A95" w:rsidRDefault="000A7081" w:rsidP="00090BD9">
            <w:pPr>
              <w:pStyle w:val="3"/>
              <w:ind w:right="-57"/>
              <w:jc w:val="center"/>
              <w:rPr>
                <w:b/>
              </w:rPr>
            </w:pPr>
            <w:r w:rsidRPr="00825A95">
              <w:rPr>
                <w:b/>
              </w:rPr>
              <w:t>Педагог-психолог</w:t>
            </w:r>
          </w:p>
        </w:tc>
        <w:tc>
          <w:tcPr>
            <w:tcW w:w="567"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992" w:type="dxa"/>
            <w:vAlign w:val="center"/>
          </w:tcPr>
          <w:p w:rsidR="000A7081" w:rsidRPr="002C696B" w:rsidRDefault="000A7081" w:rsidP="00825A95">
            <w:pPr>
              <w:pStyle w:val="3"/>
              <w:jc w:val="center"/>
            </w:pPr>
          </w:p>
        </w:tc>
        <w:tc>
          <w:tcPr>
            <w:tcW w:w="709" w:type="dxa"/>
            <w:vAlign w:val="center"/>
          </w:tcPr>
          <w:p w:rsidR="000A7081" w:rsidRPr="002C696B" w:rsidRDefault="000A7081" w:rsidP="00825A95">
            <w:pPr>
              <w:pStyle w:val="3"/>
              <w:jc w:val="center"/>
            </w:pPr>
          </w:p>
        </w:tc>
        <w:tc>
          <w:tcPr>
            <w:tcW w:w="708" w:type="dxa"/>
            <w:vAlign w:val="center"/>
          </w:tcPr>
          <w:p w:rsidR="000A7081" w:rsidRPr="002C696B" w:rsidRDefault="000A7081" w:rsidP="00825A95">
            <w:pPr>
              <w:pStyle w:val="3"/>
              <w:jc w:val="center"/>
            </w:pPr>
          </w:p>
        </w:tc>
        <w:tc>
          <w:tcPr>
            <w:tcW w:w="1134" w:type="dxa"/>
          </w:tcPr>
          <w:p w:rsidR="000A7081" w:rsidRPr="002C696B" w:rsidRDefault="000A7081" w:rsidP="00825A95">
            <w:pPr>
              <w:pStyle w:val="3"/>
              <w:jc w:val="center"/>
            </w:pPr>
          </w:p>
        </w:tc>
      </w:tr>
      <w:tr w:rsidR="000A7081" w:rsidRPr="00A22478" w:rsidTr="003F5CA0">
        <w:trPr>
          <w:gridAfter w:val="3"/>
          <w:wAfter w:w="2127" w:type="dxa"/>
          <w:trHeight w:val="230"/>
        </w:trPr>
        <w:tc>
          <w:tcPr>
            <w:tcW w:w="4395" w:type="dxa"/>
            <w:vAlign w:val="center"/>
          </w:tcPr>
          <w:p w:rsidR="000A7081" w:rsidRPr="00825A95" w:rsidRDefault="000A7081" w:rsidP="00090BD9">
            <w:pPr>
              <w:pStyle w:val="3"/>
              <w:ind w:right="-57"/>
              <w:jc w:val="center"/>
              <w:rPr>
                <w:b/>
              </w:rPr>
            </w:pPr>
            <w:r w:rsidRPr="00825A95">
              <w:rPr>
                <w:b/>
              </w:rPr>
              <w:t>Всего:</w:t>
            </w:r>
          </w:p>
        </w:tc>
        <w:tc>
          <w:tcPr>
            <w:tcW w:w="567" w:type="dxa"/>
            <w:vAlign w:val="center"/>
          </w:tcPr>
          <w:p w:rsidR="000A7081" w:rsidRPr="007219DD" w:rsidRDefault="000A7081" w:rsidP="00825A95">
            <w:pPr>
              <w:pStyle w:val="3"/>
              <w:jc w:val="center"/>
              <w:rPr>
                <w:b/>
              </w:rPr>
            </w:pPr>
            <w:r w:rsidRPr="007219DD">
              <w:rPr>
                <w:b/>
              </w:rPr>
              <w:t>14</w:t>
            </w:r>
          </w:p>
        </w:tc>
        <w:tc>
          <w:tcPr>
            <w:tcW w:w="709" w:type="dxa"/>
            <w:vAlign w:val="center"/>
          </w:tcPr>
          <w:p w:rsidR="000A7081" w:rsidRPr="007219DD" w:rsidRDefault="000A7081" w:rsidP="00825A95">
            <w:pPr>
              <w:pStyle w:val="3"/>
              <w:jc w:val="center"/>
              <w:rPr>
                <w:b/>
              </w:rPr>
            </w:pPr>
            <w:r w:rsidRPr="007219DD">
              <w:rPr>
                <w:b/>
              </w:rPr>
              <w:t>11</w:t>
            </w:r>
          </w:p>
        </w:tc>
        <w:tc>
          <w:tcPr>
            <w:tcW w:w="709" w:type="dxa"/>
            <w:vAlign w:val="center"/>
          </w:tcPr>
          <w:p w:rsidR="000A7081" w:rsidRPr="007219DD" w:rsidRDefault="000A7081" w:rsidP="00825A95">
            <w:pPr>
              <w:pStyle w:val="3"/>
              <w:jc w:val="center"/>
              <w:rPr>
                <w:b/>
              </w:rPr>
            </w:pPr>
          </w:p>
        </w:tc>
        <w:tc>
          <w:tcPr>
            <w:tcW w:w="709" w:type="dxa"/>
            <w:vAlign w:val="center"/>
          </w:tcPr>
          <w:p w:rsidR="000A7081" w:rsidRPr="007219DD" w:rsidRDefault="000A7081" w:rsidP="00825A95">
            <w:pPr>
              <w:pStyle w:val="3"/>
              <w:jc w:val="center"/>
              <w:rPr>
                <w:b/>
              </w:rPr>
            </w:pPr>
            <w:r w:rsidRPr="007219DD">
              <w:rPr>
                <w:b/>
              </w:rPr>
              <w:t>3</w:t>
            </w:r>
          </w:p>
        </w:tc>
        <w:tc>
          <w:tcPr>
            <w:tcW w:w="708" w:type="dxa"/>
            <w:vAlign w:val="center"/>
          </w:tcPr>
          <w:p w:rsidR="000A7081" w:rsidRPr="007219DD" w:rsidRDefault="000A7081" w:rsidP="00825A95">
            <w:pPr>
              <w:pStyle w:val="3"/>
              <w:jc w:val="center"/>
              <w:rPr>
                <w:b/>
              </w:rPr>
            </w:pPr>
          </w:p>
        </w:tc>
        <w:tc>
          <w:tcPr>
            <w:tcW w:w="709" w:type="dxa"/>
            <w:vAlign w:val="center"/>
          </w:tcPr>
          <w:p w:rsidR="000A7081" w:rsidRPr="007219DD" w:rsidRDefault="000A7081" w:rsidP="00825A95">
            <w:pPr>
              <w:pStyle w:val="3"/>
              <w:jc w:val="center"/>
              <w:rPr>
                <w:b/>
              </w:rPr>
            </w:pPr>
            <w:r w:rsidRPr="007219DD">
              <w:rPr>
                <w:b/>
              </w:rPr>
              <w:t>1</w:t>
            </w:r>
          </w:p>
        </w:tc>
        <w:tc>
          <w:tcPr>
            <w:tcW w:w="709" w:type="dxa"/>
            <w:vAlign w:val="center"/>
          </w:tcPr>
          <w:p w:rsidR="000A7081" w:rsidRPr="007219DD" w:rsidRDefault="000A7081" w:rsidP="00825A95">
            <w:pPr>
              <w:pStyle w:val="3"/>
              <w:jc w:val="center"/>
              <w:rPr>
                <w:b/>
              </w:rPr>
            </w:pPr>
            <w:r w:rsidRPr="007219DD">
              <w:rPr>
                <w:b/>
              </w:rPr>
              <w:t>4</w:t>
            </w:r>
          </w:p>
        </w:tc>
        <w:tc>
          <w:tcPr>
            <w:tcW w:w="709" w:type="dxa"/>
            <w:vAlign w:val="center"/>
          </w:tcPr>
          <w:p w:rsidR="000A7081" w:rsidRPr="007219DD" w:rsidRDefault="000A7081" w:rsidP="00825A95">
            <w:pPr>
              <w:pStyle w:val="3"/>
              <w:jc w:val="center"/>
              <w:rPr>
                <w:b/>
              </w:rPr>
            </w:pPr>
            <w:r w:rsidRPr="007219DD">
              <w:rPr>
                <w:b/>
              </w:rPr>
              <w:t>2</w:t>
            </w:r>
          </w:p>
        </w:tc>
        <w:tc>
          <w:tcPr>
            <w:tcW w:w="708" w:type="dxa"/>
            <w:vAlign w:val="center"/>
          </w:tcPr>
          <w:p w:rsidR="000A7081" w:rsidRPr="007219DD" w:rsidRDefault="000A7081" w:rsidP="00825A95">
            <w:pPr>
              <w:pStyle w:val="3"/>
              <w:jc w:val="center"/>
              <w:rPr>
                <w:b/>
              </w:rPr>
            </w:pPr>
            <w:r w:rsidRPr="007219DD">
              <w:rPr>
                <w:b/>
              </w:rPr>
              <w:t>2</w:t>
            </w:r>
          </w:p>
        </w:tc>
        <w:tc>
          <w:tcPr>
            <w:tcW w:w="709" w:type="dxa"/>
            <w:vAlign w:val="center"/>
          </w:tcPr>
          <w:p w:rsidR="000A7081" w:rsidRPr="007219DD" w:rsidRDefault="000A7081" w:rsidP="00825A95">
            <w:pPr>
              <w:pStyle w:val="3"/>
              <w:jc w:val="center"/>
              <w:rPr>
                <w:b/>
              </w:rPr>
            </w:pPr>
            <w:r w:rsidRPr="007219DD">
              <w:rPr>
                <w:b/>
              </w:rPr>
              <w:t>5</w:t>
            </w:r>
          </w:p>
        </w:tc>
        <w:tc>
          <w:tcPr>
            <w:tcW w:w="709" w:type="dxa"/>
            <w:vAlign w:val="center"/>
          </w:tcPr>
          <w:p w:rsidR="000A7081" w:rsidRPr="007219DD" w:rsidRDefault="000A7081" w:rsidP="00825A95">
            <w:pPr>
              <w:pStyle w:val="3"/>
              <w:jc w:val="center"/>
              <w:rPr>
                <w:b/>
              </w:rPr>
            </w:pPr>
          </w:p>
        </w:tc>
        <w:tc>
          <w:tcPr>
            <w:tcW w:w="992" w:type="dxa"/>
            <w:vAlign w:val="center"/>
          </w:tcPr>
          <w:p w:rsidR="000A7081" w:rsidRPr="007219DD" w:rsidRDefault="000A7081" w:rsidP="00825A95">
            <w:pPr>
              <w:pStyle w:val="3"/>
              <w:jc w:val="center"/>
              <w:rPr>
                <w:b/>
              </w:rPr>
            </w:pPr>
          </w:p>
        </w:tc>
        <w:tc>
          <w:tcPr>
            <w:tcW w:w="709" w:type="dxa"/>
            <w:vAlign w:val="center"/>
          </w:tcPr>
          <w:p w:rsidR="000A7081" w:rsidRPr="007219DD" w:rsidRDefault="000A7081" w:rsidP="00825A95">
            <w:pPr>
              <w:pStyle w:val="3"/>
              <w:jc w:val="center"/>
              <w:rPr>
                <w:b/>
              </w:rPr>
            </w:pPr>
            <w:r w:rsidRPr="007219DD">
              <w:rPr>
                <w:b/>
              </w:rPr>
              <w:t>9</w:t>
            </w:r>
          </w:p>
        </w:tc>
        <w:tc>
          <w:tcPr>
            <w:tcW w:w="708" w:type="dxa"/>
            <w:vAlign w:val="center"/>
          </w:tcPr>
          <w:p w:rsidR="000A7081" w:rsidRPr="007219DD" w:rsidRDefault="000A7081" w:rsidP="00825A95">
            <w:pPr>
              <w:pStyle w:val="3"/>
              <w:jc w:val="center"/>
              <w:rPr>
                <w:b/>
              </w:rPr>
            </w:pPr>
            <w:r w:rsidRPr="007219DD">
              <w:rPr>
                <w:b/>
              </w:rPr>
              <w:t>5</w:t>
            </w:r>
          </w:p>
        </w:tc>
        <w:tc>
          <w:tcPr>
            <w:tcW w:w="1134" w:type="dxa"/>
          </w:tcPr>
          <w:p w:rsidR="000A7081" w:rsidRPr="007219DD" w:rsidRDefault="000A7081" w:rsidP="00825A95">
            <w:pPr>
              <w:pStyle w:val="3"/>
              <w:jc w:val="center"/>
              <w:rPr>
                <w:b/>
              </w:rPr>
            </w:pPr>
            <w:r w:rsidRPr="007219DD">
              <w:rPr>
                <w:b/>
              </w:rPr>
              <w:t>2</w:t>
            </w:r>
          </w:p>
        </w:tc>
      </w:tr>
      <w:tr w:rsidR="000A7081" w:rsidRPr="00A22478" w:rsidTr="003F5CA0">
        <w:trPr>
          <w:gridAfter w:val="3"/>
          <w:wAfter w:w="2127" w:type="dxa"/>
          <w:trHeight w:val="252"/>
        </w:trPr>
        <w:tc>
          <w:tcPr>
            <w:tcW w:w="4395" w:type="dxa"/>
            <w:vAlign w:val="center"/>
          </w:tcPr>
          <w:p w:rsidR="000A7081" w:rsidRPr="007219DD" w:rsidRDefault="000A7081" w:rsidP="00090BD9">
            <w:pPr>
              <w:pStyle w:val="3"/>
              <w:ind w:left="-57" w:right="-57"/>
              <w:jc w:val="center"/>
              <w:rPr>
                <w:b/>
              </w:rPr>
            </w:pPr>
            <w:r w:rsidRPr="007219DD">
              <w:rPr>
                <w:b/>
              </w:rPr>
              <w:t>%</w:t>
            </w:r>
          </w:p>
        </w:tc>
        <w:tc>
          <w:tcPr>
            <w:tcW w:w="567" w:type="dxa"/>
            <w:vAlign w:val="center"/>
          </w:tcPr>
          <w:p w:rsidR="000A7081" w:rsidRPr="007219DD" w:rsidRDefault="000A7081" w:rsidP="00825A95">
            <w:pPr>
              <w:pStyle w:val="3"/>
              <w:ind w:left="-57" w:right="-57"/>
              <w:jc w:val="center"/>
              <w:rPr>
                <w:b/>
                <w:spacing w:val="-8"/>
              </w:rPr>
            </w:pPr>
            <w:r w:rsidRPr="007219DD">
              <w:rPr>
                <w:b/>
                <w:spacing w:val="-8"/>
              </w:rPr>
              <w:t>100</w:t>
            </w:r>
          </w:p>
        </w:tc>
        <w:tc>
          <w:tcPr>
            <w:tcW w:w="709" w:type="dxa"/>
            <w:vAlign w:val="center"/>
          </w:tcPr>
          <w:p w:rsidR="000A7081" w:rsidRPr="007219DD" w:rsidRDefault="000A7081" w:rsidP="00825A95">
            <w:pPr>
              <w:pStyle w:val="3"/>
              <w:ind w:left="-57" w:right="-57"/>
              <w:jc w:val="center"/>
              <w:rPr>
                <w:b/>
                <w:spacing w:val="-8"/>
              </w:rPr>
            </w:pPr>
            <w:r w:rsidRPr="007219DD">
              <w:rPr>
                <w:b/>
                <w:spacing w:val="-8"/>
              </w:rPr>
              <w:t>79%</w:t>
            </w:r>
          </w:p>
        </w:tc>
        <w:tc>
          <w:tcPr>
            <w:tcW w:w="709" w:type="dxa"/>
            <w:vAlign w:val="center"/>
          </w:tcPr>
          <w:p w:rsidR="000A7081" w:rsidRPr="007219DD" w:rsidRDefault="000A7081" w:rsidP="00825A95">
            <w:pPr>
              <w:pStyle w:val="3"/>
              <w:ind w:left="-57" w:right="-57"/>
              <w:jc w:val="center"/>
              <w:rPr>
                <w:b/>
                <w:spacing w:val="-8"/>
              </w:rPr>
            </w:pPr>
          </w:p>
        </w:tc>
        <w:tc>
          <w:tcPr>
            <w:tcW w:w="709" w:type="dxa"/>
            <w:vAlign w:val="center"/>
          </w:tcPr>
          <w:p w:rsidR="000A7081" w:rsidRPr="007219DD" w:rsidRDefault="000A7081" w:rsidP="00825A95">
            <w:pPr>
              <w:pStyle w:val="3"/>
              <w:ind w:left="-57" w:right="-57"/>
              <w:jc w:val="center"/>
              <w:rPr>
                <w:b/>
                <w:spacing w:val="-8"/>
              </w:rPr>
            </w:pPr>
            <w:r w:rsidRPr="007219DD">
              <w:rPr>
                <w:b/>
                <w:spacing w:val="-8"/>
              </w:rPr>
              <w:t>21%</w:t>
            </w:r>
          </w:p>
        </w:tc>
        <w:tc>
          <w:tcPr>
            <w:tcW w:w="708" w:type="dxa"/>
            <w:vAlign w:val="center"/>
          </w:tcPr>
          <w:p w:rsidR="000A7081" w:rsidRPr="007219DD" w:rsidRDefault="000A7081" w:rsidP="00825A95">
            <w:pPr>
              <w:pStyle w:val="3"/>
              <w:ind w:left="-57" w:right="-57"/>
              <w:jc w:val="center"/>
              <w:rPr>
                <w:b/>
                <w:spacing w:val="-8"/>
              </w:rPr>
            </w:pPr>
          </w:p>
        </w:tc>
        <w:tc>
          <w:tcPr>
            <w:tcW w:w="709" w:type="dxa"/>
            <w:vAlign w:val="center"/>
          </w:tcPr>
          <w:p w:rsidR="000A7081" w:rsidRPr="007219DD" w:rsidRDefault="000A7081" w:rsidP="00825A95">
            <w:pPr>
              <w:pStyle w:val="3"/>
              <w:ind w:left="-57" w:right="-57"/>
              <w:jc w:val="center"/>
              <w:rPr>
                <w:b/>
                <w:spacing w:val="-8"/>
              </w:rPr>
            </w:pPr>
            <w:r w:rsidRPr="007219DD">
              <w:rPr>
                <w:b/>
                <w:spacing w:val="-8"/>
              </w:rPr>
              <w:t>7%</w:t>
            </w:r>
          </w:p>
        </w:tc>
        <w:tc>
          <w:tcPr>
            <w:tcW w:w="709" w:type="dxa"/>
            <w:vAlign w:val="center"/>
          </w:tcPr>
          <w:p w:rsidR="000A7081" w:rsidRPr="007219DD" w:rsidRDefault="000A7081" w:rsidP="00825A95">
            <w:pPr>
              <w:pStyle w:val="3"/>
              <w:ind w:left="-57" w:right="-57"/>
              <w:jc w:val="center"/>
              <w:rPr>
                <w:b/>
                <w:spacing w:val="-8"/>
              </w:rPr>
            </w:pPr>
            <w:r w:rsidRPr="007219DD">
              <w:rPr>
                <w:b/>
                <w:spacing w:val="-8"/>
              </w:rPr>
              <w:t>29%</w:t>
            </w:r>
          </w:p>
        </w:tc>
        <w:tc>
          <w:tcPr>
            <w:tcW w:w="709" w:type="dxa"/>
            <w:vAlign w:val="center"/>
          </w:tcPr>
          <w:p w:rsidR="000A7081" w:rsidRPr="007219DD" w:rsidRDefault="000A7081" w:rsidP="00825A95">
            <w:pPr>
              <w:pStyle w:val="3"/>
              <w:ind w:left="-57" w:right="-57"/>
              <w:jc w:val="center"/>
              <w:rPr>
                <w:b/>
                <w:spacing w:val="-8"/>
              </w:rPr>
            </w:pPr>
            <w:r w:rsidRPr="007219DD">
              <w:rPr>
                <w:b/>
                <w:spacing w:val="-8"/>
              </w:rPr>
              <w:t>14%</w:t>
            </w:r>
          </w:p>
        </w:tc>
        <w:tc>
          <w:tcPr>
            <w:tcW w:w="708" w:type="dxa"/>
            <w:vAlign w:val="center"/>
          </w:tcPr>
          <w:p w:rsidR="000A7081" w:rsidRPr="007219DD" w:rsidRDefault="000A7081" w:rsidP="00825A95">
            <w:pPr>
              <w:pStyle w:val="3"/>
              <w:ind w:left="-57" w:right="-57"/>
              <w:jc w:val="center"/>
              <w:rPr>
                <w:b/>
                <w:spacing w:val="-8"/>
              </w:rPr>
            </w:pPr>
            <w:r w:rsidRPr="007219DD">
              <w:rPr>
                <w:b/>
                <w:spacing w:val="-8"/>
              </w:rPr>
              <w:t>14%</w:t>
            </w:r>
          </w:p>
        </w:tc>
        <w:tc>
          <w:tcPr>
            <w:tcW w:w="709" w:type="dxa"/>
            <w:vAlign w:val="center"/>
          </w:tcPr>
          <w:p w:rsidR="000A7081" w:rsidRPr="007219DD" w:rsidRDefault="000A7081" w:rsidP="00825A95">
            <w:pPr>
              <w:pStyle w:val="3"/>
              <w:ind w:left="-57" w:right="-57"/>
              <w:jc w:val="center"/>
              <w:rPr>
                <w:b/>
                <w:spacing w:val="-8"/>
              </w:rPr>
            </w:pPr>
            <w:r w:rsidRPr="007219DD">
              <w:rPr>
                <w:b/>
                <w:spacing w:val="-8"/>
              </w:rPr>
              <w:t>36%</w:t>
            </w:r>
          </w:p>
        </w:tc>
        <w:tc>
          <w:tcPr>
            <w:tcW w:w="709" w:type="dxa"/>
            <w:vAlign w:val="center"/>
          </w:tcPr>
          <w:p w:rsidR="000A7081" w:rsidRPr="007219DD" w:rsidRDefault="000A7081" w:rsidP="00825A95">
            <w:pPr>
              <w:pStyle w:val="3"/>
              <w:ind w:left="-57" w:right="-57"/>
              <w:jc w:val="center"/>
              <w:rPr>
                <w:b/>
                <w:spacing w:val="-8"/>
              </w:rPr>
            </w:pPr>
          </w:p>
        </w:tc>
        <w:tc>
          <w:tcPr>
            <w:tcW w:w="992" w:type="dxa"/>
            <w:vAlign w:val="center"/>
          </w:tcPr>
          <w:p w:rsidR="000A7081" w:rsidRPr="007219DD" w:rsidRDefault="000A7081" w:rsidP="00825A95">
            <w:pPr>
              <w:pStyle w:val="3"/>
              <w:ind w:left="-57" w:right="-57"/>
              <w:jc w:val="center"/>
              <w:rPr>
                <w:b/>
                <w:spacing w:val="-8"/>
              </w:rPr>
            </w:pPr>
          </w:p>
        </w:tc>
        <w:tc>
          <w:tcPr>
            <w:tcW w:w="709" w:type="dxa"/>
            <w:vAlign w:val="center"/>
          </w:tcPr>
          <w:p w:rsidR="000A7081" w:rsidRPr="007219DD" w:rsidRDefault="000A7081" w:rsidP="00825A95">
            <w:pPr>
              <w:pStyle w:val="3"/>
              <w:ind w:left="-57" w:right="-57"/>
              <w:jc w:val="center"/>
              <w:rPr>
                <w:b/>
                <w:spacing w:val="-8"/>
              </w:rPr>
            </w:pPr>
            <w:r w:rsidRPr="007219DD">
              <w:rPr>
                <w:b/>
                <w:spacing w:val="-8"/>
              </w:rPr>
              <w:t>64%</w:t>
            </w:r>
          </w:p>
        </w:tc>
        <w:tc>
          <w:tcPr>
            <w:tcW w:w="708" w:type="dxa"/>
            <w:vAlign w:val="center"/>
          </w:tcPr>
          <w:p w:rsidR="000A7081" w:rsidRPr="007219DD" w:rsidRDefault="000A7081" w:rsidP="00825A95">
            <w:pPr>
              <w:pStyle w:val="3"/>
              <w:ind w:left="-57" w:right="-57"/>
              <w:jc w:val="center"/>
              <w:rPr>
                <w:b/>
                <w:spacing w:val="-8"/>
              </w:rPr>
            </w:pPr>
            <w:r w:rsidRPr="007219DD">
              <w:rPr>
                <w:b/>
                <w:spacing w:val="-8"/>
              </w:rPr>
              <w:t>36%</w:t>
            </w:r>
          </w:p>
        </w:tc>
        <w:tc>
          <w:tcPr>
            <w:tcW w:w="1134" w:type="dxa"/>
          </w:tcPr>
          <w:p w:rsidR="000A7081" w:rsidRPr="007219DD" w:rsidRDefault="000A7081" w:rsidP="00825A95">
            <w:pPr>
              <w:pStyle w:val="3"/>
              <w:ind w:left="-57" w:right="-57"/>
              <w:jc w:val="center"/>
              <w:rPr>
                <w:b/>
                <w:spacing w:val="-8"/>
              </w:rPr>
            </w:pPr>
            <w:r w:rsidRPr="007219DD">
              <w:rPr>
                <w:b/>
                <w:spacing w:val="-8"/>
              </w:rPr>
              <w:t>14%</w:t>
            </w:r>
          </w:p>
        </w:tc>
      </w:tr>
      <w:tr w:rsidR="00137779" w:rsidRPr="00A22478" w:rsidTr="003F5CA0">
        <w:trPr>
          <w:gridAfter w:val="3"/>
          <w:wAfter w:w="2127" w:type="dxa"/>
          <w:trHeight w:val="252"/>
        </w:trPr>
        <w:tc>
          <w:tcPr>
            <w:tcW w:w="15593" w:type="dxa"/>
            <w:gridSpan w:val="16"/>
            <w:shd w:val="clear" w:color="auto" w:fill="FBD4B4" w:themeFill="accent6" w:themeFillTint="66"/>
            <w:vAlign w:val="center"/>
          </w:tcPr>
          <w:p w:rsidR="00137779" w:rsidRPr="008C3CA3" w:rsidRDefault="00137779" w:rsidP="008C01FF">
            <w:pPr>
              <w:pStyle w:val="3"/>
              <w:ind w:left="-57" w:right="-57"/>
              <w:jc w:val="center"/>
              <w:rPr>
                <w:b/>
                <w:spacing w:val="-8"/>
              </w:rPr>
            </w:pPr>
            <w:r w:rsidRPr="008C3CA3">
              <w:rPr>
                <w:b/>
                <w:spacing w:val="-8"/>
              </w:rPr>
              <w:lastRenderedPageBreak/>
              <w:t>Филиал №1</w:t>
            </w:r>
          </w:p>
        </w:tc>
      </w:tr>
      <w:tr w:rsidR="00137779" w:rsidRPr="00533F8A" w:rsidTr="003F5CA0">
        <w:trPr>
          <w:gridAfter w:val="3"/>
          <w:wAfter w:w="2127" w:type="dxa"/>
          <w:cantSplit/>
          <w:trHeight w:val="338"/>
        </w:trPr>
        <w:tc>
          <w:tcPr>
            <w:tcW w:w="4395" w:type="dxa"/>
            <w:vMerge w:val="restart"/>
            <w:vAlign w:val="center"/>
          </w:tcPr>
          <w:p w:rsidR="00137779" w:rsidRPr="00533F8A" w:rsidRDefault="00137779" w:rsidP="006F0385">
            <w:pPr>
              <w:pStyle w:val="3"/>
              <w:jc w:val="center"/>
              <w:rPr>
                <w:b/>
              </w:rPr>
            </w:pPr>
            <w:r w:rsidRPr="00533F8A">
              <w:rPr>
                <w:b/>
              </w:rPr>
              <w:t>Должность</w:t>
            </w:r>
          </w:p>
        </w:tc>
        <w:tc>
          <w:tcPr>
            <w:tcW w:w="567" w:type="dxa"/>
            <w:vMerge w:val="restart"/>
            <w:textDirection w:val="btLr"/>
            <w:vAlign w:val="center"/>
          </w:tcPr>
          <w:p w:rsidR="00137779" w:rsidRPr="00533F8A" w:rsidRDefault="00137779" w:rsidP="006F0385">
            <w:pPr>
              <w:pStyle w:val="3"/>
              <w:jc w:val="center"/>
            </w:pPr>
            <w:r w:rsidRPr="00533F8A">
              <w:t>Количество</w:t>
            </w:r>
          </w:p>
        </w:tc>
        <w:tc>
          <w:tcPr>
            <w:tcW w:w="2127" w:type="dxa"/>
            <w:gridSpan w:val="3"/>
            <w:vAlign w:val="center"/>
          </w:tcPr>
          <w:p w:rsidR="00137779" w:rsidRPr="00533F8A" w:rsidRDefault="00137779" w:rsidP="006F0385">
            <w:pPr>
              <w:pStyle w:val="3"/>
              <w:jc w:val="center"/>
            </w:pPr>
            <w:r w:rsidRPr="00533F8A">
              <w:t>Образование</w:t>
            </w:r>
          </w:p>
        </w:tc>
        <w:tc>
          <w:tcPr>
            <w:tcW w:w="4252" w:type="dxa"/>
            <w:gridSpan w:val="6"/>
            <w:vAlign w:val="center"/>
          </w:tcPr>
          <w:p w:rsidR="00137779" w:rsidRPr="00533F8A" w:rsidRDefault="00137779" w:rsidP="006F0385">
            <w:pPr>
              <w:pStyle w:val="3"/>
              <w:jc w:val="center"/>
            </w:pPr>
            <w:r w:rsidRPr="00533F8A">
              <w:t>Педагогический стаж работы</w:t>
            </w:r>
          </w:p>
        </w:tc>
        <w:tc>
          <w:tcPr>
            <w:tcW w:w="3118" w:type="dxa"/>
            <w:gridSpan w:val="4"/>
            <w:vAlign w:val="center"/>
          </w:tcPr>
          <w:p w:rsidR="00137779" w:rsidRPr="00533F8A" w:rsidRDefault="00137779" w:rsidP="006F0385">
            <w:pPr>
              <w:pStyle w:val="3"/>
              <w:jc w:val="center"/>
            </w:pPr>
            <w:r w:rsidRPr="00533F8A">
              <w:t>Аттестация</w:t>
            </w:r>
          </w:p>
        </w:tc>
        <w:tc>
          <w:tcPr>
            <w:tcW w:w="1134" w:type="dxa"/>
            <w:vMerge w:val="restart"/>
          </w:tcPr>
          <w:p w:rsidR="00137779" w:rsidRPr="00533F8A" w:rsidRDefault="00137779" w:rsidP="006F0385">
            <w:pPr>
              <w:pStyle w:val="3"/>
              <w:jc w:val="center"/>
            </w:pPr>
            <w:proofErr w:type="spellStart"/>
            <w:proofErr w:type="gramStart"/>
            <w:r w:rsidRPr="00533F8A">
              <w:t>Проф</w:t>
            </w:r>
            <w:proofErr w:type="spellEnd"/>
            <w:proofErr w:type="gramEnd"/>
          </w:p>
          <w:p w:rsidR="00137779" w:rsidRPr="00533F8A" w:rsidRDefault="00137779" w:rsidP="006F0385">
            <w:pPr>
              <w:pStyle w:val="3"/>
              <w:jc w:val="center"/>
              <w:rPr>
                <w:b/>
              </w:rPr>
            </w:pPr>
            <w:r w:rsidRPr="00533F8A">
              <w:t>переподготовка</w:t>
            </w:r>
          </w:p>
        </w:tc>
      </w:tr>
      <w:tr w:rsidR="00137779" w:rsidRPr="00533F8A" w:rsidTr="003F5CA0">
        <w:trPr>
          <w:gridAfter w:val="3"/>
          <w:wAfter w:w="2127" w:type="dxa"/>
          <w:cantSplit/>
          <w:trHeight w:val="1401"/>
        </w:trPr>
        <w:tc>
          <w:tcPr>
            <w:tcW w:w="4395" w:type="dxa"/>
            <w:vMerge/>
            <w:vAlign w:val="center"/>
          </w:tcPr>
          <w:p w:rsidR="00137779" w:rsidRPr="00533F8A" w:rsidRDefault="00137779" w:rsidP="006F0385">
            <w:pPr>
              <w:pStyle w:val="3"/>
              <w:jc w:val="center"/>
              <w:rPr>
                <w:b/>
              </w:rPr>
            </w:pPr>
          </w:p>
        </w:tc>
        <w:tc>
          <w:tcPr>
            <w:tcW w:w="567" w:type="dxa"/>
            <w:vMerge/>
            <w:vAlign w:val="center"/>
          </w:tcPr>
          <w:p w:rsidR="00137779" w:rsidRPr="00533F8A" w:rsidRDefault="00137779" w:rsidP="006F0385">
            <w:pPr>
              <w:pStyle w:val="3"/>
              <w:jc w:val="center"/>
            </w:pPr>
          </w:p>
        </w:tc>
        <w:tc>
          <w:tcPr>
            <w:tcW w:w="709" w:type="dxa"/>
            <w:textDirection w:val="btLr"/>
            <w:vAlign w:val="center"/>
          </w:tcPr>
          <w:p w:rsidR="00137779" w:rsidRPr="00533F8A" w:rsidRDefault="00137779" w:rsidP="003F5CA0">
            <w:pPr>
              <w:pStyle w:val="3"/>
              <w:jc w:val="center"/>
            </w:pPr>
            <w:r>
              <w:t>В</w:t>
            </w:r>
            <w:r w:rsidRPr="00533F8A">
              <w:t>ысшее</w:t>
            </w:r>
          </w:p>
        </w:tc>
        <w:tc>
          <w:tcPr>
            <w:tcW w:w="709" w:type="dxa"/>
            <w:textDirection w:val="btLr"/>
            <w:vAlign w:val="center"/>
          </w:tcPr>
          <w:p w:rsidR="00137779" w:rsidRPr="00533F8A" w:rsidRDefault="00137779" w:rsidP="003F5CA0">
            <w:pPr>
              <w:pStyle w:val="3"/>
              <w:jc w:val="center"/>
            </w:pPr>
            <w:r>
              <w:t>Неполное высшее</w:t>
            </w:r>
          </w:p>
        </w:tc>
        <w:tc>
          <w:tcPr>
            <w:tcW w:w="709" w:type="dxa"/>
            <w:textDirection w:val="btLr"/>
            <w:vAlign w:val="center"/>
          </w:tcPr>
          <w:p w:rsidR="00137779" w:rsidRPr="00326F69" w:rsidRDefault="00137779" w:rsidP="003F5CA0">
            <w:pPr>
              <w:pStyle w:val="3"/>
              <w:ind w:right="-57"/>
              <w:jc w:val="center"/>
            </w:pPr>
            <w:r>
              <w:t>С</w:t>
            </w:r>
            <w:r w:rsidRPr="00326F69">
              <w:t>реднее специальное</w:t>
            </w:r>
          </w:p>
        </w:tc>
        <w:tc>
          <w:tcPr>
            <w:tcW w:w="708" w:type="dxa"/>
            <w:textDirection w:val="btLr"/>
            <w:vAlign w:val="center"/>
          </w:tcPr>
          <w:p w:rsidR="00137779" w:rsidRPr="00533F8A" w:rsidRDefault="00137779" w:rsidP="006F0385">
            <w:pPr>
              <w:pStyle w:val="3"/>
              <w:ind w:left="-113" w:right="-57"/>
              <w:jc w:val="center"/>
            </w:pPr>
            <w:r w:rsidRPr="00533F8A">
              <w:t>до 5 лет</w:t>
            </w:r>
          </w:p>
        </w:tc>
        <w:tc>
          <w:tcPr>
            <w:tcW w:w="709" w:type="dxa"/>
            <w:textDirection w:val="btLr"/>
            <w:vAlign w:val="center"/>
          </w:tcPr>
          <w:p w:rsidR="00137779" w:rsidRPr="00533F8A" w:rsidRDefault="00137779" w:rsidP="006F0385">
            <w:pPr>
              <w:pStyle w:val="3"/>
              <w:ind w:left="-113" w:right="-57"/>
              <w:jc w:val="center"/>
            </w:pPr>
            <w:r w:rsidRPr="00533F8A">
              <w:t>до 10 лет</w:t>
            </w:r>
          </w:p>
        </w:tc>
        <w:tc>
          <w:tcPr>
            <w:tcW w:w="709" w:type="dxa"/>
            <w:textDirection w:val="btLr"/>
            <w:vAlign w:val="center"/>
          </w:tcPr>
          <w:p w:rsidR="00137779" w:rsidRPr="00533F8A" w:rsidRDefault="00137779" w:rsidP="006F0385">
            <w:pPr>
              <w:pStyle w:val="3"/>
              <w:ind w:left="-113" w:right="-57"/>
              <w:jc w:val="center"/>
            </w:pPr>
            <w:r w:rsidRPr="00533F8A">
              <w:t>до 15 лет</w:t>
            </w:r>
          </w:p>
        </w:tc>
        <w:tc>
          <w:tcPr>
            <w:tcW w:w="709" w:type="dxa"/>
            <w:textDirection w:val="btLr"/>
            <w:vAlign w:val="center"/>
          </w:tcPr>
          <w:p w:rsidR="00137779" w:rsidRPr="00533F8A" w:rsidRDefault="00137779" w:rsidP="006F0385">
            <w:pPr>
              <w:pStyle w:val="3"/>
              <w:ind w:left="-113" w:right="-57"/>
              <w:jc w:val="center"/>
            </w:pPr>
            <w:r w:rsidRPr="00533F8A">
              <w:t>до 20 лет</w:t>
            </w:r>
          </w:p>
        </w:tc>
        <w:tc>
          <w:tcPr>
            <w:tcW w:w="708" w:type="dxa"/>
            <w:textDirection w:val="btLr"/>
            <w:vAlign w:val="center"/>
          </w:tcPr>
          <w:p w:rsidR="00137779" w:rsidRPr="00533F8A" w:rsidRDefault="00137779" w:rsidP="006F0385">
            <w:pPr>
              <w:pStyle w:val="3"/>
              <w:ind w:left="-113" w:right="-57"/>
              <w:jc w:val="center"/>
            </w:pPr>
            <w:r w:rsidRPr="00533F8A">
              <w:t>до 25 лет</w:t>
            </w:r>
          </w:p>
        </w:tc>
        <w:tc>
          <w:tcPr>
            <w:tcW w:w="709" w:type="dxa"/>
            <w:textDirection w:val="btLr"/>
            <w:vAlign w:val="center"/>
          </w:tcPr>
          <w:p w:rsidR="00137779" w:rsidRPr="00533F8A" w:rsidRDefault="00137779" w:rsidP="006F0385">
            <w:pPr>
              <w:pStyle w:val="3"/>
              <w:ind w:left="-113" w:right="-57"/>
              <w:jc w:val="center"/>
            </w:pPr>
            <w:r w:rsidRPr="00533F8A">
              <w:t>свыше 25 лет</w:t>
            </w:r>
          </w:p>
        </w:tc>
        <w:tc>
          <w:tcPr>
            <w:tcW w:w="709" w:type="dxa"/>
            <w:textDirection w:val="btLr"/>
            <w:vAlign w:val="center"/>
          </w:tcPr>
          <w:p w:rsidR="00137779" w:rsidRPr="00533F8A" w:rsidRDefault="00137779" w:rsidP="006F0385">
            <w:pPr>
              <w:pStyle w:val="3"/>
              <w:ind w:left="-113" w:right="-57"/>
              <w:jc w:val="center"/>
            </w:pPr>
            <w:r w:rsidRPr="00533F8A">
              <w:t>Не</w:t>
            </w:r>
          </w:p>
          <w:p w:rsidR="00137779" w:rsidRPr="00533F8A" w:rsidRDefault="00137779" w:rsidP="006F0385">
            <w:pPr>
              <w:pStyle w:val="3"/>
              <w:ind w:left="-113" w:right="-57"/>
              <w:jc w:val="center"/>
            </w:pPr>
            <w:r w:rsidRPr="00533F8A">
              <w:t xml:space="preserve"> аттестованы</w:t>
            </w:r>
          </w:p>
        </w:tc>
        <w:tc>
          <w:tcPr>
            <w:tcW w:w="992" w:type="dxa"/>
            <w:textDirection w:val="btLr"/>
            <w:vAlign w:val="center"/>
          </w:tcPr>
          <w:p w:rsidR="00137779" w:rsidRPr="00533F8A" w:rsidRDefault="00137779" w:rsidP="006F0385">
            <w:pPr>
              <w:pStyle w:val="3"/>
              <w:ind w:left="-113" w:right="-57"/>
              <w:jc w:val="center"/>
            </w:pPr>
            <w:r w:rsidRPr="00533F8A">
              <w:t>соответствие</w:t>
            </w:r>
          </w:p>
          <w:p w:rsidR="00137779" w:rsidRPr="00533F8A" w:rsidRDefault="00137779" w:rsidP="006F0385">
            <w:pPr>
              <w:pStyle w:val="3"/>
              <w:ind w:left="-113" w:right="-57"/>
              <w:jc w:val="center"/>
            </w:pPr>
            <w:r w:rsidRPr="00533F8A">
              <w:t>занимаемой должности</w:t>
            </w:r>
          </w:p>
          <w:p w:rsidR="00137779" w:rsidRPr="00533F8A" w:rsidRDefault="00137779" w:rsidP="006F0385">
            <w:pPr>
              <w:pStyle w:val="3"/>
              <w:ind w:left="-113" w:right="-57"/>
              <w:jc w:val="center"/>
            </w:pPr>
          </w:p>
        </w:tc>
        <w:tc>
          <w:tcPr>
            <w:tcW w:w="709" w:type="dxa"/>
            <w:textDirection w:val="btLr"/>
            <w:vAlign w:val="center"/>
          </w:tcPr>
          <w:p w:rsidR="00137779" w:rsidRPr="00533F8A" w:rsidRDefault="00137779" w:rsidP="006F0385">
            <w:pPr>
              <w:pStyle w:val="3"/>
              <w:ind w:left="-113" w:right="-57"/>
              <w:jc w:val="center"/>
            </w:pPr>
            <w:r w:rsidRPr="00533F8A">
              <w:t>I кв. кат.</w:t>
            </w:r>
          </w:p>
        </w:tc>
        <w:tc>
          <w:tcPr>
            <w:tcW w:w="708" w:type="dxa"/>
            <w:textDirection w:val="btLr"/>
            <w:vAlign w:val="center"/>
          </w:tcPr>
          <w:p w:rsidR="00137779" w:rsidRPr="00533F8A" w:rsidRDefault="00137779" w:rsidP="006F0385">
            <w:pPr>
              <w:pStyle w:val="3"/>
              <w:ind w:left="-113" w:right="-57"/>
              <w:jc w:val="center"/>
            </w:pPr>
            <w:r w:rsidRPr="00533F8A">
              <w:t>высшая</w:t>
            </w:r>
          </w:p>
        </w:tc>
        <w:tc>
          <w:tcPr>
            <w:tcW w:w="1134" w:type="dxa"/>
            <w:vMerge/>
            <w:textDirection w:val="btLr"/>
          </w:tcPr>
          <w:p w:rsidR="00137779" w:rsidRPr="00533F8A" w:rsidRDefault="00137779" w:rsidP="006F0385">
            <w:pPr>
              <w:pStyle w:val="3"/>
              <w:ind w:left="-113" w:right="-57"/>
              <w:jc w:val="center"/>
              <w:rPr>
                <w:b/>
              </w:rPr>
            </w:pPr>
          </w:p>
        </w:tc>
      </w:tr>
      <w:tr w:rsidR="004F6055" w:rsidRPr="00A22478" w:rsidTr="003F5CA0">
        <w:trPr>
          <w:gridAfter w:val="3"/>
          <w:wAfter w:w="2127" w:type="dxa"/>
        </w:trPr>
        <w:tc>
          <w:tcPr>
            <w:tcW w:w="4395" w:type="dxa"/>
            <w:vAlign w:val="center"/>
          </w:tcPr>
          <w:p w:rsidR="004F6055" w:rsidRPr="004F6055" w:rsidRDefault="004F6055" w:rsidP="006F0385">
            <w:pPr>
              <w:pStyle w:val="3"/>
              <w:ind w:left="-57" w:right="-57"/>
              <w:jc w:val="center"/>
              <w:rPr>
                <w:b/>
              </w:rPr>
            </w:pPr>
            <w:r w:rsidRPr="004F6055">
              <w:rPr>
                <w:b/>
              </w:rPr>
              <w:t>Воспитатели</w:t>
            </w:r>
          </w:p>
        </w:tc>
        <w:tc>
          <w:tcPr>
            <w:tcW w:w="567" w:type="dxa"/>
            <w:vAlign w:val="center"/>
          </w:tcPr>
          <w:p w:rsidR="004F6055" w:rsidRPr="004F6055" w:rsidRDefault="004F6055" w:rsidP="004F6055">
            <w:pPr>
              <w:pStyle w:val="3"/>
              <w:jc w:val="center"/>
            </w:pPr>
            <w:r w:rsidRPr="004F6055">
              <w:t>22</w:t>
            </w:r>
          </w:p>
        </w:tc>
        <w:tc>
          <w:tcPr>
            <w:tcW w:w="709" w:type="dxa"/>
            <w:vAlign w:val="center"/>
          </w:tcPr>
          <w:p w:rsidR="004F6055" w:rsidRPr="004F6055" w:rsidRDefault="004F6055" w:rsidP="004F6055">
            <w:pPr>
              <w:pStyle w:val="3"/>
              <w:jc w:val="center"/>
            </w:pPr>
            <w:r w:rsidRPr="004F6055">
              <w:t>12</w:t>
            </w: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r w:rsidRPr="004F6055">
              <w:t>10</w:t>
            </w:r>
          </w:p>
        </w:tc>
        <w:tc>
          <w:tcPr>
            <w:tcW w:w="708" w:type="dxa"/>
            <w:vAlign w:val="center"/>
          </w:tcPr>
          <w:p w:rsidR="004F6055" w:rsidRPr="004F6055" w:rsidRDefault="004F6055" w:rsidP="004F6055">
            <w:pPr>
              <w:pStyle w:val="3"/>
              <w:jc w:val="center"/>
            </w:pPr>
            <w:r w:rsidRPr="004F6055">
              <w:t>7</w:t>
            </w:r>
          </w:p>
        </w:tc>
        <w:tc>
          <w:tcPr>
            <w:tcW w:w="709" w:type="dxa"/>
            <w:vAlign w:val="center"/>
          </w:tcPr>
          <w:p w:rsidR="004F6055" w:rsidRPr="004F6055" w:rsidRDefault="004F6055" w:rsidP="004F6055">
            <w:pPr>
              <w:pStyle w:val="3"/>
              <w:jc w:val="center"/>
            </w:pPr>
            <w:r w:rsidRPr="004F6055">
              <w:t>3</w:t>
            </w:r>
          </w:p>
        </w:tc>
        <w:tc>
          <w:tcPr>
            <w:tcW w:w="709" w:type="dxa"/>
            <w:vAlign w:val="center"/>
          </w:tcPr>
          <w:p w:rsidR="004F6055" w:rsidRPr="004F6055" w:rsidRDefault="004F6055" w:rsidP="004F6055">
            <w:pPr>
              <w:pStyle w:val="3"/>
              <w:jc w:val="center"/>
            </w:pPr>
            <w:r w:rsidRPr="004F6055">
              <w:t>3</w:t>
            </w:r>
          </w:p>
        </w:tc>
        <w:tc>
          <w:tcPr>
            <w:tcW w:w="709" w:type="dxa"/>
            <w:vAlign w:val="center"/>
          </w:tcPr>
          <w:p w:rsidR="004F6055" w:rsidRPr="004F6055" w:rsidRDefault="004F6055" w:rsidP="004F6055">
            <w:pPr>
              <w:pStyle w:val="3"/>
              <w:jc w:val="center"/>
            </w:pPr>
            <w:r w:rsidRPr="004F6055">
              <w:t>1</w:t>
            </w:r>
          </w:p>
        </w:tc>
        <w:tc>
          <w:tcPr>
            <w:tcW w:w="708"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r w:rsidRPr="004F6055">
              <w:t>8</w:t>
            </w:r>
          </w:p>
        </w:tc>
        <w:tc>
          <w:tcPr>
            <w:tcW w:w="709" w:type="dxa"/>
            <w:vAlign w:val="center"/>
          </w:tcPr>
          <w:p w:rsidR="004F6055" w:rsidRPr="004F6055" w:rsidRDefault="004F6055" w:rsidP="004F6055">
            <w:pPr>
              <w:pStyle w:val="3"/>
              <w:jc w:val="center"/>
            </w:pPr>
            <w:r w:rsidRPr="004F6055">
              <w:t>2</w:t>
            </w:r>
          </w:p>
        </w:tc>
        <w:tc>
          <w:tcPr>
            <w:tcW w:w="992"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r w:rsidRPr="004F6055">
              <w:t>14</w:t>
            </w:r>
          </w:p>
        </w:tc>
        <w:tc>
          <w:tcPr>
            <w:tcW w:w="708" w:type="dxa"/>
            <w:vAlign w:val="center"/>
          </w:tcPr>
          <w:p w:rsidR="004F6055" w:rsidRPr="004F6055" w:rsidRDefault="004F6055" w:rsidP="004F6055">
            <w:pPr>
              <w:pStyle w:val="3"/>
              <w:jc w:val="center"/>
            </w:pPr>
            <w:r w:rsidRPr="004F6055">
              <w:t>6</w:t>
            </w:r>
          </w:p>
        </w:tc>
        <w:tc>
          <w:tcPr>
            <w:tcW w:w="1134" w:type="dxa"/>
          </w:tcPr>
          <w:p w:rsidR="004F6055" w:rsidRPr="004F6055" w:rsidRDefault="004F6055" w:rsidP="004F6055">
            <w:pPr>
              <w:pStyle w:val="3"/>
              <w:jc w:val="center"/>
            </w:pPr>
            <w:r w:rsidRPr="004F6055">
              <w:t>6</w:t>
            </w:r>
          </w:p>
        </w:tc>
      </w:tr>
      <w:tr w:rsidR="004F6055" w:rsidRPr="00A22478" w:rsidTr="003F5CA0">
        <w:trPr>
          <w:gridAfter w:val="3"/>
          <w:wAfter w:w="2127" w:type="dxa"/>
        </w:trPr>
        <w:tc>
          <w:tcPr>
            <w:tcW w:w="4395" w:type="dxa"/>
            <w:vAlign w:val="center"/>
          </w:tcPr>
          <w:p w:rsidR="004F6055" w:rsidRPr="004F6055" w:rsidRDefault="004F6055" w:rsidP="006F0385">
            <w:pPr>
              <w:pStyle w:val="3"/>
              <w:ind w:left="-57" w:right="-57"/>
              <w:jc w:val="center"/>
              <w:rPr>
                <w:b/>
              </w:rPr>
            </w:pPr>
            <w:r w:rsidRPr="004F6055">
              <w:rPr>
                <w:b/>
              </w:rPr>
              <w:t>Музыкальный руководитель</w:t>
            </w:r>
          </w:p>
        </w:tc>
        <w:tc>
          <w:tcPr>
            <w:tcW w:w="567" w:type="dxa"/>
            <w:vAlign w:val="center"/>
          </w:tcPr>
          <w:p w:rsidR="004F6055" w:rsidRPr="004F6055" w:rsidRDefault="004F6055" w:rsidP="004F6055">
            <w:pPr>
              <w:pStyle w:val="3"/>
              <w:jc w:val="center"/>
            </w:pPr>
            <w:r w:rsidRPr="004F6055">
              <w:t>2</w:t>
            </w:r>
          </w:p>
        </w:tc>
        <w:tc>
          <w:tcPr>
            <w:tcW w:w="709" w:type="dxa"/>
            <w:vAlign w:val="center"/>
          </w:tcPr>
          <w:p w:rsidR="004F6055" w:rsidRPr="004F6055" w:rsidRDefault="004F6055" w:rsidP="004F6055">
            <w:pPr>
              <w:pStyle w:val="3"/>
              <w:jc w:val="center"/>
            </w:pPr>
            <w:r w:rsidRPr="004F6055">
              <w:t>2</w:t>
            </w: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r w:rsidRPr="004F6055">
              <w:t>2</w:t>
            </w:r>
          </w:p>
        </w:tc>
        <w:tc>
          <w:tcPr>
            <w:tcW w:w="709" w:type="dxa"/>
            <w:vAlign w:val="center"/>
          </w:tcPr>
          <w:p w:rsidR="004F6055" w:rsidRPr="004F6055" w:rsidRDefault="004F6055" w:rsidP="004F6055">
            <w:pPr>
              <w:pStyle w:val="3"/>
              <w:jc w:val="center"/>
            </w:pPr>
          </w:p>
        </w:tc>
        <w:tc>
          <w:tcPr>
            <w:tcW w:w="992"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r w:rsidRPr="004F6055">
              <w:t>1</w:t>
            </w:r>
          </w:p>
        </w:tc>
        <w:tc>
          <w:tcPr>
            <w:tcW w:w="708" w:type="dxa"/>
            <w:vAlign w:val="center"/>
          </w:tcPr>
          <w:p w:rsidR="004F6055" w:rsidRPr="004F6055" w:rsidRDefault="004F6055" w:rsidP="004F6055">
            <w:pPr>
              <w:pStyle w:val="3"/>
              <w:jc w:val="center"/>
            </w:pPr>
            <w:r w:rsidRPr="004F6055">
              <w:t>1</w:t>
            </w:r>
          </w:p>
        </w:tc>
        <w:tc>
          <w:tcPr>
            <w:tcW w:w="1134" w:type="dxa"/>
          </w:tcPr>
          <w:p w:rsidR="004F6055" w:rsidRPr="004F6055" w:rsidRDefault="004F6055" w:rsidP="004F6055">
            <w:pPr>
              <w:pStyle w:val="3"/>
              <w:jc w:val="center"/>
            </w:pPr>
          </w:p>
        </w:tc>
      </w:tr>
      <w:tr w:rsidR="004F6055" w:rsidRPr="00A22478" w:rsidTr="003F5CA0">
        <w:trPr>
          <w:gridAfter w:val="3"/>
          <w:wAfter w:w="2127" w:type="dxa"/>
        </w:trPr>
        <w:tc>
          <w:tcPr>
            <w:tcW w:w="4395" w:type="dxa"/>
            <w:vAlign w:val="center"/>
          </w:tcPr>
          <w:p w:rsidR="004F6055" w:rsidRPr="004F6055" w:rsidRDefault="004F6055" w:rsidP="006F0385">
            <w:pPr>
              <w:pStyle w:val="3"/>
              <w:ind w:left="-57" w:right="-57"/>
              <w:jc w:val="center"/>
              <w:rPr>
                <w:b/>
              </w:rPr>
            </w:pPr>
            <w:r w:rsidRPr="004F6055">
              <w:rPr>
                <w:b/>
              </w:rPr>
              <w:t xml:space="preserve">Инструктор по физической культуре </w:t>
            </w:r>
          </w:p>
        </w:tc>
        <w:tc>
          <w:tcPr>
            <w:tcW w:w="567"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992"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p>
        </w:tc>
        <w:tc>
          <w:tcPr>
            <w:tcW w:w="1134" w:type="dxa"/>
          </w:tcPr>
          <w:p w:rsidR="004F6055" w:rsidRPr="004F6055" w:rsidRDefault="004F6055" w:rsidP="004F6055">
            <w:pPr>
              <w:pStyle w:val="3"/>
              <w:jc w:val="center"/>
            </w:pPr>
            <w:r w:rsidRPr="004F6055">
              <w:t>1</w:t>
            </w:r>
          </w:p>
        </w:tc>
      </w:tr>
      <w:tr w:rsidR="004F6055" w:rsidRPr="00A22478" w:rsidTr="003F5CA0">
        <w:trPr>
          <w:gridAfter w:val="3"/>
          <w:wAfter w:w="2127" w:type="dxa"/>
        </w:trPr>
        <w:tc>
          <w:tcPr>
            <w:tcW w:w="4395" w:type="dxa"/>
            <w:vAlign w:val="center"/>
          </w:tcPr>
          <w:p w:rsidR="004F6055" w:rsidRPr="004F6055" w:rsidRDefault="004F6055" w:rsidP="006F0385">
            <w:pPr>
              <w:pStyle w:val="3"/>
              <w:ind w:left="-57" w:right="-57"/>
              <w:jc w:val="center"/>
              <w:rPr>
                <w:b/>
              </w:rPr>
            </w:pPr>
            <w:r w:rsidRPr="004F6055">
              <w:rPr>
                <w:b/>
              </w:rPr>
              <w:t>Учитель-логопед</w:t>
            </w:r>
          </w:p>
        </w:tc>
        <w:tc>
          <w:tcPr>
            <w:tcW w:w="567"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r w:rsidRPr="004F6055">
              <w:t>1</w:t>
            </w: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r w:rsidRPr="004F6055">
              <w:t>1</w:t>
            </w:r>
          </w:p>
        </w:tc>
        <w:tc>
          <w:tcPr>
            <w:tcW w:w="992" w:type="dxa"/>
            <w:vAlign w:val="center"/>
          </w:tcPr>
          <w:p w:rsidR="004F6055" w:rsidRPr="004F6055" w:rsidRDefault="004F6055" w:rsidP="004F6055">
            <w:pPr>
              <w:pStyle w:val="3"/>
              <w:jc w:val="center"/>
            </w:pPr>
          </w:p>
        </w:tc>
        <w:tc>
          <w:tcPr>
            <w:tcW w:w="709" w:type="dxa"/>
            <w:vAlign w:val="center"/>
          </w:tcPr>
          <w:p w:rsidR="004F6055" w:rsidRPr="004F6055" w:rsidRDefault="004F6055" w:rsidP="004F6055">
            <w:pPr>
              <w:pStyle w:val="3"/>
              <w:jc w:val="center"/>
            </w:pPr>
          </w:p>
        </w:tc>
        <w:tc>
          <w:tcPr>
            <w:tcW w:w="708" w:type="dxa"/>
            <w:vAlign w:val="center"/>
          </w:tcPr>
          <w:p w:rsidR="004F6055" w:rsidRPr="004F6055" w:rsidRDefault="004F6055" w:rsidP="004F6055">
            <w:pPr>
              <w:pStyle w:val="3"/>
              <w:jc w:val="center"/>
            </w:pPr>
          </w:p>
        </w:tc>
        <w:tc>
          <w:tcPr>
            <w:tcW w:w="1134" w:type="dxa"/>
          </w:tcPr>
          <w:p w:rsidR="004F6055" w:rsidRPr="004F6055" w:rsidRDefault="004F6055" w:rsidP="004F6055">
            <w:pPr>
              <w:pStyle w:val="3"/>
              <w:jc w:val="center"/>
            </w:pPr>
          </w:p>
        </w:tc>
      </w:tr>
      <w:tr w:rsidR="004F6055" w:rsidRPr="00A22478" w:rsidTr="003F5CA0">
        <w:trPr>
          <w:gridAfter w:val="3"/>
          <w:wAfter w:w="2127" w:type="dxa"/>
          <w:trHeight w:val="264"/>
        </w:trPr>
        <w:tc>
          <w:tcPr>
            <w:tcW w:w="4395" w:type="dxa"/>
            <w:vAlign w:val="center"/>
          </w:tcPr>
          <w:p w:rsidR="004F6055" w:rsidRPr="004F6055" w:rsidRDefault="004F6055" w:rsidP="006F0385">
            <w:pPr>
              <w:pStyle w:val="3"/>
              <w:ind w:right="-57"/>
              <w:jc w:val="center"/>
              <w:rPr>
                <w:b/>
              </w:rPr>
            </w:pPr>
            <w:r w:rsidRPr="004F6055">
              <w:rPr>
                <w:b/>
              </w:rPr>
              <w:t>Всего:</w:t>
            </w:r>
          </w:p>
        </w:tc>
        <w:tc>
          <w:tcPr>
            <w:tcW w:w="567" w:type="dxa"/>
            <w:vAlign w:val="center"/>
          </w:tcPr>
          <w:p w:rsidR="004F6055" w:rsidRPr="007219DD" w:rsidRDefault="004F6055" w:rsidP="004F6055">
            <w:pPr>
              <w:pStyle w:val="3"/>
              <w:jc w:val="center"/>
              <w:rPr>
                <w:b/>
              </w:rPr>
            </w:pPr>
            <w:r w:rsidRPr="007219DD">
              <w:rPr>
                <w:b/>
              </w:rPr>
              <w:t>26</w:t>
            </w:r>
          </w:p>
        </w:tc>
        <w:tc>
          <w:tcPr>
            <w:tcW w:w="709" w:type="dxa"/>
            <w:vAlign w:val="center"/>
          </w:tcPr>
          <w:p w:rsidR="004F6055" w:rsidRPr="007219DD" w:rsidRDefault="004F6055" w:rsidP="004F6055">
            <w:pPr>
              <w:pStyle w:val="3"/>
              <w:jc w:val="center"/>
              <w:rPr>
                <w:b/>
              </w:rPr>
            </w:pPr>
            <w:r w:rsidRPr="007219DD">
              <w:rPr>
                <w:b/>
              </w:rPr>
              <w:t>16</w:t>
            </w:r>
          </w:p>
        </w:tc>
        <w:tc>
          <w:tcPr>
            <w:tcW w:w="709" w:type="dxa"/>
            <w:vAlign w:val="center"/>
          </w:tcPr>
          <w:p w:rsidR="004F6055" w:rsidRPr="007219DD" w:rsidRDefault="004F6055" w:rsidP="004F6055">
            <w:pPr>
              <w:pStyle w:val="3"/>
              <w:jc w:val="center"/>
              <w:rPr>
                <w:b/>
              </w:rPr>
            </w:pPr>
          </w:p>
        </w:tc>
        <w:tc>
          <w:tcPr>
            <w:tcW w:w="709" w:type="dxa"/>
            <w:vAlign w:val="center"/>
          </w:tcPr>
          <w:p w:rsidR="004F6055" w:rsidRPr="007219DD" w:rsidRDefault="004F6055" w:rsidP="004F6055">
            <w:pPr>
              <w:pStyle w:val="3"/>
              <w:jc w:val="center"/>
              <w:rPr>
                <w:b/>
              </w:rPr>
            </w:pPr>
            <w:r w:rsidRPr="007219DD">
              <w:rPr>
                <w:b/>
              </w:rPr>
              <w:t>10</w:t>
            </w:r>
          </w:p>
        </w:tc>
        <w:tc>
          <w:tcPr>
            <w:tcW w:w="708" w:type="dxa"/>
            <w:vAlign w:val="center"/>
          </w:tcPr>
          <w:p w:rsidR="004F6055" w:rsidRPr="007219DD" w:rsidRDefault="004F6055" w:rsidP="004F6055">
            <w:pPr>
              <w:pStyle w:val="3"/>
              <w:jc w:val="center"/>
              <w:rPr>
                <w:b/>
              </w:rPr>
            </w:pPr>
            <w:r w:rsidRPr="007219DD">
              <w:rPr>
                <w:b/>
              </w:rPr>
              <w:t>8</w:t>
            </w:r>
          </w:p>
        </w:tc>
        <w:tc>
          <w:tcPr>
            <w:tcW w:w="709" w:type="dxa"/>
            <w:vAlign w:val="center"/>
          </w:tcPr>
          <w:p w:rsidR="004F6055" w:rsidRPr="007219DD" w:rsidRDefault="004F6055" w:rsidP="004F6055">
            <w:pPr>
              <w:pStyle w:val="3"/>
              <w:jc w:val="center"/>
              <w:rPr>
                <w:b/>
              </w:rPr>
            </w:pPr>
            <w:r w:rsidRPr="007219DD">
              <w:rPr>
                <w:b/>
              </w:rPr>
              <w:t>3</w:t>
            </w:r>
          </w:p>
        </w:tc>
        <w:tc>
          <w:tcPr>
            <w:tcW w:w="709" w:type="dxa"/>
            <w:vAlign w:val="center"/>
          </w:tcPr>
          <w:p w:rsidR="004F6055" w:rsidRPr="007219DD" w:rsidRDefault="004F6055" w:rsidP="004F6055">
            <w:pPr>
              <w:pStyle w:val="3"/>
              <w:jc w:val="center"/>
              <w:rPr>
                <w:b/>
              </w:rPr>
            </w:pPr>
            <w:r w:rsidRPr="007219DD">
              <w:rPr>
                <w:b/>
              </w:rPr>
              <w:t>3</w:t>
            </w:r>
          </w:p>
        </w:tc>
        <w:tc>
          <w:tcPr>
            <w:tcW w:w="709" w:type="dxa"/>
            <w:vAlign w:val="center"/>
          </w:tcPr>
          <w:p w:rsidR="004F6055" w:rsidRPr="007219DD" w:rsidRDefault="004F6055" w:rsidP="004F6055">
            <w:pPr>
              <w:pStyle w:val="3"/>
              <w:jc w:val="center"/>
              <w:rPr>
                <w:b/>
              </w:rPr>
            </w:pPr>
            <w:r w:rsidRPr="007219DD">
              <w:rPr>
                <w:b/>
              </w:rPr>
              <w:t>1</w:t>
            </w:r>
          </w:p>
        </w:tc>
        <w:tc>
          <w:tcPr>
            <w:tcW w:w="708" w:type="dxa"/>
            <w:vAlign w:val="center"/>
          </w:tcPr>
          <w:p w:rsidR="004F6055" w:rsidRPr="007219DD" w:rsidRDefault="004F6055" w:rsidP="004F6055">
            <w:pPr>
              <w:pStyle w:val="3"/>
              <w:jc w:val="center"/>
              <w:rPr>
                <w:b/>
              </w:rPr>
            </w:pPr>
            <w:r w:rsidRPr="007219DD">
              <w:rPr>
                <w:b/>
              </w:rPr>
              <w:t>1</w:t>
            </w:r>
          </w:p>
        </w:tc>
        <w:tc>
          <w:tcPr>
            <w:tcW w:w="709" w:type="dxa"/>
            <w:vAlign w:val="center"/>
          </w:tcPr>
          <w:p w:rsidR="004F6055" w:rsidRPr="007219DD" w:rsidRDefault="004F6055" w:rsidP="004F6055">
            <w:pPr>
              <w:pStyle w:val="3"/>
              <w:jc w:val="center"/>
              <w:rPr>
                <w:b/>
              </w:rPr>
            </w:pPr>
            <w:r w:rsidRPr="007219DD">
              <w:rPr>
                <w:b/>
              </w:rPr>
              <w:t>10</w:t>
            </w:r>
          </w:p>
        </w:tc>
        <w:tc>
          <w:tcPr>
            <w:tcW w:w="709" w:type="dxa"/>
            <w:vAlign w:val="center"/>
          </w:tcPr>
          <w:p w:rsidR="004F6055" w:rsidRPr="007219DD" w:rsidRDefault="004F6055" w:rsidP="004F6055">
            <w:pPr>
              <w:pStyle w:val="3"/>
              <w:jc w:val="center"/>
              <w:rPr>
                <w:b/>
              </w:rPr>
            </w:pPr>
            <w:r w:rsidRPr="007219DD">
              <w:rPr>
                <w:b/>
              </w:rPr>
              <w:t>3</w:t>
            </w:r>
          </w:p>
        </w:tc>
        <w:tc>
          <w:tcPr>
            <w:tcW w:w="992" w:type="dxa"/>
            <w:vAlign w:val="center"/>
          </w:tcPr>
          <w:p w:rsidR="004F6055" w:rsidRPr="007219DD" w:rsidRDefault="004F6055" w:rsidP="004F6055">
            <w:pPr>
              <w:pStyle w:val="3"/>
              <w:jc w:val="center"/>
              <w:rPr>
                <w:b/>
              </w:rPr>
            </w:pPr>
            <w:r w:rsidRPr="007219DD">
              <w:rPr>
                <w:b/>
              </w:rPr>
              <w:t>1</w:t>
            </w:r>
          </w:p>
        </w:tc>
        <w:tc>
          <w:tcPr>
            <w:tcW w:w="709" w:type="dxa"/>
            <w:vAlign w:val="center"/>
          </w:tcPr>
          <w:p w:rsidR="004F6055" w:rsidRPr="007219DD" w:rsidRDefault="004F6055" w:rsidP="004F6055">
            <w:pPr>
              <w:pStyle w:val="3"/>
              <w:jc w:val="center"/>
              <w:rPr>
                <w:b/>
              </w:rPr>
            </w:pPr>
            <w:r w:rsidRPr="007219DD">
              <w:rPr>
                <w:b/>
              </w:rPr>
              <w:t>15</w:t>
            </w:r>
          </w:p>
        </w:tc>
        <w:tc>
          <w:tcPr>
            <w:tcW w:w="708" w:type="dxa"/>
            <w:vAlign w:val="center"/>
          </w:tcPr>
          <w:p w:rsidR="004F6055" w:rsidRPr="007219DD" w:rsidRDefault="004F6055" w:rsidP="004F6055">
            <w:pPr>
              <w:pStyle w:val="3"/>
              <w:jc w:val="center"/>
              <w:rPr>
                <w:b/>
              </w:rPr>
            </w:pPr>
            <w:r w:rsidRPr="007219DD">
              <w:rPr>
                <w:b/>
              </w:rPr>
              <w:t>7</w:t>
            </w:r>
          </w:p>
        </w:tc>
        <w:tc>
          <w:tcPr>
            <w:tcW w:w="1134" w:type="dxa"/>
          </w:tcPr>
          <w:p w:rsidR="004F6055" w:rsidRPr="007219DD" w:rsidRDefault="004F6055" w:rsidP="004F6055">
            <w:pPr>
              <w:pStyle w:val="3"/>
              <w:jc w:val="center"/>
              <w:rPr>
                <w:b/>
              </w:rPr>
            </w:pPr>
            <w:r w:rsidRPr="007219DD">
              <w:rPr>
                <w:b/>
              </w:rPr>
              <w:t>7</w:t>
            </w:r>
          </w:p>
        </w:tc>
      </w:tr>
      <w:tr w:rsidR="004F6055" w:rsidRPr="00A22478" w:rsidTr="004F6055">
        <w:trPr>
          <w:gridAfter w:val="3"/>
          <w:wAfter w:w="2127" w:type="dxa"/>
          <w:trHeight w:val="252"/>
        </w:trPr>
        <w:tc>
          <w:tcPr>
            <w:tcW w:w="4395" w:type="dxa"/>
            <w:vAlign w:val="center"/>
          </w:tcPr>
          <w:p w:rsidR="004F6055" w:rsidRPr="007219DD" w:rsidRDefault="004F6055" w:rsidP="006F0385">
            <w:pPr>
              <w:pStyle w:val="3"/>
              <w:ind w:left="-57" w:right="-57"/>
              <w:jc w:val="center"/>
              <w:rPr>
                <w:b/>
              </w:rPr>
            </w:pPr>
            <w:r w:rsidRPr="007219DD">
              <w:rPr>
                <w:b/>
              </w:rPr>
              <w:t>%</w:t>
            </w:r>
          </w:p>
        </w:tc>
        <w:tc>
          <w:tcPr>
            <w:tcW w:w="567" w:type="dxa"/>
          </w:tcPr>
          <w:p w:rsidR="004F6055" w:rsidRPr="007219DD" w:rsidRDefault="004F6055" w:rsidP="004F6055">
            <w:pPr>
              <w:pStyle w:val="3"/>
              <w:ind w:left="-57" w:right="-57"/>
              <w:jc w:val="center"/>
              <w:rPr>
                <w:b/>
                <w:spacing w:val="-8"/>
              </w:rPr>
            </w:pPr>
            <w:r w:rsidRPr="007219DD">
              <w:rPr>
                <w:b/>
                <w:spacing w:val="-8"/>
              </w:rPr>
              <w:t>100%</w:t>
            </w:r>
          </w:p>
        </w:tc>
        <w:tc>
          <w:tcPr>
            <w:tcW w:w="709" w:type="dxa"/>
          </w:tcPr>
          <w:p w:rsidR="004F6055" w:rsidRPr="007219DD" w:rsidRDefault="004F6055" w:rsidP="004F6055">
            <w:pPr>
              <w:pStyle w:val="3"/>
              <w:jc w:val="center"/>
              <w:rPr>
                <w:b/>
              </w:rPr>
            </w:pPr>
            <w:r w:rsidRPr="007219DD">
              <w:rPr>
                <w:b/>
              </w:rPr>
              <w:t>62%</w:t>
            </w:r>
          </w:p>
        </w:tc>
        <w:tc>
          <w:tcPr>
            <w:tcW w:w="709" w:type="dxa"/>
          </w:tcPr>
          <w:p w:rsidR="004F6055" w:rsidRPr="007219DD" w:rsidRDefault="004F6055" w:rsidP="004F6055">
            <w:pPr>
              <w:pStyle w:val="3"/>
              <w:jc w:val="center"/>
              <w:rPr>
                <w:b/>
              </w:rPr>
            </w:pPr>
          </w:p>
        </w:tc>
        <w:tc>
          <w:tcPr>
            <w:tcW w:w="709" w:type="dxa"/>
          </w:tcPr>
          <w:p w:rsidR="004F6055" w:rsidRPr="007219DD" w:rsidRDefault="004F6055" w:rsidP="004F6055">
            <w:pPr>
              <w:pStyle w:val="3"/>
              <w:ind w:left="-57" w:right="-57"/>
              <w:jc w:val="center"/>
              <w:rPr>
                <w:b/>
                <w:spacing w:val="-8"/>
              </w:rPr>
            </w:pPr>
            <w:r w:rsidRPr="007219DD">
              <w:rPr>
                <w:b/>
                <w:spacing w:val="-8"/>
              </w:rPr>
              <w:t>38%</w:t>
            </w:r>
          </w:p>
        </w:tc>
        <w:tc>
          <w:tcPr>
            <w:tcW w:w="708" w:type="dxa"/>
          </w:tcPr>
          <w:p w:rsidR="004F6055" w:rsidRPr="007219DD" w:rsidRDefault="004F6055" w:rsidP="004F6055">
            <w:pPr>
              <w:pStyle w:val="3"/>
              <w:ind w:left="-57" w:right="-57"/>
              <w:jc w:val="center"/>
              <w:rPr>
                <w:b/>
                <w:spacing w:val="-8"/>
              </w:rPr>
            </w:pPr>
            <w:r w:rsidRPr="007219DD">
              <w:rPr>
                <w:b/>
                <w:spacing w:val="-8"/>
              </w:rPr>
              <w:t>30%</w:t>
            </w:r>
          </w:p>
          <w:p w:rsidR="004F6055" w:rsidRPr="007219DD" w:rsidRDefault="004F6055" w:rsidP="004F6055">
            <w:pPr>
              <w:pStyle w:val="3"/>
              <w:ind w:left="-57" w:right="-57"/>
              <w:jc w:val="center"/>
              <w:rPr>
                <w:b/>
                <w:spacing w:val="-8"/>
              </w:rPr>
            </w:pPr>
          </w:p>
        </w:tc>
        <w:tc>
          <w:tcPr>
            <w:tcW w:w="709" w:type="dxa"/>
          </w:tcPr>
          <w:p w:rsidR="004F6055" w:rsidRPr="007219DD" w:rsidRDefault="004F6055" w:rsidP="004F6055">
            <w:pPr>
              <w:pStyle w:val="3"/>
              <w:ind w:left="-57" w:right="-57"/>
              <w:jc w:val="center"/>
              <w:rPr>
                <w:b/>
                <w:spacing w:val="-8"/>
              </w:rPr>
            </w:pPr>
            <w:r w:rsidRPr="007219DD">
              <w:rPr>
                <w:b/>
                <w:spacing w:val="-8"/>
              </w:rPr>
              <w:t>12%</w:t>
            </w:r>
          </w:p>
        </w:tc>
        <w:tc>
          <w:tcPr>
            <w:tcW w:w="709" w:type="dxa"/>
          </w:tcPr>
          <w:p w:rsidR="004F6055" w:rsidRPr="007219DD" w:rsidRDefault="004F6055" w:rsidP="004F6055">
            <w:pPr>
              <w:pStyle w:val="3"/>
              <w:ind w:left="-57" w:right="-57"/>
              <w:jc w:val="center"/>
              <w:rPr>
                <w:b/>
                <w:spacing w:val="-8"/>
              </w:rPr>
            </w:pPr>
            <w:r w:rsidRPr="007219DD">
              <w:rPr>
                <w:b/>
                <w:spacing w:val="-8"/>
              </w:rPr>
              <w:t>12%</w:t>
            </w:r>
          </w:p>
        </w:tc>
        <w:tc>
          <w:tcPr>
            <w:tcW w:w="709" w:type="dxa"/>
          </w:tcPr>
          <w:p w:rsidR="004F6055" w:rsidRPr="007219DD" w:rsidRDefault="004F6055" w:rsidP="004F6055">
            <w:pPr>
              <w:pStyle w:val="3"/>
              <w:ind w:left="-57" w:right="-57"/>
              <w:jc w:val="center"/>
              <w:rPr>
                <w:b/>
                <w:spacing w:val="-8"/>
              </w:rPr>
            </w:pPr>
            <w:r w:rsidRPr="007219DD">
              <w:rPr>
                <w:b/>
                <w:spacing w:val="-8"/>
              </w:rPr>
              <w:t>4%</w:t>
            </w:r>
          </w:p>
        </w:tc>
        <w:tc>
          <w:tcPr>
            <w:tcW w:w="708" w:type="dxa"/>
          </w:tcPr>
          <w:p w:rsidR="004F6055" w:rsidRPr="007219DD" w:rsidRDefault="004F6055" w:rsidP="004F6055">
            <w:pPr>
              <w:pStyle w:val="3"/>
              <w:ind w:left="-57" w:right="-57"/>
              <w:jc w:val="center"/>
              <w:rPr>
                <w:b/>
                <w:spacing w:val="-8"/>
              </w:rPr>
            </w:pPr>
            <w:r w:rsidRPr="007219DD">
              <w:rPr>
                <w:b/>
                <w:spacing w:val="-8"/>
              </w:rPr>
              <w:t>4%</w:t>
            </w:r>
          </w:p>
        </w:tc>
        <w:tc>
          <w:tcPr>
            <w:tcW w:w="709" w:type="dxa"/>
          </w:tcPr>
          <w:p w:rsidR="004F6055" w:rsidRPr="007219DD" w:rsidRDefault="004F6055" w:rsidP="004F6055">
            <w:pPr>
              <w:pStyle w:val="3"/>
              <w:ind w:left="-57" w:right="-57"/>
              <w:jc w:val="center"/>
              <w:rPr>
                <w:b/>
                <w:spacing w:val="-8"/>
              </w:rPr>
            </w:pPr>
            <w:r w:rsidRPr="007219DD">
              <w:rPr>
                <w:b/>
                <w:spacing w:val="-8"/>
              </w:rPr>
              <w:t>38%</w:t>
            </w:r>
          </w:p>
        </w:tc>
        <w:tc>
          <w:tcPr>
            <w:tcW w:w="709" w:type="dxa"/>
          </w:tcPr>
          <w:p w:rsidR="004F6055" w:rsidRPr="007219DD" w:rsidRDefault="004F6055" w:rsidP="004F6055">
            <w:pPr>
              <w:pStyle w:val="3"/>
              <w:ind w:left="-57" w:right="-57"/>
              <w:jc w:val="center"/>
              <w:rPr>
                <w:b/>
                <w:spacing w:val="-8"/>
              </w:rPr>
            </w:pPr>
            <w:r w:rsidRPr="007219DD">
              <w:rPr>
                <w:b/>
                <w:spacing w:val="-8"/>
              </w:rPr>
              <w:t>11%</w:t>
            </w:r>
          </w:p>
        </w:tc>
        <w:tc>
          <w:tcPr>
            <w:tcW w:w="992" w:type="dxa"/>
          </w:tcPr>
          <w:p w:rsidR="004F6055" w:rsidRPr="007219DD" w:rsidRDefault="004F6055" w:rsidP="004F6055">
            <w:pPr>
              <w:pStyle w:val="3"/>
              <w:ind w:left="-57" w:right="-57"/>
              <w:jc w:val="center"/>
              <w:rPr>
                <w:b/>
                <w:spacing w:val="-8"/>
              </w:rPr>
            </w:pPr>
            <w:r w:rsidRPr="007219DD">
              <w:rPr>
                <w:b/>
                <w:spacing w:val="-8"/>
              </w:rPr>
              <w:t>4%</w:t>
            </w:r>
          </w:p>
        </w:tc>
        <w:tc>
          <w:tcPr>
            <w:tcW w:w="709" w:type="dxa"/>
          </w:tcPr>
          <w:p w:rsidR="004F6055" w:rsidRPr="007219DD" w:rsidRDefault="004F6055" w:rsidP="004F6055">
            <w:pPr>
              <w:pStyle w:val="3"/>
              <w:ind w:left="-57" w:right="-57"/>
              <w:jc w:val="center"/>
              <w:rPr>
                <w:b/>
                <w:spacing w:val="-8"/>
              </w:rPr>
            </w:pPr>
            <w:r w:rsidRPr="007219DD">
              <w:rPr>
                <w:b/>
                <w:spacing w:val="-8"/>
              </w:rPr>
              <w:t>58%</w:t>
            </w:r>
          </w:p>
        </w:tc>
        <w:tc>
          <w:tcPr>
            <w:tcW w:w="708" w:type="dxa"/>
          </w:tcPr>
          <w:p w:rsidR="004F6055" w:rsidRPr="007219DD" w:rsidRDefault="004F6055" w:rsidP="004F6055">
            <w:pPr>
              <w:pStyle w:val="3"/>
              <w:ind w:left="-57" w:right="-57"/>
              <w:jc w:val="center"/>
              <w:rPr>
                <w:b/>
                <w:spacing w:val="-8"/>
              </w:rPr>
            </w:pPr>
            <w:r w:rsidRPr="007219DD">
              <w:rPr>
                <w:b/>
                <w:spacing w:val="-8"/>
              </w:rPr>
              <w:t>27%</w:t>
            </w:r>
          </w:p>
        </w:tc>
        <w:tc>
          <w:tcPr>
            <w:tcW w:w="1134" w:type="dxa"/>
          </w:tcPr>
          <w:p w:rsidR="004F6055" w:rsidRPr="007219DD" w:rsidRDefault="004F6055" w:rsidP="004F6055">
            <w:pPr>
              <w:pStyle w:val="3"/>
              <w:ind w:left="-57" w:right="-57"/>
              <w:jc w:val="center"/>
              <w:rPr>
                <w:b/>
                <w:spacing w:val="-8"/>
              </w:rPr>
            </w:pPr>
            <w:r w:rsidRPr="007219DD">
              <w:rPr>
                <w:b/>
                <w:spacing w:val="-8"/>
              </w:rPr>
              <w:t>27%</w:t>
            </w:r>
          </w:p>
        </w:tc>
      </w:tr>
      <w:tr w:rsidR="006B1B88" w:rsidRPr="00A22478" w:rsidTr="003F5CA0">
        <w:trPr>
          <w:gridAfter w:val="3"/>
          <w:wAfter w:w="2127" w:type="dxa"/>
          <w:trHeight w:val="252"/>
        </w:trPr>
        <w:tc>
          <w:tcPr>
            <w:tcW w:w="15593" w:type="dxa"/>
            <w:gridSpan w:val="16"/>
            <w:shd w:val="clear" w:color="auto" w:fill="FBD4B4" w:themeFill="accent6" w:themeFillTint="66"/>
            <w:vAlign w:val="center"/>
          </w:tcPr>
          <w:p w:rsidR="006B1B88" w:rsidRPr="00A22478" w:rsidRDefault="006B1B88" w:rsidP="006F0385">
            <w:pPr>
              <w:pStyle w:val="3"/>
              <w:ind w:left="-57" w:right="-57"/>
              <w:jc w:val="center"/>
              <w:rPr>
                <w:b/>
                <w:color w:val="FF0000"/>
                <w:spacing w:val="-8"/>
              </w:rPr>
            </w:pPr>
            <w:r w:rsidRPr="00533F8A">
              <w:rPr>
                <w:b/>
                <w:spacing w:val="-8"/>
              </w:rPr>
              <w:t>Филиал №2</w:t>
            </w:r>
          </w:p>
        </w:tc>
      </w:tr>
      <w:tr w:rsidR="00AC57BF" w:rsidRPr="00533F8A" w:rsidTr="003F5CA0">
        <w:trPr>
          <w:gridAfter w:val="3"/>
          <w:wAfter w:w="2127" w:type="dxa"/>
          <w:cantSplit/>
          <w:trHeight w:val="338"/>
        </w:trPr>
        <w:tc>
          <w:tcPr>
            <w:tcW w:w="4395" w:type="dxa"/>
            <w:vMerge w:val="restart"/>
            <w:vAlign w:val="center"/>
          </w:tcPr>
          <w:p w:rsidR="00AC57BF" w:rsidRPr="00533F8A" w:rsidRDefault="00AC57BF" w:rsidP="006F0385">
            <w:pPr>
              <w:pStyle w:val="3"/>
              <w:jc w:val="center"/>
              <w:rPr>
                <w:b/>
              </w:rPr>
            </w:pPr>
            <w:r w:rsidRPr="00533F8A">
              <w:rPr>
                <w:b/>
              </w:rPr>
              <w:t>Должность</w:t>
            </w:r>
          </w:p>
        </w:tc>
        <w:tc>
          <w:tcPr>
            <w:tcW w:w="567" w:type="dxa"/>
            <w:vMerge w:val="restart"/>
            <w:textDirection w:val="btLr"/>
            <w:vAlign w:val="center"/>
          </w:tcPr>
          <w:p w:rsidR="00AC57BF" w:rsidRPr="00533F8A" w:rsidRDefault="00AC57BF" w:rsidP="006F0385">
            <w:pPr>
              <w:pStyle w:val="3"/>
              <w:jc w:val="center"/>
            </w:pPr>
            <w:r w:rsidRPr="00533F8A">
              <w:t>Количество</w:t>
            </w:r>
          </w:p>
        </w:tc>
        <w:tc>
          <w:tcPr>
            <w:tcW w:w="2127" w:type="dxa"/>
            <w:gridSpan w:val="3"/>
            <w:vAlign w:val="center"/>
          </w:tcPr>
          <w:p w:rsidR="00AC57BF" w:rsidRPr="00533F8A" w:rsidRDefault="00AC57BF" w:rsidP="006F0385">
            <w:pPr>
              <w:pStyle w:val="3"/>
              <w:jc w:val="center"/>
            </w:pPr>
            <w:r w:rsidRPr="00533F8A">
              <w:t>Образование</w:t>
            </w:r>
          </w:p>
        </w:tc>
        <w:tc>
          <w:tcPr>
            <w:tcW w:w="4252" w:type="dxa"/>
            <w:gridSpan w:val="6"/>
            <w:vAlign w:val="center"/>
          </w:tcPr>
          <w:p w:rsidR="00AC57BF" w:rsidRPr="00533F8A" w:rsidRDefault="00AC57BF" w:rsidP="006F0385">
            <w:pPr>
              <w:pStyle w:val="3"/>
              <w:jc w:val="center"/>
            </w:pPr>
            <w:r w:rsidRPr="00533F8A">
              <w:t>Педагогический стаж работы</w:t>
            </w:r>
          </w:p>
        </w:tc>
        <w:tc>
          <w:tcPr>
            <w:tcW w:w="3118" w:type="dxa"/>
            <w:gridSpan w:val="4"/>
            <w:vAlign w:val="center"/>
          </w:tcPr>
          <w:p w:rsidR="00AC57BF" w:rsidRPr="00533F8A" w:rsidRDefault="00AC57BF" w:rsidP="006F0385">
            <w:pPr>
              <w:pStyle w:val="3"/>
              <w:jc w:val="center"/>
            </w:pPr>
            <w:r w:rsidRPr="00533F8A">
              <w:t>Аттестация</w:t>
            </w:r>
          </w:p>
        </w:tc>
        <w:tc>
          <w:tcPr>
            <w:tcW w:w="1134" w:type="dxa"/>
            <w:vMerge w:val="restart"/>
          </w:tcPr>
          <w:p w:rsidR="00AC57BF" w:rsidRPr="00533F8A" w:rsidRDefault="00AC57BF" w:rsidP="006F0385">
            <w:pPr>
              <w:pStyle w:val="3"/>
              <w:jc w:val="center"/>
            </w:pPr>
            <w:proofErr w:type="spellStart"/>
            <w:proofErr w:type="gramStart"/>
            <w:r w:rsidRPr="00533F8A">
              <w:t>Проф</w:t>
            </w:r>
            <w:proofErr w:type="spellEnd"/>
            <w:proofErr w:type="gramEnd"/>
          </w:p>
          <w:p w:rsidR="00AC57BF" w:rsidRPr="00533F8A" w:rsidRDefault="00AC57BF" w:rsidP="006F0385">
            <w:pPr>
              <w:pStyle w:val="3"/>
              <w:jc w:val="center"/>
              <w:rPr>
                <w:b/>
              </w:rPr>
            </w:pPr>
            <w:r w:rsidRPr="00533F8A">
              <w:t>переподготовка</w:t>
            </w:r>
          </w:p>
        </w:tc>
      </w:tr>
      <w:tr w:rsidR="00137779" w:rsidRPr="00A22478" w:rsidTr="003F5CA0">
        <w:trPr>
          <w:gridAfter w:val="3"/>
          <w:wAfter w:w="2127" w:type="dxa"/>
          <w:cantSplit/>
          <w:trHeight w:val="1401"/>
        </w:trPr>
        <w:tc>
          <w:tcPr>
            <w:tcW w:w="4395" w:type="dxa"/>
            <w:vMerge/>
            <w:vAlign w:val="center"/>
          </w:tcPr>
          <w:p w:rsidR="00137779" w:rsidRPr="00A22478" w:rsidRDefault="00137779" w:rsidP="006F0385">
            <w:pPr>
              <w:pStyle w:val="3"/>
              <w:jc w:val="center"/>
              <w:rPr>
                <w:b/>
                <w:color w:val="FF0000"/>
              </w:rPr>
            </w:pPr>
          </w:p>
        </w:tc>
        <w:tc>
          <w:tcPr>
            <w:tcW w:w="567" w:type="dxa"/>
            <w:vMerge/>
            <w:vAlign w:val="center"/>
          </w:tcPr>
          <w:p w:rsidR="00137779" w:rsidRPr="00A22478" w:rsidRDefault="00137779" w:rsidP="006F0385">
            <w:pPr>
              <w:pStyle w:val="3"/>
              <w:jc w:val="center"/>
              <w:rPr>
                <w:color w:val="FF0000"/>
              </w:rPr>
            </w:pPr>
          </w:p>
        </w:tc>
        <w:tc>
          <w:tcPr>
            <w:tcW w:w="709" w:type="dxa"/>
            <w:textDirection w:val="btLr"/>
            <w:vAlign w:val="center"/>
          </w:tcPr>
          <w:p w:rsidR="00137779" w:rsidRPr="00533F8A" w:rsidRDefault="00137779" w:rsidP="003F5CA0">
            <w:pPr>
              <w:pStyle w:val="3"/>
              <w:jc w:val="center"/>
            </w:pPr>
            <w:r>
              <w:t>В</w:t>
            </w:r>
            <w:r w:rsidRPr="00533F8A">
              <w:t>ысшее</w:t>
            </w:r>
          </w:p>
        </w:tc>
        <w:tc>
          <w:tcPr>
            <w:tcW w:w="709" w:type="dxa"/>
            <w:textDirection w:val="btLr"/>
            <w:vAlign w:val="center"/>
          </w:tcPr>
          <w:p w:rsidR="00137779" w:rsidRPr="00533F8A" w:rsidRDefault="00137779" w:rsidP="003F5CA0">
            <w:pPr>
              <w:pStyle w:val="3"/>
              <w:jc w:val="center"/>
            </w:pPr>
            <w:r>
              <w:t>Неполное высшее</w:t>
            </w:r>
          </w:p>
        </w:tc>
        <w:tc>
          <w:tcPr>
            <w:tcW w:w="709" w:type="dxa"/>
            <w:textDirection w:val="btLr"/>
            <w:vAlign w:val="center"/>
          </w:tcPr>
          <w:p w:rsidR="00137779" w:rsidRPr="00326F69" w:rsidRDefault="00137779" w:rsidP="003F5CA0">
            <w:pPr>
              <w:pStyle w:val="3"/>
              <w:ind w:right="-57"/>
              <w:jc w:val="center"/>
            </w:pPr>
            <w:r>
              <w:t>С</w:t>
            </w:r>
            <w:r w:rsidRPr="00326F69">
              <w:t>реднее специальное</w:t>
            </w:r>
          </w:p>
        </w:tc>
        <w:tc>
          <w:tcPr>
            <w:tcW w:w="708" w:type="dxa"/>
            <w:textDirection w:val="btLr"/>
            <w:vAlign w:val="center"/>
          </w:tcPr>
          <w:p w:rsidR="00137779" w:rsidRPr="00533F8A" w:rsidRDefault="00137779" w:rsidP="006F0385">
            <w:pPr>
              <w:pStyle w:val="3"/>
              <w:ind w:left="-113" w:right="-57"/>
              <w:jc w:val="center"/>
            </w:pPr>
            <w:r w:rsidRPr="00533F8A">
              <w:t>до 5 лет</w:t>
            </w:r>
          </w:p>
        </w:tc>
        <w:tc>
          <w:tcPr>
            <w:tcW w:w="709" w:type="dxa"/>
            <w:textDirection w:val="btLr"/>
            <w:vAlign w:val="center"/>
          </w:tcPr>
          <w:p w:rsidR="00137779" w:rsidRPr="00533F8A" w:rsidRDefault="00137779" w:rsidP="006F0385">
            <w:pPr>
              <w:pStyle w:val="3"/>
              <w:ind w:left="-113" w:right="-57"/>
              <w:jc w:val="center"/>
            </w:pPr>
            <w:r w:rsidRPr="00533F8A">
              <w:t>до 10 лет</w:t>
            </w:r>
          </w:p>
        </w:tc>
        <w:tc>
          <w:tcPr>
            <w:tcW w:w="709" w:type="dxa"/>
            <w:textDirection w:val="btLr"/>
            <w:vAlign w:val="center"/>
          </w:tcPr>
          <w:p w:rsidR="00137779" w:rsidRPr="00533F8A" w:rsidRDefault="00137779" w:rsidP="006F0385">
            <w:pPr>
              <w:pStyle w:val="3"/>
              <w:ind w:left="-113" w:right="-57"/>
              <w:jc w:val="center"/>
            </w:pPr>
            <w:r w:rsidRPr="00533F8A">
              <w:t>до 15 лет</w:t>
            </w:r>
          </w:p>
        </w:tc>
        <w:tc>
          <w:tcPr>
            <w:tcW w:w="709" w:type="dxa"/>
            <w:textDirection w:val="btLr"/>
            <w:vAlign w:val="center"/>
          </w:tcPr>
          <w:p w:rsidR="00137779" w:rsidRPr="00533F8A" w:rsidRDefault="00137779" w:rsidP="006F0385">
            <w:pPr>
              <w:pStyle w:val="3"/>
              <w:ind w:left="-113" w:right="-57"/>
              <w:jc w:val="center"/>
            </w:pPr>
            <w:r w:rsidRPr="00533F8A">
              <w:t>до 20 лет</w:t>
            </w:r>
          </w:p>
        </w:tc>
        <w:tc>
          <w:tcPr>
            <w:tcW w:w="708" w:type="dxa"/>
            <w:textDirection w:val="btLr"/>
            <w:vAlign w:val="center"/>
          </w:tcPr>
          <w:p w:rsidR="00137779" w:rsidRPr="00533F8A" w:rsidRDefault="00137779" w:rsidP="006F0385">
            <w:pPr>
              <w:pStyle w:val="3"/>
              <w:ind w:left="-113" w:right="-57"/>
              <w:jc w:val="center"/>
            </w:pPr>
            <w:r w:rsidRPr="00533F8A">
              <w:t>до 25 лет</w:t>
            </w:r>
          </w:p>
        </w:tc>
        <w:tc>
          <w:tcPr>
            <w:tcW w:w="709" w:type="dxa"/>
            <w:textDirection w:val="btLr"/>
            <w:vAlign w:val="center"/>
          </w:tcPr>
          <w:p w:rsidR="00137779" w:rsidRPr="00533F8A" w:rsidRDefault="00137779" w:rsidP="006F0385">
            <w:pPr>
              <w:pStyle w:val="3"/>
              <w:ind w:left="-113" w:right="-57"/>
              <w:jc w:val="center"/>
            </w:pPr>
            <w:r w:rsidRPr="00533F8A">
              <w:t>свыше 25 лет</w:t>
            </w:r>
          </w:p>
        </w:tc>
        <w:tc>
          <w:tcPr>
            <w:tcW w:w="709" w:type="dxa"/>
            <w:textDirection w:val="btLr"/>
            <w:vAlign w:val="center"/>
          </w:tcPr>
          <w:p w:rsidR="00137779" w:rsidRPr="00533F8A" w:rsidRDefault="00137779" w:rsidP="006F0385">
            <w:pPr>
              <w:pStyle w:val="3"/>
              <w:ind w:left="-113" w:right="-57"/>
              <w:jc w:val="center"/>
            </w:pPr>
            <w:r w:rsidRPr="00533F8A">
              <w:t>Не</w:t>
            </w:r>
          </w:p>
          <w:p w:rsidR="00137779" w:rsidRPr="00533F8A" w:rsidRDefault="00137779" w:rsidP="006F0385">
            <w:pPr>
              <w:pStyle w:val="3"/>
              <w:ind w:left="-113" w:right="-57"/>
              <w:jc w:val="center"/>
            </w:pPr>
            <w:r w:rsidRPr="00533F8A">
              <w:t xml:space="preserve"> аттестованы</w:t>
            </w:r>
          </w:p>
        </w:tc>
        <w:tc>
          <w:tcPr>
            <w:tcW w:w="992" w:type="dxa"/>
            <w:textDirection w:val="btLr"/>
            <w:vAlign w:val="center"/>
          </w:tcPr>
          <w:p w:rsidR="00137779" w:rsidRPr="00533F8A" w:rsidRDefault="00137779" w:rsidP="006F0385">
            <w:pPr>
              <w:pStyle w:val="3"/>
              <w:ind w:left="-113" w:right="-57"/>
              <w:jc w:val="center"/>
            </w:pPr>
            <w:r w:rsidRPr="00533F8A">
              <w:t>соответствие</w:t>
            </w:r>
          </w:p>
          <w:p w:rsidR="00137779" w:rsidRPr="00533F8A" w:rsidRDefault="00137779" w:rsidP="006F0385">
            <w:pPr>
              <w:pStyle w:val="3"/>
              <w:ind w:left="-113" w:right="-57"/>
              <w:jc w:val="center"/>
            </w:pPr>
            <w:r w:rsidRPr="00533F8A">
              <w:t>занимаемой должности</w:t>
            </w:r>
          </w:p>
          <w:p w:rsidR="00137779" w:rsidRPr="00533F8A" w:rsidRDefault="00137779" w:rsidP="006F0385">
            <w:pPr>
              <w:pStyle w:val="3"/>
              <w:ind w:left="-113" w:right="-57"/>
              <w:jc w:val="center"/>
            </w:pPr>
          </w:p>
        </w:tc>
        <w:tc>
          <w:tcPr>
            <w:tcW w:w="709" w:type="dxa"/>
            <w:textDirection w:val="btLr"/>
            <w:vAlign w:val="center"/>
          </w:tcPr>
          <w:p w:rsidR="00137779" w:rsidRPr="00533F8A" w:rsidRDefault="00137779" w:rsidP="006F0385">
            <w:pPr>
              <w:pStyle w:val="3"/>
              <w:ind w:left="-113" w:right="-57"/>
              <w:jc w:val="center"/>
            </w:pPr>
            <w:r w:rsidRPr="00533F8A">
              <w:t>I кв. кат.</w:t>
            </w:r>
          </w:p>
        </w:tc>
        <w:tc>
          <w:tcPr>
            <w:tcW w:w="708" w:type="dxa"/>
            <w:textDirection w:val="btLr"/>
            <w:vAlign w:val="center"/>
          </w:tcPr>
          <w:p w:rsidR="00137779" w:rsidRPr="00533F8A" w:rsidRDefault="00137779" w:rsidP="006F0385">
            <w:pPr>
              <w:pStyle w:val="3"/>
              <w:ind w:left="-113" w:right="-57"/>
              <w:jc w:val="center"/>
            </w:pPr>
            <w:r w:rsidRPr="00533F8A">
              <w:t>высшая</w:t>
            </w:r>
          </w:p>
        </w:tc>
        <w:tc>
          <w:tcPr>
            <w:tcW w:w="1134" w:type="dxa"/>
            <w:vMerge/>
            <w:textDirection w:val="btLr"/>
          </w:tcPr>
          <w:p w:rsidR="00137779" w:rsidRPr="00A22478" w:rsidRDefault="00137779" w:rsidP="006F0385">
            <w:pPr>
              <w:pStyle w:val="3"/>
              <w:ind w:left="-113" w:right="-57"/>
              <w:jc w:val="center"/>
              <w:rPr>
                <w:b/>
                <w:color w:val="FF0000"/>
              </w:rPr>
            </w:pPr>
          </w:p>
        </w:tc>
      </w:tr>
      <w:tr w:rsidR="005C1FCE" w:rsidRPr="00A22478" w:rsidTr="00054228">
        <w:trPr>
          <w:gridAfter w:val="3"/>
          <w:wAfter w:w="2127" w:type="dxa"/>
        </w:trPr>
        <w:tc>
          <w:tcPr>
            <w:tcW w:w="4395" w:type="dxa"/>
            <w:vAlign w:val="center"/>
          </w:tcPr>
          <w:p w:rsidR="005C1FCE" w:rsidRPr="005C1FCE" w:rsidRDefault="005C1FCE" w:rsidP="006F0385">
            <w:pPr>
              <w:pStyle w:val="3"/>
              <w:ind w:left="-57" w:right="-57"/>
              <w:jc w:val="center"/>
              <w:rPr>
                <w:b/>
              </w:rPr>
            </w:pPr>
            <w:r w:rsidRPr="005C1FCE">
              <w:rPr>
                <w:b/>
              </w:rPr>
              <w:t>Воспитатели</w:t>
            </w:r>
          </w:p>
        </w:tc>
        <w:tc>
          <w:tcPr>
            <w:tcW w:w="567" w:type="dxa"/>
            <w:vAlign w:val="center"/>
          </w:tcPr>
          <w:p w:rsidR="005C1FCE" w:rsidRPr="00B47D67" w:rsidRDefault="005C1FCE" w:rsidP="00054228">
            <w:pPr>
              <w:pStyle w:val="3"/>
              <w:jc w:val="center"/>
            </w:pPr>
            <w:r w:rsidRPr="00B47D67">
              <w:t>12</w:t>
            </w:r>
          </w:p>
        </w:tc>
        <w:tc>
          <w:tcPr>
            <w:tcW w:w="709" w:type="dxa"/>
            <w:vAlign w:val="center"/>
          </w:tcPr>
          <w:p w:rsidR="005C1FCE" w:rsidRPr="00B47D67" w:rsidRDefault="005C1FCE" w:rsidP="00054228">
            <w:pPr>
              <w:pStyle w:val="3"/>
              <w:jc w:val="center"/>
            </w:pPr>
            <w:r w:rsidRPr="00B47D67">
              <w:t>4</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8</w:t>
            </w:r>
          </w:p>
        </w:tc>
        <w:tc>
          <w:tcPr>
            <w:tcW w:w="708" w:type="dxa"/>
            <w:vAlign w:val="center"/>
          </w:tcPr>
          <w:p w:rsidR="005C1FCE" w:rsidRPr="00B47D67" w:rsidRDefault="005C1FCE" w:rsidP="00054228">
            <w:pPr>
              <w:pStyle w:val="3"/>
              <w:jc w:val="center"/>
            </w:pPr>
            <w:r w:rsidRPr="00B47D67">
              <w:t>2</w:t>
            </w:r>
          </w:p>
        </w:tc>
        <w:tc>
          <w:tcPr>
            <w:tcW w:w="709" w:type="dxa"/>
            <w:vAlign w:val="center"/>
          </w:tcPr>
          <w:p w:rsidR="005C1FCE" w:rsidRPr="00B47D67" w:rsidRDefault="005C1FCE" w:rsidP="00054228">
            <w:pPr>
              <w:pStyle w:val="3"/>
              <w:jc w:val="center"/>
            </w:pPr>
            <w:r w:rsidRPr="00B47D67">
              <w:t>5</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4</w:t>
            </w:r>
          </w:p>
        </w:tc>
        <w:tc>
          <w:tcPr>
            <w:tcW w:w="709" w:type="dxa"/>
            <w:vAlign w:val="center"/>
          </w:tcPr>
          <w:p w:rsidR="005C1FCE" w:rsidRPr="00B47D67" w:rsidRDefault="005C1FCE" w:rsidP="00054228">
            <w:pPr>
              <w:pStyle w:val="3"/>
              <w:jc w:val="center"/>
            </w:pPr>
            <w:r w:rsidRPr="00B47D67">
              <w:t>1</w:t>
            </w:r>
          </w:p>
        </w:tc>
        <w:tc>
          <w:tcPr>
            <w:tcW w:w="992" w:type="dxa"/>
            <w:vAlign w:val="center"/>
          </w:tcPr>
          <w:p w:rsidR="005C1FCE" w:rsidRPr="00B47D67" w:rsidRDefault="005C1FCE" w:rsidP="00054228">
            <w:pPr>
              <w:pStyle w:val="3"/>
              <w:jc w:val="center"/>
            </w:pPr>
            <w:r w:rsidRPr="00B47D67">
              <w:t>2</w:t>
            </w:r>
          </w:p>
        </w:tc>
        <w:tc>
          <w:tcPr>
            <w:tcW w:w="709" w:type="dxa"/>
            <w:vAlign w:val="center"/>
          </w:tcPr>
          <w:p w:rsidR="005C1FCE" w:rsidRPr="00B47D67" w:rsidRDefault="005C1FCE" w:rsidP="00054228">
            <w:pPr>
              <w:pStyle w:val="3"/>
              <w:jc w:val="center"/>
            </w:pPr>
            <w:r w:rsidRPr="00B47D67">
              <w:t>5</w:t>
            </w:r>
          </w:p>
        </w:tc>
        <w:tc>
          <w:tcPr>
            <w:tcW w:w="708" w:type="dxa"/>
            <w:vAlign w:val="center"/>
          </w:tcPr>
          <w:p w:rsidR="005C1FCE" w:rsidRPr="00B47D67" w:rsidRDefault="005C1FCE" w:rsidP="00054228">
            <w:pPr>
              <w:pStyle w:val="3"/>
              <w:jc w:val="center"/>
            </w:pPr>
            <w:r w:rsidRPr="00B47D67">
              <w:t>4</w:t>
            </w:r>
          </w:p>
        </w:tc>
        <w:tc>
          <w:tcPr>
            <w:tcW w:w="1134" w:type="dxa"/>
            <w:vAlign w:val="center"/>
          </w:tcPr>
          <w:p w:rsidR="005C1FCE" w:rsidRPr="00B47D67" w:rsidRDefault="00273C69" w:rsidP="00054228">
            <w:pPr>
              <w:pStyle w:val="3"/>
              <w:jc w:val="center"/>
            </w:pPr>
            <w:r>
              <w:t>6</w:t>
            </w:r>
          </w:p>
        </w:tc>
      </w:tr>
      <w:tr w:rsidR="005C1FCE" w:rsidRPr="00A22478" w:rsidTr="00054228">
        <w:trPr>
          <w:gridAfter w:val="3"/>
          <w:wAfter w:w="2127" w:type="dxa"/>
        </w:trPr>
        <w:tc>
          <w:tcPr>
            <w:tcW w:w="4395" w:type="dxa"/>
            <w:vAlign w:val="center"/>
          </w:tcPr>
          <w:p w:rsidR="005C1FCE" w:rsidRPr="005C1FCE" w:rsidRDefault="005C1FCE" w:rsidP="006F0385">
            <w:pPr>
              <w:pStyle w:val="3"/>
              <w:ind w:left="-57" w:right="-57"/>
              <w:jc w:val="center"/>
              <w:rPr>
                <w:b/>
              </w:rPr>
            </w:pPr>
            <w:r w:rsidRPr="005C1FCE">
              <w:rPr>
                <w:b/>
              </w:rPr>
              <w:t>Музыкальный руководитель</w:t>
            </w:r>
          </w:p>
        </w:tc>
        <w:tc>
          <w:tcPr>
            <w:tcW w:w="567"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992"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r w:rsidRPr="00B47D67">
              <w:t>1</w:t>
            </w:r>
          </w:p>
        </w:tc>
        <w:tc>
          <w:tcPr>
            <w:tcW w:w="1134" w:type="dxa"/>
            <w:vAlign w:val="center"/>
          </w:tcPr>
          <w:p w:rsidR="005C1FCE" w:rsidRPr="00B47D67" w:rsidRDefault="005C1FCE" w:rsidP="00054228">
            <w:pPr>
              <w:pStyle w:val="3"/>
              <w:jc w:val="center"/>
            </w:pPr>
          </w:p>
        </w:tc>
      </w:tr>
      <w:tr w:rsidR="005C1FCE" w:rsidRPr="00A22478" w:rsidTr="00054228">
        <w:trPr>
          <w:gridAfter w:val="3"/>
          <w:wAfter w:w="2127" w:type="dxa"/>
        </w:trPr>
        <w:tc>
          <w:tcPr>
            <w:tcW w:w="4395" w:type="dxa"/>
            <w:vAlign w:val="center"/>
          </w:tcPr>
          <w:p w:rsidR="005C1FCE" w:rsidRPr="005C1FCE" w:rsidRDefault="005C1FCE" w:rsidP="006F0385">
            <w:pPr>
              <w:pStyle w:val="3"/>
              <w:ind w:left="-57" w:right="-57"/>
              <w:jc w:val="center"/>
              <w:rPr>
                <w:b/>
              </w:rPr>
            </w:pPr>
            <w:r w:rsidRPr="005C1FCE">
              <w:rPr>
                <w:b/>
              </w:rPr>
              <w:t xml:space="preserve">Инструктор по физической культуре </w:t>
            </w:r>
          </w:p>
        </w:tc>
        <w:tc>
          <w:tcPr>
            <w:tcW w:w="567"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992"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708" w:type="dxa"/>
            <w:vAlign w:val="center"/>
          </w:tcPr>
          <w:p w:rsidR="005C1FCE" w:rsidRPr="00B47D67" w:rsidRDefault="005C1FCE" w:rsidP="00054228">
            <w:pPr>
              <w:pStyle w:val="3"/>
              <w:jc w:val="center"/>
            </w:pPr>
          </w:p>
        </w:tc>
        <w:tc>
          <w:tcPr>
            <w:tcW w:w="1134" w:type="dxa"/>
            <w:vAlign w:val="center"/>
          </w:tcPr>
          <w:p w:rsidR="005C1FCE" w:rsidRPr="00B47D67" w:rsidRDefault="005C1FCE" w:rsidP="00054228">
            <w:pPr>
              <w:pStyle w:val="3"/>
              <w:jc w:val="center"/>
            </w:pPr>
          </w:p>
        </w:tc>
      </w:tr>
      <w:tr w:rsidR="005C1FCE" w:rsidRPr="00A22478" w:rsidTr="00054228">
        <w:trPr>
          <w:gridAfter w:val="3"/>
          <w:wAfter w:w="2127" w:type="dxa"/>
        </w:trPr>
        <w:tc>
          <w:tcPr>
            <w:tcW w:w="4395" w:type="dxa"/>
            <w:vAlign w:val="center"/>
          </w:tcPr>
          <w:p w:rsidR="005C1FCE" w:rsidRPr="005C1FCE" w:rsidRDefault="005C1FCE" w:rsidP="006F0385">
            <w:pPr>
              <w:pStyle w:val="3"/>
              <w:ind w:left="-57" w:right="-57"/>
              <w:jc w:val="center"/>
              <w:rPr>
                <w:b/>
              </w:rPr>
            </w:pPr>
            <w:r w:rsidRPr="005C1FCE">
              <w:rPr>
                <w:b/>
              </w:rPr>
              <w:t>Педагог-психолог</w:t>
            </w:r>
          </w:p>
        </w:tc>
        <w:tc>
          <w:tcPr>
            <w:tcW w:w="567"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992"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1134" w:type="dxa"/>
            <w:vAlign w:val="center"/>
          </w:tcPr>
          <w:p w:rsidR="005C1FCE" w:rsidRPr="00B47D67" w:rsidRDefault="005C1FCE" w:rsidP="00054228">
            <w:pPr>
              <w:pStyle w:val="3"/>
              <w:jc w:val="center"/>
            </w:pPr>
          </w:p>
        </w:tc>
      </w:tr>
      <w:tr w:rsidR="005C1FCE" w:rsidRPr="00A22478" w:rsidTr="00054228">
        <w:trPr>
          <w:gridAfter w:val="3"/>
          <w:wAfter w:w="2127" w:type="dxa"/>
        </w:trPr>
        <w:tc>
          <w:tcPr>
            <w:tcW w:w="4395" w:type="dxa"/>
            <w:vAlign w:val="center"/>
          </w:tcPr>
          <w:p w:rsidR="005C1FCE" w:rsidRPr="005C1FCE" w:rsidRDefault="005C1FCE" w:rsidP="006F0385">
            <w:pPr>
              <w:pStyle w:val="3"/>
              <w:ind w:left="-57" w:right="-57"/>
              <w:jc w:val="center"/>
              <w:rPr>
                <w:b/>
              </w:rPr>
            </w:pPr>
            <w:r w:rsidRPr="005C1FCE">
              <w:rPr>
                <w:b/>
              </w:rPr>
              <w:t>Учитель-логопед</w:t>
            </w:r>
          </w:p>
        </w:tc>
        <w:tc>
          <w:tcPr>
            <w:tcW w:w="567"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r w:rsidRPr="00B47D67">
              <w:t>1</w:t>
            </w:r>
          </w:p>
        </w:tc>
        <w:tc>
          <w:tcPr>
            <w:tcW w:w="709" w:type="dxa"/>
            <w:vAlign w:val="center"/>
          </w:tcPr>
          <w:p w:rsidR="005C1FCE" w:rsidRPr="00B47D67" w:rsidRDefault="005C1FCE" w:rsidP="00054228">
            <w:pPr>
              <w:pStyle w:val="3"/>
              <w:jc w:val="center"/>
            </w:pPr>
          </w:p>
        </w:tc>
        <w:tc>
          <w:tcPr>
            <w:tcW w:w="992" w:type="dxa"/>
            <w:vAlign w:val="center"/>
          </w:tcPr>
          <w:p w:rsidR="005C1FCE" w:rsidRPr="00B47D67" w:rsidRDefault="005C1FCE" w:rsidP="00054228">
            <w:pPr>
              <w:pStyle w:val="3"/>
              <w:jc w:val="center"/>
            </w:pPr>
          </w:p>
        </w:tc>
        <w:tc>
          <w:tcPr>
            <w:tcW w:w="709" w:type="dxa"/>
            <w:vAlign w:val="center"/>
          </w:tcPr>
          <w:p w:rsidR="005C1FCE" w:rsidRPr="00B47D67" w:rsidRDefault="005C1FCE" w:rsidP="00054228">
            <w:pPr>
              <w:pStyle w:val="3"/>
              <w:jc w:val="center"/>
            </w:pPr>
          </w:p>
        </w:tc>
        <w:tc>
          <w:tcPr>
            <w:tcW w:w="708" w:type="dxa"/>
            <w:vAlign w:val="center"/>
          </w:tcPr>
          <w:p w:rsidR="005C1FCE" w:rsidRPr="00B47D67" w:rsidRDefault="005C1FCE" w:rsidP="00054228">
            <w:pPr>
              <w:pStyle w:val="3"/>
              <w:jc w:val="center"/>
            </w:pPr>
            <w:r w:rsidRPr="00B47D67">
              <w:t>1</w:t>
            </w:r>
          </w:p>
        </w:tc>
        <w:tc>
          <w:tcPr>
            <w:tcW w:w="1134" w:type="dxa"/>
            <w:vAlign w:val="center"/>
          </w:tcPr>
          <w:p w:rsidR="005C1FCE" w:rsidRPr="00B47D67" w:rsidRDefault="005C1FCE" w:rsidP="00054228">
            <w:pPr>
              <w:pStyle w:val="3"/>
              <w:jc w:val="center"/>
            </w:pPr>
          </w:p>
        </w:tc>
      </w:tr>
      <w:tr w:rsidR="005C1FCE" w:rsidRPr="00A22478" w:rsidTr="00054228">
        <w:trPr>
          <w:gridAfter w:val="3"/>
          <w:wAfter w:w="2127" w:type="dxa"/>
          <w:trHeight w:val="264"/>
        </w:trPr>
        <w:tc>
          <w:tcPr>
            <w:tcW w:w="4395" w:type="dxa"/>
            <w:vAlign w:val="center"/>
          </w:tcPr>
          <w:p w:rsidR="005C1FCE" w:rsidRPr="005C1FCE" w:rsidRDefault="005C1FCE" w:rsidP="006F0385">
            <w:pPr>
              <w:pStyle w:val="3"/>
              <w:ind w:right="-57"/>
              <w:jc w:val="center"/>
              <w:rPr>
                <w:b/>
              </w:rPr>
            </w:pPr>
            <w:r w:rsidRPr="005C1FCE">
              <w:rPr>
                <w:b/>
              </w:rPr>
              <w:t>Всего:</w:t>
            </w:r>
          </w:p>
        </w:tc>
        <w:tc>
          <w:tcPr>
            <w:tcW w:w="567" w:type="dxa"/>
            <w:vAlign w:val="center"/>
          </w:tcPr>
          <w:p w:rsidR="005C1FCE" w:rsidRPr="007219DD" w:rsidRDefault="005C1FCE" w:rsidP="00054228">
            <w:pPr>
              <w:pStyle w:val="3"/>
              <w:jc w:val="center"/>
              <w:rPr>
                <w:b/>
              </w:rPr>
            </w:pPr>
            <w:r w:rsidRPr="007219DD">
              <w:rPr>
                <w:b/>
              </w:rPr>
              <w:t>16</w:t>
            </w:r>
          </w:p>
        </w:tc>
        <w:tc>
          <w:tcPr>
            <w:tcW w:w="709" w:type="dxa"/>
            <w:vAlign w:val="center"/>
          </w:tcPr>
          <w:p w:rsidR="005C1FCE" w:rsidRPr="007219DD" w:rsidRDefault="005C1FCE" w:rsidP="00054228">
            <w:pPr>
              <w:pStyle w:val="3"/>
              <w:jc w:val="center"/>
              <w:rPr>
                <w:b/>
              </w:rPr>
            </w:pPr>
            <w:r w:rsidRPr="007219DD">
              <w:rPr>
                <w:b/>
              </w:rPr>
              <w:t>7</w:t>
            </w:r>
          </w:p>
        </w:tc>
        <w:tc>
          <w:tcPr>
            <w:tcW w:w="709" w:type="dxa"/>
            <w:vAlign w:val="center"/>
          </w:tcPr>
          <w:p w:rsidR="005C1FCE" w:rsidRPr="007219DD" w:rsidRDefault="005C1FCE" w:rsidP="00054228">
            <w:pPr>
              <w:pStyle w:val="3"/>
              <w:jc w:val="center"/>
              <w:rPr>
                <w:b/>
              </w:rPr>
            </w:pPr>
          </w:p>
        </w:tc>
        <w:tc>
          <w:tcPr>
            <w:tcW w:w="709" w:type="dxa"/>
            <w:vAlign w:val="center"/>
          </w:tcPr>
          <w:p w:rsidR="005C1FCE" w:rsidRPr="007219DD" w:rsidRDefault="005C1FCE" w:rsidP="00054228">
            <w:pPr>
              <w:pStyle w:val="3"/>
              <w:jc w:val="center"/>
              <w:rPr>
                <w:b/>
              </w:rPr>
            </w:pPr>
            <w:r w:rsidRPr="007219DD">
              <w:rPr>
                <w:b/>
              </w:rPr>
              <w:t>9</w:t>
            </w:r>
          </w:p>
        </w:tc>
        <w:tc>
          <w:tcPr>
            <w:tcW w:w="708" w:type="dxa"/>
            <w:vAlign w:val="center"/>
          </w:tcPr>
          <w:p w:rsidR="005C1FCE" w:rsidRPr="007219DD" w:rsidRDefault="005C1FCE" w:rsidP="00054228">
            <w:pPr>
              <w:pStyle w:val="3"/>
              <w:jc w:val="center"/>
              <w:rPr>
                <w:b/>
              </w:rPr>
            </w:pPr>
            <w:r w:rsidRPr="007219DD">
              <w:rPr>
                <w:b/>
              </w:rPr>
              <w:t>3</w:t>
            </w:r>
          </w:p>
        </w:tc>
        <w:tc>
          <w:tcPr>
            <w:tcW w:w="709" w:type="dxa"/>
            <w:vAlign w:val="center"/>
          </w:tcPr>
          <w:p w:rsidR="005C1FCE" w:rsidRPr="007219DD" w:rsidRDefault="005C1FCE" w:rsidP="00054228">
            <w:pPr>
              <w:pStyle w:val="3"/>
              <w:jc w:val="center"/>
              <w:rPr>
                <w:b/>
              </w:rPr>
            </w:pPr>
            <w:r w:rsidRPr="007219DD">
              <w:rPr>
                <w:b/>
              </w:rPr>
              <w:t>6</w:t>
            </w:r>
          </w:p>
        </w:tc>
        <w:tc>
          <w:tcPr>
            <w:tcW w:w="709" w:type="dxa"/>
            <w:vAlign w:val="center"/>
          </w:tcPr>
          <w:p w:rsidR="005C1FCE" w:rsidRPr="007219DD" w:rsidRDefault="005C1FCE" w:rsidP="00054228">
            <w:pPr>
              <w:pStyle w:val="3"/>
              <w:jc w:val="center"/>
              <w:rPr>
                <w:b/>
              </w:rPr>
            </w:pPr>
          </w:p>
        </w:tc>
        <w:tc>
          <w:tcPr>
            <w:tcW w:w="709" w:type="dxa"/>
            <w:vAlign w:val="center"/>
          </w:tcPr>
          <w:p w:rsidR="005C1FCE" w:rsidRPr="007219DD" w:rsidRDefault="005C1FCE" w:rsidP="00054228">
            <w:pPr>
              <w:pStyle w:val="3"/>
              <w:jc w:val="center"/>
              <w:rPr>
                <w:b/>
              </w:rPr>
            </w:pPr>
            <w:r w:rsidRPr="007219DD">
              <w:rPr>
                <w:b/>
              </w:rPr>
              <w:t>1</w:t>
            </w:r>
          </w:p>
        </w:tc>
        <w:tc>
          <w:tcPr>
            <w:tcW w:w="708" w:type="dxa"/>
            <w:vAlign w:val="center"/>
          </w:tcPr>
          <w:p w:rsidR="005C1FCE" w:rsidRPr="007219DD" w:rsidRDefault="005C1FCE" w:rsidP="00054228">
            <w:pPr>
              <w:pStyle w:val="3"/>
              <w:jc w:val="center"/>
              <w:rPr>
                <w:b/>
              </w:rPr>
            </w:pPr>
          </w:p>
        </w:tc>
        <w:tc>
          <w:tcPr>
            <w:tcW w:w="709" w:type="dxa"/>
            <w:vAlign w:val="center"/>
          </w:tcPr>
          <w:p w:rsidR="005C1FCE" w:rsidRPr="007219DD" w:rsidRDefault="005C1FCE" w:rsidP="00054228">
            <w:pPr>
              <w:pStyle w:val="3"/>
              <w:jc w:val="center"/>
              <w:rPr>
                <w:b/>
              </w:rPr>
            </w:pPr>
            <w:r w:rsidRPr="007219DD">
              <w:rPr>
                <w:b/>
              </w:rPr>
              <w:t>6</w:t>
            </w:r>
          </w:p>
        </w:tc>
        <w:tc>
          <w:tcPr>
            <w:tcW w:w="709" w:type="dxa"/>
            <w:vAlign w:val="center"/>
          </w:tcPr>
          <w:p w:rsidR="005C1FCE" w:rsidRPr="007219DD" w:rsidRDefault="005C1FCE" w:rsidP="00054228">
            <w:pPr>
              <w:pStyle w:val="3"/>
              <w:jc w:val="center"/>
              <w:rPr>
                <w:b/>
              </w:rPr>
            </w:pPr>
            <w:r w:rsidRPr="007219DD">
              <w:rPr>
                <w:b/>
              </w:rPr>
              <w:t>2</w:t>
            </w:r>
          </w:p>
        </w:tc>
        <w:tc>
          <w:tcPr>
            <w:tcW w:w="992" w:type="dxa"/>
            <w:vAlign w:val="center"/>
          </w:tcPr>
          <w:p w:rsidR="005C1FCE" w:rsidRPr="007219DD" w:rsidRDefault="005C1FCE" w:rsidP="00054228">
            <w:pPr>
              <w:pStyle w:val="3"/>
              <w:jc w:val="center"/>
              <w:rPr>
                <w:b/>
              </w:rPr>
            </w:pPr>
            <w:r w:rsidRPr="007219DD">
              <w:rPr>
                <w:b/>
              </w:rPr>
              <w:t>2</w:t>
            </w:r>
          </w:p>
        </w:tc>
        <w:tc>
          <w:tcPr>
            <w:tcW w:w="709" w:type="dxa"/>
            <w:vAlign w:val="center"/>
          </w:tcPr>
          <w:p w:rsidR="005C1FCE" w:rsidRPr="007219DD" w:rsidRDefault="005C1FCE" w:rsidP="00054228">
            <w:pPr>
              <w:pStyle w:val="3"/>
              <w:jc w:val="center"/>
              <w:rPr>
                <w:b/>
              </w:rPr>
            </w:pPr>
            <w:r w:rsidRPr="007219DD">
              <w:rPr>
                <w:b/>
              </w:rPr>
              <w:t>6</w:t>
            </w:r>
          </w:p>
        </w:tc>
        <w:tc>
          <w:tcPr>
            <w:tcW w:w="708" w:type="dxa"/>
            <w:vAlign w:val="center"/>
          </w:tcPr>
          <w:p w:rsidR="005C1FCE" w:rsidRPr="007219DD" w:rsidRDefault="005C1FCE" w:rsidP="00054228">
            <w:pPr>
              <w:pStyle w:val="3"/>
              <w:jc w:val="center"/>
              <w:rPr>
                <w:b/>
              </w:rPr>
            </w:pPr>
            <w:r w:rsidRPr="007219DD">
              <w:rPr>
                <w:b/>
              </w:rPr>
              <w:t>6</w:t>
            </w:r>
          </w:p>
        </w:tc>
        <w:tc>
          <w:tcPr>
            <w:tcW w:w="1134" w:type="dxa"/>
            <w:vAlign w:val="center"/>
          </w:tcPr>
          <w:p w:rsidR="005C1FCE" w:rsidRPr="007219DD" w:rsidRDefault="00273C69" w:rsidP="00054228">
            <w:pPr>
              <w:pStyle w:val="3"/>
              <w:jc w:val="center"/>
              <w:rPr>
                <w:b/>
              </w:rPr>
            </w:pPr>
            <w:r>
              <w:rPr>
                <w:b/>
              </w:rPr>
              <w:t>6</w:t>
            </w:r>
          </w:p>
        </w:tc>
      </w:tr>
      <w:tr w:rsidR="005C1FCE" w:rsidRPr="00A22478" w:rsidTr="00054228">
        <w:trPr>
          <w:gridAfter w:val="3"/>
          <w:wAfter w:w="2127" w:type="dxa"/>
          <w:trHeight w:val="252"/>
        </w:trPr>
        <w:tc>
          <w:tcPr>
            <w:tcW w:w="4395" w:type="dxa"/>
            <w:vAlign w:val="center"/>
          </w:tcPr>
          <w:p w:rsidR="005C1FCE" w:rsidRPr="007219DD" w:rsidRDefault="005C1FCE" w:rsidP="006F0385">
            <w:pPr>
              <w:pStyle w:val="3"/>
              <w:ind w:left="-57" w:right="-57"/>
              <w:jc w:val="center"/>
              <w:rPr>
                <w:b/>
              </w:rPr>
            </w:pPr>
            <w:r w:rsidRPr="007219DD">
              <w:rPr>
                <w:b/>
              </w:rPr>
              <w:t>%</w:t>
            </w:r>
          </w:p>
        </w:tc>
        <w:tc>
          <w:tcPr>
            <w:tcW w:w="567" w:type="dxa"/>
            <w:vAlign w:val="center"/>
          </w:tcPr>
          <w:p w:rsidR="005C1FCE" w:rsidRPr="007219DD" w:rsidRDefault="005C1FCE" w:rsidP="00054228">
            <w:pPr>
              <w:pStyle w:val="3"/>
              <w:ind w:left="-57" w:right="-57"/>
              <w:jc w:val="center"/>
              <w:rPr>
                <w:b/>
                <w:spacing w:val="-8"/>
              </w:rPr>
            </w:pPr>
            <w:r w:rsidRPr="007219DD">
              <w:rPr>
                <w:b/>
                <w:spacing w:val="-8"/>
              </w:rPr>
              <w:t>100</w:t>
            </w:r>
          </w:p>
        </w:tc>
        <w:tc>
          <w:tcPr>
            <w:tcW w:w="709" w:type="dxa"/>
            <w:vAlign w:val="center"/>
          </w:tcPr>
          <w:p w:rsidR="005C1FCE" w:rsidRPr="007219DD" w:rsidRDefault="005C1FCE" w:rsidP="007219DD">
            <w:pPr>
              <w:pStyle w:val="3"/>
              <w:rPr>
                <w:b/>
              </w:rPr>
            </w:pPr>
            <w:r w:rsidRPr="007219DD">
              <w:rPr>
                <w:b/>
              </w:rPr>
              <w:t>44%</w:t>
            </w:r>
          </w:p>
        </w:tc>
        <w:tc>
          <w:tcPr>
            <w:tcW w:w="709" w:type="dxa"/>
            <w:vAlign w:val="center"/>
          </w:tcPr>
          <w:p w:rsidR="005C1FCE" w:rsidRPr="007219DD" w:rsidRDefault="005C1FCE" w:rsidP="00054228">
            <w:pPr>
              <w:pStyle w:val="3"/>
              <w:jc w:val="center"/>
              <w:rPr>
                <w:b/>
              </w:rPr>
            </w:pPr>
          </w:p>
        </w:tc>
        <w:tc>
          <w:tcPr>
            <w:tcW w:w="709" w:type="dxa"/>
            <w:vAlign w:val="center"/>
          </w:tcPr>
          <w:p w:rsidR="005C1FCE" w:rsidRPr="007219DD" w:rsidRDefault="005C1FCE" w:rsidP="00054228">
            <w:pPr>
              <w:pStyle w:val="3"/>
              <w:ind w:left="-57" w:right="-57"/>
              <w:jc w:val="center"/>
              <w:rPr>
                <w:b/>
                <w:spacing w:val="-8"/>
              </w:rPr>
            </w:pPr>
            <w:r w:rsidRPr="007219DD">
              <w:rPr>
                <w:b/>
                <w:spacing w:val="-8"/>
              </w:rPr>
              <w:t>56%</w:t>
            </w:r>
          </w:p>
        </w:tc>
        <w:tc>
          <w:tcPr>
            <w:tcW w:w="708" w:type="dxa"/>
            <w:vAlign w:val="center"/>
          </w:tcPr>
          <w:p w:rsidR="005C1FCE" w:rsidRPr="007219DD" w:rsidRDefault="005C1FCE" w:rsidP="00054228">
            <w:pPr>
              <w:pStyle w:val="3"/>
              <w:ind w:left="-57" w:right="-57"/>
              <w:jc w:val="center"/>
              <w:rPr>
                <w:b/>
                <w:spacing w:val="-8"/>
              </w:rPr>
            </w:pPr>
            <w:r w:rsidRPr="007219DD">
              <w:rPr>
                <w:b/>
                <w:spacing w:val="-8"/>
              </w:rPr>
              <w:t>19%</w:t>
            </w:r>
          </w:p>
        </w:tc>
        <w:tc>
          <w:tcPr>
            <w:tcW w:w="709" w:type="dxa"/>
            <w:vAlign w:val="center"/>
          </w:tcPr>
          <w:p w:rsidR="005C1FCE" w:rsidRPr="007219DD" w:rsidRDefault="005C1FCE" w:rsidP="00273C69">
            <w:pPr>
              <w:pStyle w:val="3"/>
              <w:ind w:left="-57" w:right="-57"/>
              <w:jc w:val="center"/>
              <w:rPr>
                <w:b/>
                <w:spacing w:val="-8"/>
              </w:rPr>
            </w:pPr>
            <w:r w:rsidRPr="007219DD">
              <w:rPr>
                <w:b/>
                <w:spacing w:val="-8"/>
              </w:rPr>
              <w:t>37%</w:t>
            </w:r>
          </w:p>
        </w:tc>
        <w:tc>
          <w:tcPr>
            <w:tcW w:w="709" w:type="dxa"/>
            <w:vAlign w:val="center"/>
          </w:tcPr>
          <w:p w:rsidR="005C1FCE" w:rsidRPr="007219DD" w:rsidRDefault="005C1FCE" w:rsidP="00054228">
            <w:pPr>
              <w:pStyle w:val="3"/>
              <w:ind w:left="-57" w:right="-57"/>
              <w:jc w:val="center"/>
              <w:rPr>
                <w:b/>
                <w:spacing w:val="-8"/>
              </w:rPr>
            </w:pPr>
          </w:p>
        </w:tc>
        <w:tc>
          <w:tcPr>
            <w:tcW w:w="709" w:type="dxa"/>
            <w:vAlign w:val="center"/>
          </w:tcPr>
          <w:p w:rsidR="005C1FCE" w:rsidRPr="007219DD" w:rsidRDefault="005C1FCE" w:rsidP="00054228">
            <w:pPr>
              <w:pStyle w:val="3"/>
              <w:ind w:left="-57" w:right="-57"/>
              <w:jc w:val="center"/>
              <w:rPr>
                <w:b/>
                <w:spacing w:val="-8"/>
              </w:rPr>
            </w:pPr>
            <w:r w:rsidRPr="007219DD">
              <w:rPr>
                <w:b/>
                <w:spacing w:val="-8"/>
              </w:rPr>
              <w:t>6%</w:t>
            </w:r>
          </w:p>
        </w:tc>
        <w:tc>
          <w:tcPr>
            <w:tcW w:w="708" w:type="dxa"/>
            <w:vAlign w:val="center"/>
          </w:tcPr>
          <w:p w:rsidR="005C1FCE" w:rsidRPr="007219DD" w:rsidRDefault="005C1FCE" w:rsidP="00054228">
            <w:pPr>
              <w:pStyle w:val="3"/>
              <w:ind w:left="-57" w:right="-57"/>
              <w:jc w:val="center"/>
              <w:rPr>
                <w:b/>
                <w:spacing w:val="-8"/>
              </w:rPr>
            </w:pPr>
          </w:p>
        </w:tc>
        <w:tc>
          <w:tcPr>
            <w:tcW w:w="709" w:type="dxa"/>
            <w:vAlign w:val="center"/>
          </w:tcPr>
          <w:p w:rsidR="005C1FCE" w:rsidRPr="007219DD" w:rsidRDefault="005C1FCE" w:rsidP="00273C69">
            <w:pPr>
              <w:pStyle w:val="3"/>
              <w:ind w:left="-57" w:right="-57"/>
              <w:jc w:val="center"/>
              <w:rPr>
                <w:b/>
                <w:spacing w:val="-8"/>
              </w:rPr>
            </w:pPr>
            <w:r w:rsidRPr="007219DD">
              <w:rPr>
                <w:b/>
                <w:spacing w:val="-8"/>
              </w:rPr>
              <w:t>37%</w:t>
            </w:r>
          </w:p>
        </w:tc>
        <w:tc>
          <w:tcPr>
            <w:tcW w:w="709" w:type="dxa"/>
            <w:vAlign w:val="center"/>
          </w:tcPr>
          <w:p w:rsidR="005C1FCE" w:rsidRPr="007219DD" w:rsidRDefault="005C1FCE" w:rsidP="00273C69">
            <w:pPr>
              <w:pStyle w:val="3"/>
              <w:ind w:left="-57" w:right="-57"/>
              <w:jc w:val="center"/>
              <w:rPr>
                <w:b/>
                <w:spacing w:val="-8"/>
              </w:rPr>
            </w:pPr>
            <w:r w:rsidRPr="007219DD">
              <w:rPr>
                <w:b/>
                <w:spacing w:val="-8"/>
              </w:rPr>
              <w:t>12%</w:t>
            </w:r>
          </w:p>
        </w:tc>
        <w:tc>
          <w:tcPr>
            <w:tcW w:w="992" w:type="dxa"/>
            <w:vAlign w:val="center"/>
          </w:tcPr>
          <w:p w:rsidR="005C1FCE" w:rsidRPr="007219DD" w:rsidRDefault="005C1FCE" w:rsidP="00273C69">
            <w:pPr>
              <w:pStyle w:val="3"/>
              <w:ind w:left="-57" w:right="-57"/>
              <w:jc w:val="center"/>
              <w:rPr>
                <w:b/>
                <w:spacing w:val="-8"/>
              </w:rPr>
            </w:pPr>
            <w:r w:rsidRPr="007219DD">
              <w:rPr>
                <w:b/>
                <w:spacing w:val="-8"/>
              </w:rPr>
              <w:t>12%</w:t>
            </w:r>
          </w:p>
        </w:tc>
        <w:tc>
          <w:tcPr>
            <w:tcW w:w="709" w:type="dxa"/>
            <w:vAlign w:val="center"/>
          </w:tcPr>
          <w:p w:rsidR="005C1FCE" w:rsidRPr="007219DD" w:rsidRDefault="005C1FCE" w:rsidP="00273C69">
            <w:pPr>
              <w:pStyle w:val="3"/>
              <w:ind w:left="-57" w:right="-57"/>
              <w:jc w:val="center"/>
              <w:rPr>
                <w:b/>
                <w:spacing w:val="-8"/>
              </w:rPr>
            </w:pPr>
            <w:r w:rsidRPr="007219DD">
              <w:rPr>
                <w:b/>
                <w:spacing w:val="-8"/>
              </w:rPr>
              <w:t>37%</w:t>
            </w:r>
          </w:p>
        </w:tc>
        <w:tc>
          <w:tcPr>
            <w:tcW w:w="708" w:type="dxa"/>
            <w:vAlign w:val="center"/>
          </w:tcPr>
          <w:p w:rsidR="005C1FCE" w:rsidRPr="007219DD" w:rsidRDefault="005C1FCE" w:rsidP="00273C69">
            <w:pPr>
              <w:pStyle w:val="3"/>
              <w:ind w:left="-57" w:right="-57"/>
              <w:jc w:val="center"/>
              <w:rPr>
                <w:b/>
                <w:spacing w:val="-8"/>
              </w:rPr>
            </w:pPr>
            <w:r w:rsidRPr="007219DD">
              <w:rPr>
                <w:b/>
                <w:spacing w:val="-8"/>
              </w:rPr>
              <w:t>37%</w:t>
            </w:r>
          </w:p>
        </w:tc>
        <w:tc>
          <w:tcPr>
            <w:tcW w:w="1134" w:type="dxa"/>
            <w:vAlign w:val="center"/>
          </w:tcPr>
          <w:p w:rsidR="005C1FCE" w:rsidRPr="007219DD" w:rsidRDefault="00273C69" w:rsidP="00273C69">
            <w:pPr>
              <w:pStyle w:val="3"/>
              <w:ind w:left="-57" w:right="-57"/>
              <w:jc w:val="center"/>
              <w:rPr>
                <w:b/>
                <w:spacing w:val="-8"/>
              </w:rPr>
            </w:pPr>
            <w:r w:rsidRPr="007219DD">
              <w:rPr>
                <w:b/>
                <w:spacing w:val="-8"/>
              </w:rPr>
              <w:t>37%</w:t>
            </w:r>
          </w:p>
        </w:tc>
      </w:tr>
      <w:tr w:rsidR="009401F1" w:rsidRPr="00A22478" w:rsidTr="00054228">
        <w:trPr>
          <w:gridAfter w:val="3"/>
          <w:wAfter w:w="2127" w:type="dxa"/>
          <w:trHeight w:val="252"/>
        </w:trPr>
        <w:tc>
          <w:tcPr>
            <w:tcW w:w="4395" w:type="dxa"/>
            <w:vAlign w:val="center"/>
          </w:tcPr>
          <w:p w:rsidR="009401F1" w:rsidRPr="007219DD" w:rsidRDefault="009401F1" w:rsidP="006F0385">
            <w:pPr>
              <w:pStyle w:val="3"/>
              <w:ind w:left="-57" w:right="-57"/>
              <w:jc w:val="center"/>
              <w:rPr>
                <w:b/>
              </w:rPr>
            </w:pPr>
          </w:p>
        </w:tc>
        <w:tc>
          <w:tcPr>
            <w:tcW w:w="567" w:type="dxa"/>
            <w:vAlign w:val="center"/>
          </w:tcPr>
          <w:p w:rsidR="009401F1" w:rsidRPr="007219DD" w:rsidRDefault="009401F1" w:rsidP="00054228">
            <w:pPr>
              <w:pStyle w:val="3"/>
              <w:ind w:left="-57" w:right="-57"/>
              <w:jc w:val="center"/>
              <w:rPr>
                <w:b/>
                <w:spacing w:val="-8"/>
              </w:rPr>
            </w:pPr>
          </w:p>
        </w:tc>
        <w:tc>
          <w:tcPr>
            <w:tcW w:w="709" w:type="dxa"/>
            <w:vAlign w:val="center"/>
          </w:tcPr>
          <w:p w:rsidR="009401F1" w:rsidRPr="007219DD" w:rsidRDefault="009401F1" w:rsidP="007219DD">
            <w:pPr>
              <w:pStyle w:val="3"/>
              <w:rPr>
                <w:b/>
              </w:rPr>
            </w:pPr>
          </w:p>
        </w:tc>
        <w:tc>
          <w:tcPr>
            <w:tcW w:w="709" w:type="dxa"/>
            <w:vAlign w:val="center"/>
          </w:tcPr>
          <w:p w:rsidR="009401F1" w:rsidRPr="007219DD" w:rsidRDefault="009401F1" w:rsidP="00054228">
            <w:pPr>
              <w:pStyle w:val="3"/>
              <w:jc w:val="center"/>
              <w:rPr>
                <w:b/>
              </w:rPr>
            </w:pPr>
          </w:p>
        </w:tc>
        <w:tc>
          <w:tcPr>
            <w:tcW w:w="709" w:type="dxa"/>
            <w:vAlign w:val="center"/>
          </w:tcPr>
          <w:p w:rsidR="009401F1" w:rsidRPr="007219DD" w:rsidRDefault="009401F1" w:rsidP="00054228">
            <w:pPr>
              <w:pStyle w:val="3"/>
              <w:ind w:left="-57" w:right="-57"/>
              <w:jc w:val="center"/>
              <w:rPr>
                <w:b/>
                <w:spacing w:val="-8"/>
              </w:rPr>
            </w:pPr>
          </w:p>
        </w:tc>
        <w:tc>
          <w:tcPr>
            <w:tcW w:w="708" w:type="dxa"/>
            <w:vAlign w:val="center"/>
          </w:tcPr>
          <w:p w:rsidR="009401F1" w:rsidRPr="007219DD" w:rsidRDefault="009401F1" w:rsidP="00054228">
            <w:pPr>
              <w:pStyle w:val="3"/>
              <w:ind w:left="-57" w:right="-57"/>
              <w:jc w:val="center"/>
              <w:rPr>
                <w:b/>
                <w:spacing w:val="-8"/>
              </w:rPr>
            </w:pPr>
          </w:p>
        </w:tc>
        <w:tc>
          <w:tcPr>
            <w:tcW w:w="709" w:type="dxa"/>
            <w:vAlign w:val="center"/>
          </w:tcPr>
          <w:p w:rsidR="009401F1" w:rsidRPr="007219DD" w:rsidRDefault="009401F1" w:rsidP="00273C69">
            <w:pPr>
              <w:pStyle w:val="3"/>
              <w:ind w:left="-57" w:right="-57"/>
              <w:jc w:val="center"/>
              <w:rPr>
                <w:b/>
                <w:spacing w:val="-8"/>
              </w:rPr>
            </w:pPr>
          </w:p>
        </w:tc>
        <w:tc>
          <w:tcPr>
            <w:tcW w:w="709" w:type="dxa"/>
            <w:vAlign w:val="center"/>
          </w:tcPr>
          <w:p w:rsidR="009401F1" w:rsidRPr="007219DD" w:rsidRDefault="009401F1" w:rsidP="00054228">
            <w:pPr>
              <w:pStyle w:val="3"/>
              <w:ind w:left="-57" w:right="-57"/>
              <w:jc w:val="center"/>
              <w:rPr>
                <w:b/>
                <w:spacing w:val="-8"/>
              </w:rPr>
            </w:pPr>
          </w:p>
        </w:tc>
        <w:tc>
          <w:tcPr>
            <w:tcW w:w="709" w:type="dxa"/>
            <w:vAlign w:val="center"/>
          </w:tcPr>
          <w:p w:rsidR="009401F1" w:rsidRPr="007219DD" w:rsidRDefault="009401F1" w:rsidP="00054228">
            <w:pPr>
              <w:pStyle w:val="3"/>
              <w:ind w:left="-57" w:right="-57"/>
              <w:jc w:val="center"/>
              <w:rPr>
                <w:b/>
                <w:spacing w:val="-8"/>
              </w:rPr>
            </w:pPr>
          </w:p>
        </w:tc>
        <w:tc>
          <w:tcPr>
            <w:tcW w:w="708" w:type="dxa"/>
            <w:vAlign w:val="center"/>
          </w:tcPr>
          <w:p w:rsidR="009401F1" w:rsidRPr="007219DD" w:rsidRDefault="009401F1" w:rsidP="00054228">
            <w:pPr>
              <w:pStyle w:val="3"/>
              <w:ind w:left="-57" w:right="-57"/>
              <w:jc w:val="center"/>
              <w:rPr>
                <w:b/>
                <w:spacing w:val="-8"/>
              </w:rPr>
            </w:pPr>
          </w:p>
        </w:tc>
        <w:tc>
          <w:tcPr>
            <w:tcW w:w="709" w:type="dxa"/>
            <w:vAlign w:val="center"/>
          </w:tcPr>
          <w:p w:rsidR="009401F1" w:rsidRPr="007219DD" w:rsidRDefault="009401F1" w:rsidP="00273C69">
            <w:pPr>
              <w:pStyle w:val="3"/>
              <w:ind w:left="-57" w:right="-57"/>
              <w:jc w:val="center"/>
              <w:rPr>
                <w:b/>
                <w:spacing w:val="-8"/>
              </w:rPr>
            </w:pPr>
          </w:p>
        </w:tc>
        <w:tc>
          <w:tcPr>
            <w:tcW w:w="709" w:type="dxa"/>
            <w:vAlign w:val="center"/>
          </w:tcPr>
          <w:p w:rsidR="009401F1" w:rsidRPr="007219DD" w:rsidRDefault="009401F1" w:rsidP="00273C69">
            <w:pPr>
              <w:pStyle w:val="3"/>
              <w:ind w:left="-57" w:right="-57"/>
              <w:jc w:val="center"/>
              <w:rPr>
                <w:b/>
                <w:spacing w:val="-8"/>
              </w:rPr>
            </w:pPr>
          </w:p>
        </w:tc>
        <w:tc>
          <w:tcPr>
            <w:tcW w:w="992" w:type="dxa"/>
            <w:vAlign w:val="center"/>
          </w:tcPr>
          <w:p w:rsidR="009401F1" w:rsidRPr="007219DD" w:rsidRDefault="009401F1" w:rsidP="00273C69">
            <w:pPr>
              <w:pStyle w:val="3"/>
              <w:ind w:left="-57" w:right="-57"/>
              <w:jc w:val="center"/>
              <w:rPr>
                <w:b/>
                <w:spacing w:val="-8"/>
              </w:rPr>
            </w:pPr>
          </w:p>
        </w:tc>
        <w:tc>
          <w:tcPr>
            <w:tcW w:w="709" w:type="dxa"/>
            <w:vAlign w:val="center"/>
          </w:tcPr>
          <w:p w:rsidR="009401F1" w:rsidRPr="007219DD" w:rsidRDefault="009401F1" w:rsidP="00273C69">
            <w:pPr>
              <w:pStyle w:val="3"/>
              <w:ind w:left="-57" w:right="-57"/>
              <w:jc w:val="center"/>
              <w:rPr>
                <w:b/>
                <w:spacing w:val="-8"/>
              </w:rPr>
            </w:pPr>
          </w:p>
        </w:tc>
        <w:tc>
          <w:tcPr>
            <w:tcW w:w="708" w:type="dxa"/>
            <w:vAlign w:val="center"/>
          </w:tcPr>
          <w:p w:rsidR="009401F1" w:rsidRPr="007219DD" w:rsidRDefault="009401F1" w:rsidP="00273C69">
            <w:pPr>
              <w:pStyle w:val="3"/>
              <w:ind w:left="-57" w:right="-57"/>
              <w:jc w:val="center"/>
              <w:rPr>
                <w:b/>
                <w:spacing w:val="-8"/>
              </w:rPr>
            </w:pPr>
          </w:p>
        </w:tc>
        <w:tc>
          <w:tcPr>
            <w:tcW w:w="1134" w:type="dxa"/>
            <w:vAlign w:val="center"/>
          </w:tcPr>
          <w:p w:rsidR="009401F1" w:rsidRPr="007219DD" w:rsidRDefault="009401F1" w:rsidP="00273C69">
            <w:pPr>
              <w:pStyle w:val="3"/>
              <w:ind w:left="-57" w:right="-57"/>
              <w:jc w:val="center"/>
              <w:rPr>
                <w:b/>
                <w:spacing w:val="-8"/>
              </w:rPr>
            </w:pPr>
          </w:p>
        </w:tc>
      </w:tr>
      <w:tr w:rsidR="00273C69" w:rsidRPr="007219DD" w:rsidTr="009401F1">
        <w:trPr>
          <w:gridAfter w:val="3"/>
          <w:wAfter w:w="2127" w:type="dxa"/>
          <w:trHeight w:val="252"/>
        </w:trPr>
        <w:tc>
          <w:tcPr>
            <w:tcW w:w="4395" w:type="dxa"/>
            <w:shd w:val="clear" w:color="auto" w:fill="E5DFEC" w:themeFill="accent4" w:themeFillTint="33"/>
            <w:vAlign w:val="center"/>
          </w:tcPr>
          <w:p w:rsidR="00673B48" w:rsidRPr="007219DD" w:rsidRDefault="00673B48" w:rsidP="006F0385">
            <w:pPr>
              <w:pStyle w:val="3"/>
              <w:ind w:left="-57" w:right="-57"/>
              <w:jc w:val="center"/>
              <w:rPr>
                <w:b/>
              </w:rPr>
            </w:pPr>
            <w:r w:rsidRPr="007219DD">
              <w:rPr>
                <w:b/>
              </w:rPr>
              <w:t>ВСЕГО по МБДОУ №109 и филиалам №1 и №2 (чел.):</w:t>
            </w:r>
          </w:p>
        </w:tc>
        <w:tc>
          <w:tcPr>
            <w:tcW w:w="567" w:type="dxa"/>
            <w:shd w:val="clear" w:color="auto" w:fill="E5DFEC" w:themeFill="accent4" w:themeFillTint="33"/>
          </w:tcPr>
          <w:p w:rsidR="00673B48" w:rsidRPr="007219DD" w:rsidRDefault="007219DD" w:rsidP="00273C69">
            <w:pPr>
              <w:pStyle w:val="3"/>
              <w:ind w:left="-57" w:right="-57"/>
              <w:jc w:val="center"/>
              <w:rPr>
                <w:spacing w:val="-8"/>
              </w:rPr>
            </w:pPr>
            <w:r w:rsidRPr="007219DD">
              <w:rPr>
                <w:spacing w:val="-8"/>
              </w:rPr>
              <w:t>84</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56</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0</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28</w:t>
            </w:r>
          </w:p>
        </w:tc>
        <w:tc>
          <w:tcPr>
            <w:tcW w:w="708"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18</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18</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10</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5</w:t>
            </w:r>
          </w:p>
        </w:tc>
        <w:tc>
          <w:tcPr>
            <w:tcW w:w="708"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6</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27</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10</w:t>
            </w:r>
          </w:p>
        </w:tc>
        <w:tc>
          <w:tcPr>
            <w:tcW w:w="992"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3</w:t>
            </w:r>
          </w:p>
        </w:tc>
        <w:tc>
          <w:tcPr>
            <w:tcW w:w="709"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42</w:t>
            </w:r>
          </w:p>
        </w:tc>
        <w:tc>
          <w:tcPr>
            <w:tcW w:w="708" w:type="dxa"/>
            <w:shd w:val="clear" w:color="auto" w:fill="E5DFEC" w:themeFill="accent4" w:themeFillTint="33"/>
          </w:tcPr>
          <w:p w:rsidR="00673B48" w:rsidRPr="007219DD" w:rsidRDefault="007219DD" w:rsidP="00273C69">
            <w:pPr>
              <w:pStyle w:val="3"/>
              <w:ind w:left="-57" w:right="-57"/>
              <w:jc w:val="center"/>
              <w:rPr>
                <w:b/>
                <w:spacing w:val="-8"/>
              </w:rPr>
            </w:pPr>
            <w:r>
              <w:rPr>
                <w:b/>
                <w:spacing w:val="-8"/>
              </w:rPr>
              <w:t>29</w:t>
            </w:r>
          </w:p>
        </w:tc>
        <w:tc>
          <w:tcPr>
            <w:tcW w:w="1134" w:type="dxa"/>
            <w:shd w:val="clear" w:color="auto" w:fill="E5DFEC" w:themeFill="accent4" w:themeFillTint="33"/>
          </w:tcPr>
          <w:p w:rsidR="00673B48" w:rsidRPr="007219DD" w:rsidRDefault="00273C69" w:rsidP="00273C69">
            <w:pPr>
              <w:pStyle w:val="3"/>
              <w:ind w:left="-57" w:right="-57"/>
              <w:jc w:val="center"/>
              <w:rPr>
                <w:b/>
                <w:spacing w:val="-8"/>
              </w:rPr>
            </w:pPr>
            <w:r>
              <w:rPr>
                <w:b/>
                <w:spacing w:val="-8"/>
              </w:rPr>
              <w:t>26</w:t>
            </w:r>
          </w:p>
        </w:tc>
      </w:tr>
      <w:tr w:rsidR="009401F1" w:rsidRPr="009401F1" w:rsidTr="009401F1">
        <w:trPr>
          <w:gridAfter w:val="3"/>
          <w:wAfter w:w="2127" w:type="dxa"/>
          <w:trHeight w:val="252"/>
        </w:trPr>
        <w:tc>
          <w:tcPr>
            <w:tcW w:w="4395" w:type="dxa"/>
            <w:shd w:val="clear" w:color="auto" w:fill="DAEEF3" w:themeFill="accent5" w:themeFillTint="33"/>
          </w:tcPr>
          <w:p w:rsidR="00673B48" w:rsidRPr="009401F1" w:rsidRDefault="00673B48" w:rsidP="009401F1">
            <w:pPr>
              <w:pStyle w:val="3"/>
              <w:ind w:left="-57" w:right="-57"/>
              <w:jc w:val="center"/>
            </w:pPr>
            <w:r w:rsidRPr="009401F1">
              <w:lastRenderedPageBreak/>
              <w:t>ВСЕГО по МБДОУ №109 и филиалам №1 и №2 (%):</w:t>
            </w:r>
          </w:p>
        </w:tc>
        <w:tc>
          <w:tcPr>
            <w:tcW w:w="567" w:type="dxa"/>
            <w:shd w:val="clear" w:color="auto" w:fill="DAEEF3" w:themeFill="accent5" w:themeFillTint="33"/>
          </w:tcPr>
          <w:p w:rsidR="00673B48" w:rsidRPr="009401F1" w:rsidRDefault="009401F1" w:rsidP="009401F1">
            <w:pPr>
              <w:pStyle w:val="3"/>
              <w:ind w:left="-57" w:right="-57"/>
              <w:jc w:val="center"/>
              <w:rPr>
                <w:spacing w:val="-8"/>
              </w:rPr>
            </w:pPr>
            <w:r w:rsidRPr="009401F1">
              <w:rPr>
                <w:spacing w:val="-8"/>
              </w:rPr>
              <w:t>100</w:t>
            </w:r>
            <w:r>
              <w:rPr>
                <w:spacing w:val="-8"/>
              </w:rPr>
              <w:t>%</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67%</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0</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33%</w:t>
            </w:r>
          </w:p>
        </w:tc>
        <w:tc>
          <w:tcPr>
            <w:tcW w:w="708" w:type="dxa"/>
            <w:shd w:val="clear" w:color="auto" w:fill="DAEEF3" w:themeFill="accent5" w:themeFillTint="33"/>
          </w:tcPr>
          <w:p w:rsidR="00673B48" w:rsidRPr="009401F1" w:rsidRDefault="009401F1" w:rsidP="009401F1">
            <w:pPr>
              <w:pStyle w:val="3"/>
              <w:ind w:left="-57" w:right="-57"/>
              <w:jc w:val="center"/>
              <w:rPr>
                <w:spacing w:val="-8"/>
              </w:rPr>
            </w:pPr>
            <w:r>
              <w:rPr>
                <w:spacing w:val="-8"/>
              </w:rPr>
              <w:t>21%</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21%</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12%</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6%</w:t>
            </w:r>
          </w:p>
        </w:tc>
        <w:tc>
          <w:tcPr>
            <w:tcW w:w="708" w:type="dxa"/>
            <w:shd w:val="clear" w:color="auto" w:fill="DAEEF3" w:themeFill="accent5" w:themeFillTint="33"/>
          </w:tcPr>
          <w:p w:rsidR="00673B48" w:rsidRPr="009401F1" w:rsidRDefault="009401F1" w:rsidP="009401F1">
            <w:pPr>
              <w:pStyle w:val="3"/>
              <w:ind w:left="-57" w:right="-57"/>
              <w:jc w:val="center"/>
              <w:rPr>
                <w:spacing w:val="-8"/>
              </w:rPr>
            </w:pPr>
            <w:r>
              <w:rPr>
                <w:spacing w:val="-8"/>
              </w:rPr>
              <w:t>7%</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32%</w:t>
            </w:r>
          </w:p>
        </w:tc>
        <w:tc>
          <w:tcPr>
            <w:tcW w:w="709" w:type="dxa"/>
            <w:shd w:val="clear" w:color="auto" w:fill="DAEEF3" w:themeFill="accent5" w:themeFillTint="33"/>
          </w:tcPr>
          <w:p w:rsidR="00673B48" w:rsidRPr="009401F1" w:rsidRDefault="009401F1" w:rsidP="007835F8">
            <w:pPr>
              <w:pStyle w:val="3"/>
              <w:ind w:left="-57" w:right="-57"/>
              <w:jc w:val="center"/>
              <w:rPr>
                <w:spacing w:val="-8"/>
              </w:rPr>
            </w:pPr>
            <w:r>
              <w:rPr>
                <w:spacing w:val="-8"/>
              </w:rPr>
              <w:t>1</w:t>
            </w:r>
            <w:r w:rsidR="007835F8">
              <w:rPr>
                <w:spacing w:val="-8"/>
              </w:rPr>
              <w:t>2</w:t>
            </w:r>
            <w:r>
              <w:rPr>
                <w:spacing w:val="-8"/>
              </w:rPr>
              <w:t>%</w:t>
            </w:r>
          </w:p>
        </w:tc>
        <w:tc>
          <w:tcPr>
            <w:tcW w:w="992" w:type="dxa"/>
            <w:shd w:val="clear" w:color="auto" w:fill="DAEEF3" w:themeFill="accent5" w:themeFillTint="33"/>
          </w:tcPr>
          <w:p w:rsidR="00673B48" w:rsidRPr="009401F1" w:rsidRDefault="007835F8" w:rsidP="009401F1">
            <w:pPr>
              <w:pStyle w:val="3"/>
              <w:ind w:left="-57" w:right="-57"/>
              <w:jc w:val="center"/>
              <w:rPr>
                <w:spacing w:val="-8"/>
              </w:rPr>
            </w:pPr>
            <w:r>
              <w:rPr>
                <w:spacing w:val="-8"/>
              </w:rPr>
              <w:t>3</w:t>
            </w:r>
            <w:r w:rsidR="009401F1">
              <w:rPr>
                <w:spacing w:val="-8"/>
              </w:rPr>
              <w:t>%</w:t>
            </w:r>
          </w:p>
        </w:tc>
        <w:tc>
          <w:tcPr>
            <w:tcW w:w="709" w:type="dxa"/>
            <w:shd w:val="clear" w:color="auto" w:fill="DAEEF3" w:themeFill="accent5" w:themeFillTint="33"/>
          </w:tcPr>
          <w:p w:rsidR="00673B48" w:rsidRPr="009401F1" w:rsidRDefault="009401F1" w:rsidP="009401F1">
            <w:pPr>
              <w:pStyle w:val="3"/>
              <w:ind w:left="-57" w:right="-57"/>
              <w:jc w:val="center"/>
              <w:rPr>
                <w:spacing w:val="-8"/>
              </w:rPr>
            </w:pPr>
            <w:r>
              <w:rPr>
                <w:spacing w:val="-8"/>
              </w:rPr>
              <w:t>50%</w:t>
            </w:r>
          </w:p>
        </w:tc>
        <w:tc>
          <w:tcPr>
            <w:tcW w:w="708" w:type="dxa"/>
            <w:shd w:val="clear" w:color="auto" w:fill="DAEEF3" w:themeFill="accent5" w:themeFillTint="33"/>
          </w:tcPr>
          <w:p w:rsidR="00673B48" w:rsidRPr="009401F1" w:rsidRDefault="009401F1" w:rsidP="009401F1">
            <w:pPr>
              <w:pStyle w:val="3"/>
              <w:ind w:left="-57" w:right="-57"/>
              <w:jc w:val="center"/>
              <w:rPr>
                <w:spacing w:val="-8"/>
              </w:rPr>
            </w:pPr>
            <w:r>
              <w:rPr>
                <w:spacing w:val="-8"/>
              </w:rPr>
              <w:t>35%</w:t>
            </w:r>
          </w:p>
        </w:tc>
        <w:tc>
          <w:tcPr>
            <w:tcW w:w="1134" w:type="dxa"/>
            <w:shd w:val="clear" w:color="auto" w:fill="DAEEF3" w:themeFill="accent5" w:themeFillTint="33"/>
          </w:tcPr>
          <w:p w:rsidR="00673B48" w:rsidRPr="009401F1" w:rsidRDefault="009401F1" w:rsidP="009401F1">
            <w:pPr>
              <w:pStyle w:val="3"/>
              <w:ind w:left="-57" w:right="-57"/>
              <w:jc w:val="center"/>
              <w:rPr>
                <w:spacing w:val="-8"/>
              </w:rPr>
            </w:pPr>
            <w:r>
              <w:rPr>
                <w:spacing w:val="-8"/>
              </w:rPr>
              <w:t>31%</w:t>
            </w:r>
          </w:p>
        </w:tc>
      </w:tr>
    </w:tbl>
    <w:p w:rsidR="0047603F" w:rsidRDefault="0047603F" w:rsidP="00AC57BF">
      <w:pPr>
        <w:pStyle w:val="3"/>
        <w:spacing w:after="120"/>
        <w:jc w:val="left"/>
        <w:rPr>
          <w:u w:val="single"/>
        </w:rPr>
      </w:pPr>
    </w:p>
    <w:p w:rsidR="00D86E64" w:rsidRPr="009401F1" w:rsidRDefault="0047603F" w:rsidP="00AC57BF">
      <w:pPr>
        <w:pStyle w:val="3"/>
        <w:spacing w:after="120"/>
        <w:jc w:val="left"/>
      </w:pPr>
      <w:r w:rsidRPr="0047603F">
        <w:rPr>
          <w:i/>
          <w:noProof/>
          <w:u w:val="single"/>
        </w:rPr>
        <w:drawing>
          <wp:anchor distT="0" distB="0" distL="114300" distR="114300" simplePos="0" relativeHeight="251658240" behindDoc="0" locked="0" layoutInCell="1" allowOverlap="1" wp14:anchorId="5708427E" wp14:editId="72EBC0A0">
            <wp:simplePos x="0" y="0"/>
            <wp:positionH relativeFrom="column">
              <wp:posOffset>864870</wp:posOffset>
            </wp:positionH>
            <wp:positionV relativeFrom="paragraph">
              <wp:posOffset>-264795</wp:posOffset>
            </wp:positionV>
            <wp:extent cx="3536315" cy="1992630"/>
            <wp:effectExtent l="0" t="0" r="6985" b="762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903B8" w:rsidRPr="0047603F">
        <w:rPr>
          <w:i/>
          <w:noProof/>
          <w:u w:val="single"/>
        </w:rPr>
        <w:drawing>
          <wp:anchor distT="0" distB="0" distL="114300" distR="114300" simplePos="0" relativeHeight="251659264" behindDoc="0" locked="0" layoutInCell="1" allowOverlap="1" wp14:anchorId="5949A6B2" wp14:editId="798CDC25">
            <wp:simplePos x="0" y="0"/>
            <wp:positionH relativeFrom="column">
              <wp:posOffset>5168900</wp:posOffset>
            </wp:positionH>
            <wp:positionV relativeFrom="paragraph">
              <wp:posOffset>-264795</wp:posOffset>
            </wp:positionV>
            <wp:extent cx="3976370" cy="1992630"/>
            <wp:effectExtent l="0" t="0" r="5080" b="762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roofErr w:type="gramStart"/>
      <w:r w:rsidR="00D86E64" w:rsidRPr="0047603F">
        <w:rPr>
          <w:i/>
          <w:u w:val="single"/>
        </w:rPr>
        <w:t>Вывод</w:t>
      </w:r>
      <w:r w:rsidR="00D86E64" w:rsidRPr="0047603F">
        <w:rPr>
          <w:i/>
        </w:rPr>
        <w:t>:</w:t>
      </w:r>
      <w:r w:rsidR="00D86E64" w:rsidRPr="009401F1">
        <w:t xml:space="preserve"> </w:t>
      </w:r>
      <w:r w:rsidR="002765FD" w:rsidRPr="009401F1">
        <w:t xml:space="preserve"> и</w:t>
      </w:r>
      <w:r w:rsidR="00D86E64" w:rsidRPr="009401F1">
        <w:t xml:space="preserve">з </w:t>
      </w:r>
      <w:r w:rsidR="00B903B8">
        <w:t>диаграммы</w:t>
      </w:r>
      <w:r w:rsidR="004D3FFE" w:rsidRPr="009401F1">
        <w:t xml:space="preserve"> </w:t>
      </w:r>
      <w:r w:rsidR="00D86E64" w:rsidRPr="009401F1">
        <w:t xml:space="preserve"> видно, что</w:t>
      </w:r>
      <w:r w:rsidR="004904A8" w:rsidRPr="009401F1">
        <w:t xml:space="preserve"> </w:t>
      </w:r>
      <w:r w:rsidR="009401F1" w:rsidRPr="009401F1">
        <w:t>67</w:t>
      </w:r>
      <w:r w:rsidR="00D86E64" w:rsidRPr="009401F1">
        <w:t>% педаг</w:t>
      </w:r>
      <w:r w:rsidR="00DF7518" w:rsidRPr="009401F1">
        <w:t>огов имеют высшее образование</w:t>
      </w:r>
      <w:r w:rsidR="00B903B8">
        <w:t xml:space="preserve">, 33%  педагогов имеют среднее специальное образование,  </w:t>
      </w:r>
      <w:r w:rsidR="009401F1" w:rsidRPr="009401F1">
        <w:t>50</w:t>
      </w:r>
      <w:r w:rsidR="00D86E64" w:rsidRPr="009401F1">
        <w:t>% педагогов аттестованы</w:t>
      </w:r>
      <w:r w:rsidR="008C01FF" w:rsidRPr="009401F1">
        <w:t xml:space="preserve"> на первую и </w:t>
      </w:r>
      <w:r w:rsidR="009401F1" w:rsidRPr="009401F1">
        <w:t xml:space="preserve">35% на </w:t>
      </w:r>
      <w:r w:rsidR="008C01FF" w:rsidRPr="009401F1">
        <w:t>высшую квалификационную категорию</w:t>
      </w:r>
      <w:r w:rsidR="00D86E64" w:rsidRPr="009401F1">
        <w:t>.</w:t>
      </w:r>
      <w:proofErr w:type="gramEnd"/>
      <w:r w:rsidR="004904A8" w:rsidRPr="009401F1">
        <w:t xml:space="preserve"> </w:t>
      </w:r>
      <w:r w:rsidR="00B903B8">
        <w:t xml:space="preserve"> </w:t>
      </w:r>
      <w:r w:rsidR="00D86E64" w:rsidRPr="009401F1">
        <w:t xml:space="preserve">В коллектив пришли молодые кадры, что повлекло за собой изменение в статистике. За прошедший учебный год вырос процент педагогов с </w:t>
      </w:r>
      <w:r w:rsidR="009401F1" w:rsidRPr="009401F1">
        <w:t xml:space="preserve">первой и </w:t>
      </w:r>
      <w:r w:rsidR="00D86E64" w:rsidRPr="009401F1">
        <w:t xml:space="preserve">высшей квалификационной категорией. </w:t>
      </w:r>
    </w:p>
    <w:p w:rsidR="00D86E64" w:rsidRPr="00431057" w:rsidRDefault="00D86E64" w:rsidP="00D86E64">
      <w:pPr>
        <w:pStyle w:val="3"/>
        <w:spacing w:after="120"/>
      </w:pPr>
      <w:r w:rsidRPr="00431057">
        <w:t xml:space="preserve">    В целом педагогический коллектив состоит из опытных педагогов, и в то же время имеет потенциал для профессионального роста и повышения своего образовательного статуса.</w:t>
      </w:r>
    </w:p>
    <w:p w:rsidR="00D86E64" w:rsidRDefault="00D86E64" w:rsidP="00D86E64">
      <w:pPr>
        <w:pStyle w:val="3"/>
      </w:pPr>
      <w:r w:rsidRPr="00431057">
        <w:rPr>
          <w:u w:val="single"/>
        </w:rPr>
        <w:t>Перспектива:</w:t>
      </w:r>
      <w:r w:rsidR="004904A8" w:rsidRPr="00431057">
        <w:rPr>
          <w:u w:val="single"/>
        </w:rPr>
        <w:t xml:space="preserve"> </w:t>
      </w:r>
      <w:r w:rsidRPr="00431057">
        <w:t>способствовать повышению квалификации педагогов.</w:t>
      </w:r>
    </w:p>
    <w:p w:rsidR="00232849" w:rsidRPr="003703C2" w:rsidRDefault="00232849" w:rsidP="00D86E64">
      <w:pPr>
        <w:pStyle w:val="3"/>
        <w:rPr>
          <w:color w:val="FF0000"/>
        </w:rPr>
      </w:pPr>
    </w:p>
    <w:p w:rsidR="0041311A" w:rsidRPr="009D2EAE" w:rsidRDefault="00AE10D7" w:rsidP="009D2EAE">
      <w:pPr>
        <w:widowControl w:val="0"/>
        <w:autoSpaceDE w:val="0"/>
        <w:autoSpaceDN w:val="0"/>
        <w:adjustRightInd w:val="0"/>
        <w:spacing w:line="276" w:lineRule="auto"/>
        <w:jc w:val="center"/>
        <w:rPr>
          <w:rFonts w:ascii="Times New Roman CYR" w:hAnsi="Times New Roman CYR" w:cs="Times New Roman CYR"/>
          <w:b/>
          <w:bCs/>
          <w:sz w:val="28"/>
          <w:szCs w:val="28"/>
          <w:u w:val="single"/>
        </w:rPr>
      </w:pPr>
      <w:r w:rsidRPr="00431057">
        <w:rPr>
          <w:rFonts w:ascii="Times New Roman CYR" w:hAnsi="Times New Roman CYR" w:cs="Times New Roman CYR"/>
          <w:b/>
          <w:bCs/>
          <w:sz w:val="28"/>
          <w:szCs w:val="28"/>
          <w:u w:val="single"/>
        </w:rPr>
        <w:t>Повышение квалификации педагого</w:t>
      </w:r>
      <w:r w:rsidR="009D2EAE">
        <w:rPr>
          <w:rFonts w:ascii="Times New Roman CYR" w:hAnsi="Times New Roman CYR" w:cs="Times New Roman CYR"/>
          <w:b/>
          <w:bCs/>
          <w:sz w:val="28"/>
          <w:szCs w:val="28"/>
          <w:u w:val="single"/>
        </w:rPr>
        <w:t>в в 2022-2023 учебном году</w:t>
      </w:r>
    </w:p>
    <w:tbl>
      <w:tblPr>
        <w:tblW w:w="14402" w:type="dxa"/>
        <w:jc w:val="center"/>
        <w:tblInd w:w="-585" w:type="dxa"/>
        <w:tblLayout w:type="fixed"/>
        <w:tblLook w:val="0000" w:firstRow="0" w:lastRow="0" w:firstColumn="0" w:lastColumn="0" w:noHBand="0" w:noVBand="0"/>
      </w:tblPr>
      <w:tblGrid>
        <w:gridCol w:w="4332"/>
        <w:gridCol w:w="2517"/>
        <w:gridCol w:w="2518"/>
        <w:gridCol w:w="2517"/>
        <w:gridCol w:w="2518"/>
      </w:tblGrid>
      <w:tr w:rsidR="009D2EAE" w:rsidRPr="00431057" w:rsidTr="009D2EAE">
        <w:trPr>
          <w:trHeight w:val="145"/>
          <w:jc w:val="center"/>
        </w:trPr>
        <w:tc>
          <w:tcPr>
            <w:tcW w:w="4332" w:type="dxa"/>
            <w:tcBorders>
              <w:top w:val="single" w:sz="6" w:space="0" w:color="auto"/>
              <w:left w:val="single" w:sz="6" w:space="0" w:color="auto"/>
              <w:bottom w:val="single" w:sz="6" w:space="0" w:color="auto"/>
              <w:right w:val="single" w:sz="6" w:space="0" w:color="auto"/>
            </w:tcBorders>
            <w:vAlign w:val="center"/>
          </w:tcPr>
          <w:p w:rsidR="009D2EAE" w:rsidRPr="00431057" w:rsidRDefault="009D2EAE" w:rsidP="009D2EAE">
            <w:pPr>
              <w:widowControl w:val="0"/>
              <w:autoSpaceDE w:val="0"/>
              <w:autoSpaceDN w:val="0"/>
              <w:adjustRightInd w:val="0"/>
              <w:spacing w:line="276" w:lineRule="auto"/>
              <w:rPr>
                <w:rFonts w:ascii="Times New Roman CYR" w:hAnsi="Times New Roman CYR" w:cs="Times New Roman CYR"/>
                <w:b/>
                <w:bCs/>
              </w:rPr>
            </w:pPr>
          </w:p>
        </w:tc>
        <w:tc>
          <w:tcPr>
            <w:tcW w:w="2517" w:type="dxa"/>
            <w:tcBorders>
              <w:top w:val="single" w:sz="6" w:space="0" w:color="auto"/>
              <w:left w:val="single" w:sz="6" w:space="0" w:color="auto"/>
              <w:bottom w:val="single" w:sz="6" w:space="0" w:color="auto"/>
              <w:right w:val="single" w:sz="6" w:space="0" w:color="auto"/>
            </w:tcBorders>
            <w:vAlign w:val="center"/>
          </w:tcPr>
          <w:p w:rsidR="009D2EAE" w:rsidRPr="00431057" w:rsidRDefault="009D2EAE" w:rsidP="009D2EAE">
            <w:pPr>
              <w:widowControl w:val="0"/>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rPr>
              <w:t>Мира, 33А</w:t>
            </w:r>
          </w:p>
        </w:tc>
        <w:tc>
          <w:tcPr>
            <w:tcW w:w="2518" w:type="dxa"/>
            <w:tcBorders>
              <w:top w:val="single" w:sz="6" w:space="0" w:color="auto"/>
              <w:left w:val="single" w:sz="6" w:space="0" w:color="auto"/>
              <w:bottom w:val="single" w:sz="6" w:space="0" w:color="auto"/>
              <w:right w:val="single" w:sz="6" w:space="0" w:color="auto"/>
            </w:tcBorders>
            <w:vAlign w:val="center"/>
          </w:tcPr>
          <w:p w:rsidR="009D2EAE" w:rsidRPr="00431057" w:rsidRDefault="009D2EAE" w:rsidP="009D2EAE">
            <w:pPr>
              <w:widowControl w:val="0"/>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rPr>
              <w:t>Попова,16Б</w:t>
            </w:r>
          </w:p>
        </w:tc>
        <w:tc>
          <w:tcPr>
            <w:tcW w:w="2517" w:type="dxa"/>
            <w:tcBorders>
              <w:top w:val="single" w:sz="6" w:space="0" w:color="auto"/>
              <w:left w:val="single" w:sz="6" w:space="0" w:color="auto"/>
              <w:bottom w:val="single" w:sz="6" w:space="0" w:color="auto"/>
              <w:right w:val="single" w:sz="6" w:space="0" w:color="auto"/>
            </w:tcBorders>
          </w:tcPr>
          <w:p w:rsidR="009D2EAE" w:rsidRPr="00431057" w:rsidRDefault="009D2EAE" w:rsidP="009D2EAE">
            <w:pPr>
              <w:widowControl w:val="0"/>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rPr>
              <w:t>Филиал №1</w:t>
            </w:r>
          </w:p>
        </w:tc>
        <w:tc>
          <w:tcPr>
            <w:tcW w:w="2518" w:type="dxa"/>
            <w:tcBorders>
              <w:top w:val="single" w:sz="6" w:space="0" w:color="auto"/>
              <w:left w:val="single" w:sz="6" w:space="0" w:color="auto"/>
              <w:bottom w:val="single" w:sz="6" w:space="0" w:color="auto"/>
              <w:right w:val="single" w:sz="6" w:space="0" w:color="auto"/>
            </w:tcBorders>
          </w:tcPr>
          <w:p w:rsidR="009D2EAE" w:rsidRPr="00431057" w:rsidRDefault="009D2EAE" w:rsidP="009D2EAE">
            <w:pPr>
              <w:widowControl w:val="0"/>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rPr>
              <w:t>Филиал №2</w:t>
            </w:r>
          </w:p>
        </w:tc>
      </w:tr>
      <w:tr w:rsidR="00CB2396" w:rsidRPr="00431057" w:rsidTr="006F0385">
        <w:trPr>
          <w:trHeight w:val="277"/>
          <w:jc w:val="center"/>
        </w:trPr>
        <w:tc>
          <w:tcPr>
            <w:tcW w:w="4332" w:type="dxa"/>
            <w:tcBorders>
              <w:top w:val="single" w:sz="6" w:space="0" w:color="auto"/>
              <w:left w:val="single" w:sz="6" w:space="0" w:color="auto"/>
              <w:bottom w:val="single" w:sz="6" w:space="0" w:color="auto"/>
              <w:right w:val="single" w:sz="6" w:space="0" w:color="auto"/>
            </w:tcBorders>
          </w:tcPr>
          <w:p w:rsidR="00CB2396" w:rsidRPr="00431057" w:rsidRDefault="00CB2396" w:rsidP="00CB2396">
            <w:pPr>
              <w:widowControl w:val="0"/>
              <w:autoSpaceDE w:val="0"/>
              <w:autoSpaceDN w:val="0"/>
              <w:adjustRightInd w:val="0"/>
              <w:spacing w:line="276" w:lineRule="auto"/>
              <w:rPr>
                <w:rFonts w:ascii="Times New Roman CYR" w:hAnsi="Times New Roman CYR" w:cs="Times New Roman CYR"/>
              </w:rPr>
            </w:pPr>
          </w:p>
        </w:tc>
        <w:tc>
          <w:tcPr>
            <w:tcW w:w="2517" w:type="dxa"/>
            <w:tcBorders>
              <w:top w:val="single" w:sz="6" w:space="0" w:color="auto"/>
              <w:left w:val="single" w:sz="6" w:space="0" w:color="auto"/>
              <w:bottom w:val="single" w:sz="6" w:space="0" w:color="auto"/>
              <w:right w:val="single" w:sz="6" w:space="0" w:color="auto"/>
            </w:tcBorders>
            <w:vAlign w:val="center"/>
          </w:tcPr>
          <w:p w:rsidR="00CB2396" w:rsidRPr="00431057" w:rsidRDefault="00CB2396" w:rsidP="00CB2396">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Количество педагогов/%</w:t>
            </w:r>
          </w:p>
        </w:tc>
        <w:tc>
          <w:tcPr>
            <w:tcW w:w="2518" w:type="dxa"/>
            <w:tcBorders>
              <w:top w:val="single" w:sz="6" w:space="0" w:color="auto"/>
              <w:left w:val="single" w:sz="6" w:space="0" w:color="auto"/>
              <w:bottom w:val="single" w:sz="6" w:space="0" w:color="auto"/>
              <w:right w:val="single" w:sz="6" w:space="0" w:color="auto"/>
            </w:tcBorders>
            <w:vAlign w:val="center"/>
          </w:tcPr>
          <w:p w:rsidR="00CB2396" w:rsidRPr="00431057" w:rsidRDefault="00CB2396" w:rsidP="00CB2396">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Количество педагогов/%</w:t>
            </w:r>
          </w:p>
        </w:tc>
        <w:tc>
          <w:tcPr>
            <w:tcW w:w="2517" w:type="dxa"/>
            <w:tcBorders>
              <w:top w:val="single" w:sz="6" w:space="0" w:color="auto"/>
              <w:left w:val="single" w:sz="6" w:space="0" w:color="auto"/>
              <w:bottom w:val="single" w:sz="6" w:space="0" w:color="auto"/>
              <w:right w:val="single" w:sz="6" w:space="0" w:color="auto"/>
            </w:tcBorders>
            <w:vAlign w:val="center"/>
          </w:tcPr>
          <w:p w:rsidR="00CB2396" w:rsidRPr="00431057" w:rsidRDefault="00CB2396" w:rsidP="00CB2396">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Количество педагогов/%</w:t>
            </w:r>
          </w:p>
        </w:tc>
        <w:tc>
          <w:tcPr>
            <w:tcW w:w="2518" w:type="dxa"/>
            <w:tcBorders>
              <w:top w:val="single" w:sz="6" w:space="0" w:color="auto"/>
              <w:left w:val="single" w:sz="6" w:space="0" w:color="auto"/>
              <w:bottom w:val="single" w:sz="6" w:space="0" w:color="auto"/>
              <w:right w:val="single" w:sz="6" w:space="0" w:color="auto"/>
            </w:tcBorders>
            <w:vAlign w:val="center"/>
          </w:tcPr>
          <w:p w:rsidR="00CB2396" w:rsidRPr="00431057" w:rsidRDefault="00CB2396" w:rsidP="00CB2396">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Количество педагогов/%</w:t>
            </w:r>
          </w:p>
        </w:tc>
      </w:tr>
      <w:tr w:rsidR="00892F7E" w:rsidRPr="00431057" w:rsidTr="009D2EAE">
        <w:trPr>
          <w:trHeight w:val="277"/>
          <w:jc w:val="center"/>
        </w:trPr>
        <w:tc>
          <w:tcPr>
            <w:tcW w:w="4332" w:type="dxa"/>
            <w:tcBorders>
              <w:top w:val="single" w:sz="6" w:space="0" w:color="auto"/>
              <w:left w:val="single" w:sz="6" w:space="0" w:color="auto"/>
              <w:bottom w:val="single" w:sz="6" w:space="0" w:color="auto"/>
              <w:right w:val="single" w:sz="6" w:space="0" w:color="auto"/>
            </w:tcBorders>
          </w:tcPr>
          <w:p w:rsidR="00892F7E" w:rsidRPr="00431057" w:rsidRDefault="00892F7E" w:rsidP="006F0385">
            <w:pPr>
              <w:widowControl w:val="0"/>
              <w:autoSpaceDE w:val="0"/>
              <w:autoSpaceDN w:val="0"/>
              <w:adjustRightInd w:val="0"/>
              <w:spacing w:line="276" w:lineRule="auto"/>
              <w:rPr>
                <w:rFonts w:ascii="Times New Roman CYR" w:hAnsi="Times New Roman CYR" w:cs="Times New Roman CYR"/>
              </w:rPr>
            </w:pPr>
            <w:r w:rsidRPr="00431057">
              <w:rPr>
                <w:rFonts w:ascii="Times New Roman CYR" w:hAnsi="Times New Roman CYR" w:cs="Times New Roman CYR"/>
              </w:rPr>
              <w:t>Курсы  ГАОУ ДПО ИРР</w:t>
            </w:r>
          </w:p>
        </w:tc>
        <w:tc>
          <w:tcPr>
            <w:tcW w:w="2517" w:type="dxa"/>
            <w:tcBorders>
              <w:top w:val="single" w:sz="6" w:space="0" w:color="auto"/>
              <w:left w:val="single" w:sz="6" w:space="0" w:color="auto"/>
              <w:bottom w:val="single" w:sz="6" w:space="0" w:color="auto"/>
              <w:right w:val="single" w:sz="6" w:space="0" w:color="auto"/>
            </w:tcBorders>
            <w:vAlign w:val="center"/>
          </w:tcPr>
          <w:p w:rsidR="00892F7E" w:rsidRPr="004331D6" w:rsidRDefault="00892F7E" w:rsidP="004331D6">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t>7чел./25%</w:t>
            </w:r>
          </w:p>
        </w:tc>
        <w:tc>
          <w:tcPr>
            <w:tcW w:w="2518" w:type="dxa"/>
            <w:tcBorders>
              <w:top w:val="single" w:sz="6" w:space="0" w:color="auto"/>
              <w:left w:val="single" w:sz="6" w:space="0" w:color="auto"/>
              <w:bottom w:val="single" w:sz="6" w:space="0" w:color="auto"/>
              <w:right w:val="single" w:sz="6" w:space="0" w:color="auto"/>
            </w:tcBorders>
            <w:vAlign w:val="center"/>
          </w:tcPr>
          <w:p w:rsidR="00892F7E" w:rsidRPr="00431057" w:rsidRDefault="00892F7E" w:rsidP="00BF4A80">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5 чел. /36%</w:t>
            </w:r>
          </w:p>
        </w:tc>
        <w:tc>
          <w:tcPr>
            <w:tcW w:w="2517" w:type="dxa"/>
            <w:tcBorders>
              <w:top w:val="single" w:sz="6" w:space="0" w:color="auto"/>
              <w:left w:val="single" w:sz="6" w:space="0" w:color="auto"/>
              <w:bottom w:val="single" w:sz="6" w:space="0" w:color="auto"/>
              <w:right w:val="single" w:sz="6" w:space="0" w:color="auto"/>
            </w:tcBorders>
          </w:tcPr>
          <w:p w:rsidR="00892F7E" w:rsidRPr="005C1FCE" w:rsidRDefault="00892F7E" w:rsidP="006F0385">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10 чел. / 38%</w:t>
            </w:r>
          </w:p>
        </w:tc>
        <w:tc>
          <w:tcPr>
            <w:tcW w:w="2518" w:type="dxa"/>
            <w:tcBorders>
              <w:top w:val="single" w:sz="6" w:space="0" w:color="auto"/>
              <w:left w:val="single" w:sz="6" w:space="0" w:color="auto"/>
              <w:bottom w:val="single" w:sz="6" w:space="0" w:color="auto"/>
              <w:right w:val="single" w:sz="6" w:space="0" w:color="auto"/>
            </w:tcBorders>
          </w:tcPr>
          <w:p w:rsidR="00892F7E" w:rsidRPr="00431057" w:rsidRDefault="00892F7E" w:rsidP="00054228">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6 чел./37%</w:t>
            </w:r>
          </w:p>
        </w:tc>
      </w:tr>
      <w:tr w:rsidR="00892F7E" w:rsidRPr="00431057" w:rsidTr="009D2EAE">
        <w:trPr>
          <w:trHeight w:val="277"/>
          <w:jc w:val="center"/>
        </w:trPr>
        <w:tc>
          <w:tcPr>
            <w:tcW w:w="4332" w:type="dxa"/>
            <w:tcBorders>
              <w:top w:val="single" w:sz="6" w:space="0" w:color="auto"/>
              <w:left w:val="single" w:sz="6" w:space="0" w:color="auto"/>
              <w:bottom w:val="single" w:sz="6" w:space="0" w:color="auto"/>
              <w:right w:val="single" w:sz="6" w:space="0" w:color="auto"/>
            </w:tcBorders>
          </w:tcPr>
          <w:p w:rsidR="00892F7E" w:rsidRPr="00431057" w:rsidRDefault="00892F7E" w:rsidP="00A22478">
            <w:pPr>
              <w:widowControl w:val="0"/>
              <w:autoSpaceDE w:val="0"/>
              <w:autoSpaceDN w:val="0"/>
              <w:adjustRightInd w:val="0"/>
              <w:spacing w:line="276" w:lineRule="auto"/>
              <w:rPr>
                <w:rFonts w:ascii="Times New Roman CYR" w:hAnsi="Times New Roman CYR" w:cs="Times New Roman CYR"/>
              </w:rPr>
            </w:pPr>
            <w:r w:rsidRPr="00431057">
              <w:rPr>
                <w:rFonts w:ascii="Times New Roman CYR" w:hAnsi="Times New Roman CYR" w:cs="Times New Roman CYR"/>
              </w:rPr>
              <w:t xml:space="preserve">Курсы </w:t>
            </w:r>
            <w:r>
              <w:rPr>
                <w:rFonts w:ascii="Times New Roman CYR" w:hAnsi="Times New Roman CYR" w:cs="Times New Roman CYR"/>
              </w:rPr>
              <w:t xml:space="preserve">на федеральном уровне </w:t>
            </w:r>
            <w:r>
              <w:rPr>
                <w:rFonts w:ascii="Times New Roman CYR" w:hAnsi="Times New Roman CYR" w:cs="Times New Roman CYR"/>
              </w:rPr>
              <w:lastRenderedPageBreak/>
              <w:t>(</w:t>
            </w:r>
            <w:proofErr w:type="spellStart"/>
            <w:r>
              <w:rPr>
                <w:rFonts w:ascii="Times New Roman CYR" w:hAnsi="Times New Roman CYR" w:cs="Times New Roman CYR"/>
              </w:rPr>
              <w:t>г</w:t>
            </w:r>
            <w:proofErr w:type="gramStart"/>
            <w:r>
              <w:rPr>
                <w:rFonts w:ascii="Times New Roman CYR" w:hAnsi="Times New Roman CYR" w:cs="Times New Roman CYR"/>
              </w:rPr>
              <w:t>.Р</w:t>
            </w:r>
            <w:proofErr w:type="gramEnd"/>
            <w:r>
              <w:rPr>
                <w:rFonts w:ascii="Times New Roman CYR" w:hAnsi="Times New Roman CYR" w:cs="Times New Roman CYR"/>
              </w:rPr>
              <w:t>язань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г.Брянск</w:t>
            </w:r>
            <w:proofErr w:type="spellEnd"/>
            <w:r>
              <w:rPr>
                <w:rFonts w:ascii="Times New Roman CYR" w:hAnsi="Times New Roman CYR" w:cs="Times New Roman CYR"/>
              </w:rPr>
              <w:t>)</w:t>
            </w:r>
          </w:p>
        </w:tc>
        <w:tc>
          <w:tcPr>
            <w:tcW w:w="2517" w:type="dxa"/>
            <w:tcBorders>
              <w:top w:val="single" w:sz="6" w:space="0" w:color="auto"/>
              <w:left w:val="single" w:sz="6" w:space="0" w:color="auto"/>
              <w:bottom w:val="single" w:sz="6" w:space="0" w:color="auto"/>
              <w:right w:val="single" w:sz="6" w:space="0" w:color="auto"/>
            </w:tcBorders>
            <w:vAlign w:val="center"/>
          </w:tcPr>
          <w:p w:rsidR="00892F7E" w:rsidRPr="004331D6" w:rsidRDefault="00892F7E" w:rsidP="004331D6">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lastRenderedPageBreak/>
              <w:t>3 чел./11%</w:t>
            </w:r>
          </w:p>
        </w:tc>
        <w:tc>
          <w:tcPr>
            <w:tcW w:w="2518" w:type="dxa"/>
            <w:tcBorders>
              <w:top w:val="single" w:sz="6" w:space="0" w:color="auto"/>
              <w:left w:val="single" w:sz="6" w:space="0" w:color="auto"/>
              <w:bottom w:val="single" w:sz="6" w:space="0" w:color="auto"/>
              <w:right w:val="single" w:sz="6" w:space="0" w:color="auto"/>
            </w:tcBorders>
            <w:vAlign w:val="center"/>
          </w:tcPr>
          <w:p w:rsidR="00892F7E" w:rsidRPr="00431057" w:rsidRDefault="00892F7E" w:rsidP="00BF4A80">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4 чел. /29%</w:t>
            </w:r>
          </w:p>
        </w:tc>
        <w:tc>
          <w:tcPr>
            <w:tcW w:w="2517" w:type="dxa"/>
            <w:tcBorders>
              <w:top w:val="single" w:sz="6" w:space="0" w:color="auto"/>
              <w:left w:val="single" w:sz="6" w:space="0" w:color="auto"/>
              <w:bottom w:val="single" w:sz="6" w:space="0" w:color="auto"/>
              <w:right w:val="single" w:sz="6" w:space="0" w:color="auto"/>
            </w:tcBorders>
          </w:tcPr>
          <w:p w:rsidR="00892F7E" w:rsidRPr="005C1FCE" w:rsidRDefault="00892F7E" w:rsidP="008B377B">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1 чел. / 4%</w:t>
            </w:r>
          </w:p>
        </w:tc>
        <w:tc>
          <w:tcPr>
            <w:tcW w:w="2518" w:type="dxa"/>
            <w:tcBorders>
              <w:top w:val="single" w:sz="6" w:space="0" w:color="auto"/>
              <w:left w:val="single" w:sz="6" w:space="0" w:color="auto"/>
              <w:bottom w:val="single" w:sz="6" w:space="0" w:color="auto"/>
              <w:right w:val="single" w:sz="6" w:space="0" w:color="auto"/>
            </w:tcBorders>
          </w:tcPr>
          <w:p w:rsidR="00892F7E" w:rsidRPr="00431057" w:rsidRDefault="00892F7E" w:rsidP="00054228">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4 чел./25%</w:t>
            </w:r>
          </w:p>
        </w:tc>
      </w:tr>
      <w:tr w:rsidR="005C1FCE" w:rsidRPr="00431057" w:rsidTr="004F6055">
        <w:trPr>
          <w:trHeight w:val="277"/>
          <w:jc w:val="center"/>
        </w:trPr>
        <w:tc>
          <w:tcPr>
            <w:tcW w:w="4332" w:type="dxa"/>
            <w:tcBorders>
              <w:top w:val="single" w:sz="6" w:space="0" w:color="auto"/>
              <w:left w:val="single" w:sz="6" w:space="0" w:color="auto"/>
              <w:bottom w:val="single" w:sz="6" w:space="0" w:color="auto"/>
              <w:right w:val="single" w:sz="6" w:space="0" w:color="auto"/>
            </w:tcBorders>
          </w:tcPr>
          <w:p w:rsidR="005C1FCE" w:rsidRPr="00431057" w:rsidRDefault="005C1FCE" w:rsidP="00AE10D7">
            <w:pPr>
              <w:widowControl w:val="0"/>
              <w:autoSpaceDE w:val="0"/>
              <w:autoSpaceDN w:val="0"/>
              <w:adjustRightInd w:val="0"/>
              <w:spacing w:line="276" w:lineRule="auto"/>
              <w:rPr>
                <w:rFonts w:ascii="Times New Roman CYR" w:hAnsi="Times New Roman CYR" w:cs="Times New Roman CYR"/>
              </w:rPr>
            </w:pPr>
            <w:r w:rsidRPr="00431057">
              <w:rPr>
                <w:rFonts w:ascii="Times New Roman CYR" w:hAnsi="Times New Roman CYR" w:cs="Times New Roman CYR"/>
              </w:rPr>
              <w:lastRenderedPageBreak/>
              <w:t>Профильные курсы переподготовки</w:t>
            </w:r>
          </w:p>
        </w:tc>
        <w:tc>
          <w:tcPr>
            <w:tcW w:w="2517" w:type="dxa"/>
            <w:tcBorders>
              <w:top w:val="single" w:sz="6" w:space="0" w:color="auto"/>
              <w:left w:val="single" w:sz="6" w:space="0" w:color="auto"/>
              <w:bottom w:val="single" w:sz="6" w:space="0" w:color="auto"/>
              <w:right w:val="single" w:sz="6" w:space="0" w:color="auto"/>
            </w:tcBorders>
            <w:shd w:val="clear" w:color="auto" w:fill="FFFFFF"/>
            <w:vAlign w:val="center"/>
          </w:tcPr>
          <w:p w:rsidR="005C1FCE" w:rsidRPr="004331D6" w:rsidRDefault="005C1FCE" w:rsidP="002C670D">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t>0 чел.</w:t>
            </w:r>
          </w:p>
        </w:tc>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rsidR="005C1FCE" w:rsidRPr="00431057" w:rsidRDefault="005C1FCE" w:rsidP="00825A95">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0 чел.</w:t>
            </w:r>
          </w:p>
        </w:tc>
        <w:tc>
          <w:tcPr>
            <w:tcW w:w="2517" w:type="dxa"/>
            <w:tcBorders>
              <w:top w:val="single" w:sz="6" w:space="0" w:color="auto"/>
              <w:left w:val="single" w:sz="6" w:space="0" w:color="auto"/>
              <w:bottom w:val="single" w:sz="6" w:space="0" w:color="auto"/>
              <w:right w:val="single" w:sz="6" w:space="0" w:color="auto"/>
            </w:tcBorders>
            <w:vAlign w:val="center"/>
          </w:tcPr>
          <w:p w:rsidR="005C1FCE" w:rsidRPr="005C1FCE" w:rsidRDefault="005C1FCE" w:rsidP="004F6055">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0 чел.</w:t>
            </w:r>
          </w:p>
        </w:tc>
        <w:tc>
          <w:tcPr>
            <w:tcW w:w="2518" w:type="dxa"/>
            <w:tcBorders>
              <w:top w:val="single" w:sz="6" w:space="0" w:color="auto"/>
              <w:left w:val="single" w:sz="6" w:space="0" w:color="auto"/>
              <w:bottom w:val="single" w:sz="6" w:space="0" w:color="auto"/>
              <w:right w:val="single" w:sz="6" w:space="0" w:color="auto"/>
            </w:tcBorders>
          </w:tcPr>
          <w:p w:rsidR="005C1FCE" w:rsidRPr="00431057" w:rsidRDefault="005C1FCE" w:rsidP="00054228">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0 чел.</w:t>
            </w:r>
          </w:p>
        </w:tc>
      </w:tr>
      <w:tr w:rsidR="005C1FCE" w:rsidRPr="00431057" w:rsidTr="004F6055">
        <w:trPr>
          <w:trHeight w:val="554"/>
          <w:jc w:val="center"/>
        </w:trPr>
        <w:tc>
          <w:tcPr>
            <w:tcW w:w="4332" w:type="dxa"/>
            <w:tcBorders>
              <w:top w:val="single" w:sz="6" w:space="0" w:color="auto"/>
              <w:left w:val="single" w:sz="6" w:space="0" w:color="auto"/>
              <w:bottom w:val="single" w:sz="6" w:space="0" w:color="auto"/>
              <w:right w:val="single" w:sz="6" w:space="0" w:color="auto"/>
            </w:tcBorders>
          </w:tcPr>
          <w:p w:rsidR="005C1FCE" w:rsidRPr="00431057" w:rsidRDefault="005C1FCE" w:rsidP="00AE10D7">
            <w:pPr>
              <w:widowControl w:val="0"/>
              <w:autoSpaceDE w:val="0"/>
              <w:autoSpaceDN w:val="0"/>
              <w:adjustRightInd w:val="0"/>
              <w:spacing w:line="276" w:lineRule="auto"/>
              <w:rPr>
                <w:rFonts w:ascii="Times New Roman CYR" w:hAnsi="Times New Roman CYR" w:cs="Times New Roman CYR"/>
              </w:rPr>
            </w:pPr>
            <w:r w:rsidRPr="00431057">
              <w:rPr>
                <w:rFonts w:ascii="Times New Roman CYR" w:hAnsi="Times New Roman CYR" w:cs="Times New Roman CYR"/>
              </w:rPr>
              <w:t xml:space="preserve">Семинары,  тематические консультации, проводимые </w:t>
            </w:r>
            <w:r>
              <w:rPr>
                <w:rFonts w:ascii="Times New Roman CYR" w:hAnsi="Times New Roman CYR" w:cs="Times New Roman CYR"/>
              </w:rPr>
              <w:t>ГАОУ ДПО ИРР, МКУ ЦКО и МОУО г</w:t>
            </w:r>
            <w:proofErr w:type="gramStart"/>
            <w:r>
              <w:rPr>
                <w:rFonts w:ascii="Times New Roman CYR" w:hAnsi="Times New Roman CYR" w:cs="Times New Roman CYR"/>
              </w:rPr>
              <w:t>.П</w:t>
            </w:r>
            <w:proofErr w:type="gramEnd"/>
            <w:r>
              <w:rPr>
                <w:rFonts w:ascii="Times New Roman CYR" w:hAnsi="Times New Roman CYR" w:cs="Times New Roman CYR"/>
              </w:rPr>
              <w:t>ензы</w:t>
            </w:r>
          </w:p>
        </w:tc>
        <w:tc>
          <w:tcPr>
            <w:tcW w:w="2517" w:type="dxa"/>
            <w:tcBorders>
              <w:top w:val="single" w:sz="6" w:space="0" w:color="auto"/>
              <w:left w:val="single" w:sz="6" w:space="0" w:color="auto"/>
              <w:bottom w:val="single" w:sz="6" w:space="0" w:color="auto"/>
              <w:right w:val="single" w:sz="6" w:space="0" w:color="auto"/>
            </w:tcBorders>
            <w:vAlign w:val="center"/>
          </w:tcPr>
          <w:p w:rsidR="005C1FCE" w:rsidRPr="004331D6" w:rsidRDefault="005C1FCE" w:rsidP="002C670D">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t>8 чел./29%</w:t>
            </w:r>
          </w:p>
        </w:tc>
        <w:tc>
          <w:tcPr>
            <w:tcW w:w="2518" w:type="dxa"/>
            <w:tcBorders>
              <w:top w:val="single" w:sz="6" w:space="0" w:color="auto"/>
              <w:left w:val="single" w:sz="6" w:space="0" w:color="auto"/>
              <w:bottom w:val="single" w:sz="6" w:space="0" w:color="auto"/>
              <w:right w:val="single" w:sz="6" w:space="0" w:color="auto"/>
            </w:tcBorders>
            <w:vAlign w:val="center"/>
          </w:tcPr>
          <w:p w:rsidR="005C1FCE" w:rsidRPr="00431057" w:rsidRDefault="00892F7E" w:rsidP="00825A95">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12 чел./86%</w:t>
            </w:r>
          </w:p>
        </w:tc>
        <w:tc>
          <w:tcPr>
            <w:tcW w:w="2517" w:type="dxa"/>
            <w:tcBorders>
              <w:top w:val="single" w:sz="6" w:space="0" w:color="auto"/>
              <w:left w:val="single" w:sz="6" w:space="0" w:color="auto"/>
              <w:bottom w:val="single" w:sz="6" w:space="0" w:color="auto"/>
              <w:right w:val="single" w:sz="6" w:space="0" w:color="auto"/>
            </w:tcBorders>
            <w:vAlign w:val="center"/>
          </w:tcPr>
          <w:p w:rsidR="005C1FCE" w:rsidRPr="005C1FCE" w:rsidRDefault="005C1FCE" w:rsidP="004F6055">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20 чел. / 77%</w:t>
            </w:r>
          </w:p>
        </w:tc>
        <w:tc>
          <w:tcPr>
            <w:tcW w:w="2518" w:type="dxa"/>
            <w:tcBorders>
              <w:top w:val="single" w:sz="6" w:space="0" w:color="auto"/>
              <w:left w:val="single" w:sz="6" w:space="0" w:color="auto"/>
              <w:bottom w:val="single" w:sz="6" w:space="0" w:color="auto"/>
              <w:right w:val="single" w:sz="6" w:space="0" w:color="auto"/>
            </w:tcBorders>
          </w:tcPr>
          <w:p w:rsidR="005C1FCE" w:rsidRPr="004D6FE7" w:rsidRDefault="005C1FCE" w:rsidP="00054228">
            <w:pPr>
              <w:widowControl w:val="0"/>
              <w:autoSpaceDE w:val="0"/>
              <w:autoSpaceDN w:val="0"/>
              <w:adjustRightInd w:val="0"/>
              <w:spacing w:line="276" w:lineRule="auto"/>
              <w:rPr>
                <w:rFonts w:ascii="Times New Roman CYR" w:hAnsi="Times New Roman CYR" w:cs="Times New Roman CYR"/>
              </w:rPr>
            </w:pPr>
            <w:r w:rsidRPr="004D6FE7">
              <w:rPr>
                <w:rFonts w:ascii="Times New Roman CYR" w:hAnsi="Times New Roman CYR" w:cs="Times New Roman CYR"/>
              </w:rPr>
              <w:t>6 чел./37,5%</w:t>
            </w:r>
          </w:p>
        </w:tc>
      </w:tr>
      <w:tr w:rsidR="005C1FCE" w:rsidRPr="00431057" w:rsidTr="009D2EAE">
        <w:trPr>
          <w:trHeight w:val="554"/>
          <w:jc w:val="center"/>
        </w:trPr>
        <w:tc>
          <w:tcPr>
            <w:tcW w:w="4332" w:type="dxa"/>
            <w:tcBorders>
              <w:top w:val="single" w:sz="6" w:space="0" w:color="auto"/>
              <w:left w:val="single" w:sz="6" w:space="0" w:color="auto"/>
              <w:bottom w:val="single" w:sz="6" w:space="0" w:color="auto"/>
              <w:right w:val="single" w:sz="6" w:space="0" w:color="auto"/>
            </w:tcBorders>
          </w:tcPr>
          <w:p w:rsidR="005C1FCE" w:rsidRPr="004F6055" w:rsidRDefault="005C1FCE" w:rsidP="00AE10D7">
            <w:pPr>
              <w:widowControl w:val="0"/>
              <w:autoSpaceDE w:val="0"/>
              <w:autoSpaceDN w:val="0"/>
              <w:adjustRightInd w:val="0"/>
              <w:spacing w:line="276" w:lineRule="auto"/>
              <w:rPr>
                <w:rFonts w:ascii="Times New Roman CYR" w:hAnsi="Times New Roman CYR" w:cs="Times New Roman CYR"/>
              </w:rPr>
            </w:pPr>
            <w:r w:rsidRPr="004F6055">
              <w:rPr>
                <w:rFonts w:ascii="Times New Roman CYR" w:hAnsi="Times New Roman CYR" w:cs="Times New Roman CYR"/>
              </w:rPr>
              <w:t xml:space="preserve">Семинары,  тематические консультации «ФОП </w:t>
            </w:r>
            <w:proofErr w:type="gramStart"/>
            <w:r w:rsidRPr="004F6055">
              <w:rPr>
                <w:rFonts w:ascii="Times New Roman CYR" w:hAnsi="Times New Roman CYR" w:cs="Times New Roman CYR"/>
              </w:rPr>
              <w:t>ДО</w:t>
            </w:r>
            <w:proofErr w:type="gramEnd"/>
            <w:r w:rsidRPr="004F6055">
              <w:rPr>
                <w:rFonts w:ascii="Times New Roman CYR" w:hAnsi="Times New Roman CYR" w:cs="Times New Roman CYR"/>
              </w:rPr>
              <w:t>» в режиме-онлайн (федеральный уровень)</w:t>
            </w:r>
          </w:p>
        </w:tc>
        <w:tc>
          <w:tcPr>
            <w:tcW w:w="2517" w:type="dxa"/>
            <w:tcBorders>
              <w:top w:val="single" w:sz="6" w:space="0" w:color="auto"/>
              <w:left w:val="single" w:sz="6" w:space="0" w:color="auto"/>
              <w:bottom w:val="single" w:sz="6" w:space="0" w:color="auto"/>
              <w:right w:val="single" w:sz="6" w:space="0" w:color="auto"/>
            </w:tcBorders>
            <w:vAlign w:val="center"/>
          </w:tcPr>
          <w:p w:rsidR="005C1FCE" w:rsidRPr="004331D6" w:rsidRDefault="004331D6" w:rsidP="002C670D">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t>12</w:t>
            </w:r>
            <w:r w:rsidR="005C1FCE" w:rsidRPr="004331D6">
              <w:rPr>
                <w:rFonts w:ascii="Times New Roman CYR" w:hAnsi="Times New Roman CYR" w:cs="Times New Roman CYR"/>
              </w:rPr>
              <w:t xml:space="preserve"> чел./</w:t>
            </w:r>
            <w:r w:rsidRPr="004331D6">
              <w:rPr>
                <w:rFonts w:ascii="Times New Roman CYR" w:hAnsi="Times New Roman CYR" w:cs="Times New Roman CYR"/>
              </w:rPr>
              <w:t>43%</w:t>
            </w:r>
          </w:p>
        </w:tc>
        <w:tc>
          <w:tcPr>
            <w:tcW w:w="2518" w:type="dxa"/>
            <w:tcBorders>
              <w:top w:val="single" w:sz="6" w:space="0" w:color="auto"/>
              <w:left w:val="single" w:sz="6" w:space="0" w:color="auto"/>
              <w:bottom w:val="single" w:sz="6" w:space="0" w:color="auto"/>
              <w:right w:val="single" w:sz="6" w:space="0" w:color="auto"/>
            </w:tcBorders>
            <w:vAlign w:val="center"/>
          </w:tcPr>
          <w:p w:rsidR="005C1FCE" w:rsidRDefault="00892F7E" w:rsidP="00825A95">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12 чел./86%</w:t>
            </w:r>
          </w:p>
        </w:tc>
        <w:tc>
          <w:tcPr>
            <w:tcW w:w="2517" w:type="dxa"/>
            <w:tcBorders>
              <w:top w:val="single" w:sz="6" w:space="0" w:color="auto"/>
              <w:left w:val="single" w:sz="6" w:space="0" w:color="auto"/>
              <w:bottom w:val="single" w:sz="6" w:space="0" w:color="auto"/>
              <w:right w:val="single" w:sz="6" w:space="0" w:color="auto"/>
            </w:tcBorders>
          </w:tcPr>
          <w:p w:rsidR="005C1FCE" w:rsidRPr="005C1FCE" w:rsidRDefault="005C1FCE" w:rsidP="004F6055">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17 чел. / 65%</w:t>
            </w:r>
          </w:p>
        </w:tc>
        <w:tc>
          <w:tcPr>
            <w:tcW w:w="2518" w:type="dxa"/>
            <w:tcBorders>
              <w:top w:val="single" w:sz="6" w:space="0" w:color="auto"/>
              <w:left w:val="single" w:sz="6" w:space="0" w:color="auto"/>
              <w:bottom w:val="single" w:sz="6" w:space="0" w:color="auto"/>
              <w:right w:val="single" w:sz="6" w:space="0" w:color="auto"/>
            </w:tcBorders>
          </w:tcPr>
          <w:p w:rsidR="005C1FCE" w:rsidRPr="00431057" w:rsidRDefault="00306ED8" w:rsidP="00054228">
            <w:pPr>
              <w:widowControl w:val="0"/>
              <w:autoSpaceDE w:val="0"/>
              <w:autoSpaceDN w:val="0"/>
              <w:adjustRightInd w:val="0"/>
              <w:spacing w:line="276" w:lineRule="auto"/>
              <w:rPr>
                <w:rFonts w:ascii="Times New Roman CYR" w:hAnsi="Times New Roman CYR" w:cs="Times New Roman CYR"/>
              </w:rPr>
            </w:pPr>
            <w:r w:rsidRPr="004D6FE7">
              <w:rPr>
                <w:rFonts w:ascii="Times New Roman CYR" w:hAnsi="Times New Roman CYR" w:cs="Times New Roman CYR"/>
              </w:rPr>
              <w:t>6 чел./37,5%</w:t>
            </w:r>
          </w:p>
        </w:tc>
      </w:tr>
      <w:tr w:rsidR="005C1FCE" w:rsidRPr="00431057" w:rsidTr="004331D6">
        <w:trPr>
          <w:trHeight w:val="290"/>
          <w:jc w:val="center"/>
        </w:trPr>
        <w:tc>
          <w:tcPr>
            <w:tcW w:w="4332" w:type="dxa"/>
            <w:tcBorders>
              <w:top w:val="single" w:sz="6" w:space="0" w:color="auto"/>
              <w:left w:val="single" w:sz="6" w:space="0" w:color="auto"/>
              <w:bottom w:val="single" w:sz="6" w:space="0" w:color="auto"/>
              <w:right w:val="single" w:sz="6" w:space="0" w:color="auto"/>
            </w:tcBorders>
          </w:tcPr>
          <w:p w:rsidR="005C1FCE" w:rsidRPr="00431057" w:rsidRDefault="005C1FCE" w:rsidP="00431057">
            <w:pPr>
              <w:widowControl w:val="0"/>
              <w:autoSpaceDE w:val="0"/>
              <w:autoSpaceDN w:val="0"/>
              <w:adjustRightInd w:val="0"/>
              <w:spacing w:line="276" w:lineRule="auto"/>
              <w:rPr>
                <w:rFonts w:ascii="Times New Roman CYR" w:hAnsi="Times New Roman CYR" w:cs="Times New Roman CYR"/>
              </w:rPr>
            </w:pPr>
            <w:r w:rsidRPr="00431057">
              <w:rPr>
                <w:rFonts w:ascii="Times New Roman CYR" w:hAnsi="Times New Roman CYR" w:cs="Times New Roman CYR"/>
              </w:rPr>
              <w:t>Участие  в конкурсах, выставках, творческих группах города</w:t>
            </w:r>
            <w:r>
              <w:rPr>
                <w:rFonts w:ascii="Times New Roman CYR" w:hAnsi="Times New Roman CYR" w:cs="Times New Roman CYR"/>
              </w:rPr>
              <w:t xml:space="preserve"> и области</w:t>
            </w:r>
          </w:p>
        </w:tc>
        <w:tc>
          <w:tcPr>
            <w:tcW w:w="2517" w:type="dxa"/>
            <w:tcBorders>
              <w:top w:val="single" w:sz="6" w:space="0" w:color="auto"/>
              <w:left w:val="single" w:sz="6" w:space="0" w:color="auto"/>
              <w:bottom w:val="single" w:sz="6" w:space="0" w:color="auto"/>
              <w:right w:val="single" w:sz="6" w:space="0" w:color="auto"/>
            </w:tcBorders>
          </w:tcPr>
          <w:p w:rsidR="004331D6" w:rsidRPr="004331D6" w:rsidRDefault="004331D6" w:rsidP="004331D6">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u w:val="single"/>
              </w:rPr>
              <w:t>9 чел./32%, из них</w:t>
            </w:r>
            <w:r w:rsidRPr="004331D6">
              <w:rPr>
                <w:rFonts w:ascii="Times New Roman CYR" w:hAnsi="Times New Roman CYR" w:cs="Times New Roman CYR"/>
              </w:rPr>
              <w:t>:</w:t>
            </w:r>
          </w:p>
          <w:p w:rsidR="005C1FCE" w:rsidRPr="004331D6" w:rsidRDefault="005C1FCE" w:rsidP="004331D6">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t>7</w:t>
            </w:r>
            <w:r w:rsidR="004331D6" w:rsidRPr="004331D6">
              <w:rPr>
                <w:rFonts w:ascii="Times New Roman CYR" w:hAnsi="Times New Roman CYR" w:cs="Times New Roman CYR"/>
              </w:rPr>
              <w:t xml:space="preserve"> чел.</w:t>
            </w:r>
            <w:r w:rsidRPr="004331D6">
              <w:rPr>
                <w:rFonts w:ascii="Times New Roman CYR" w:hAnsi="Times New Roman CYR" w:cs="Times New Roman CYR"/>
              </w:rPr>
              <w:t>- воспитател</w:t>
            </w:r>
            <w:r w:rsidR="004331D6" w:rsidRPr="004331D6">
              <w:rPr>
                <w:rFonts w:ascii="Times New Roman CYR" w:hAnsi="Times New Roman CYR" w:cs="Times New Roman CYR"/>
              </w:rPr>
              <w:t>и;</w:t>
            </w:r>
          </w:p>
          <w:p w:rsidR="005C1FCE" w:rsidRPr="004331D6" w:rsidRDefault="004331D6" w:rsidP="004331D6">
            <w:pPr>
              <w:widowControl w:val="0"/>
              <w:autoSpaceDE w:val="0"/>
              <w:autoSpaceDN w:val="0"/>
              <w:adjustRightInd w:val="0"/>
              <w:spacing w:line="276" w:lineRule="auto"/>
              <w:rPr>
                <w:rFonts w:ascii="Times New Roman CYR" w:hAnsi="Times New Roman CYR" w:cs="Times New Roman CYR"/>
              </w:rPr>
            </w:pPr>
            <w:r w:rsidRPr="004331D6">
              <w:rPr>
                <w:rFonts w:ascii="Times New Roman CYR" w:hAnsi="Times New Roman CYR" w:cs="Times New Roman CYR"/>
              </w:rPr>
              <w:t>2</w:t>
            </w:r>
            <w:r w:rsidR="0047603F">
              <w:rPr>
                <w:rFonts w:ascii="Times New Roman CYR" w:hAnsi="Times New Roman CYR" w:cs="Times New Roman CYR"/>
              </w:rPr>
              <w:t xml:space="preserve"> </w:t>
            </w:r>
            <w:r w:rsidRPr="004331D6">
              <w:rPr>
                <w:rFonts w:ascii="Times New Roman CYR" w:hAnsi="Times New Roman CYR" w:cs="Times New Roman CYR"/>
              </w:rPr>
              <w:t>чел</w:t>
            </w:r>
            <w:proofErr w:type="gramStart"/>
            <w:r w:rsidRPr="004331D6">
              <w:rPr>
                <w:rFonts w:ascii="Times New Roman CYR" w:hAnsi="Times New Roman CYR" w:cs="Times New Roman CYR"/>
              </w:rPr>
              <w:t>.</w:t>
            </w:r>
            <w:r w:rsidR="005C1FCE" w:rsidRPr="004331D6">
              <w:rPr>
                <w:rFonts w:ascii="Times New Roman CYR" w:hAnsi="Times New Roman CYR" w:cs="Times New Roman CYR"/>
              </w:rPr>
              <w:t>-</w:t>
            </w:r>
            <w:proofErr w:type="gramEnd"/>
            <w:r w:rsidR="005C1FCE" w:rsidRPr="004331D6">
              <w:rPr>
                <w:rFonts w:ascii="Times New Roman CYR" w:hAnsi="Times New Roman CYR" w:cs="Times New Roman CYR"/>
              </w:rPr>
              <w:t>учитель-логопед</w:t>
            </w:r>
          </w:p>
          <w:p w:rsidR="005C1FCE" w:rsidRPr="00061319" w:rsidRDefault="005C1FCE" w:rsidP="004331D6">
            <w:pPr>
              <w:widowControl w:val="0"/>
              <w:autoSpaceDE w:val="0"/>
              <w:autoSpaceDN w:val="0"/>
              <w:adjustRightInd w:val="0"/>
              <w:spacing w:line="276" w:lineRule="auto"/>
              <w:rPr>
                <w:rFonts w:ascii="Times New Roman CYR" w:hAnsi="Times New Roman CYR" w:cs="Times New Roman CYR"/>
                <w:color w:val="FF0000"/>
              </w:rPr>
            </w:pPr>
          </w:p>
        </w:tc>
        <w:tc>
          <w:tcPr>
            <w:tcW w:w="2518" w:type="dxa"/>
            <w:tcBorders>
              <w:top w:val="single" w:sz="6" w:space="0" w:color="auto"/>
              <w:left w:val="single" w:sz="6" w:space="0" w:color="auto"/>
              <w:bottom w:val="single" w:sz="6" w:space="0" w:color="auto"/>
              <w:right w:val="single" w:sz="6" w:space="0" w:color="auto"/>
            </w:tcBorders>
          </w:tcPr>
          <w:p w:rsidR="005C1FCE" w:rsidRDefault="00892F7E" w:rsidP="004331D6">
            <w:pPr>
              <w:widowControl w:val="0"/>
              <w:autoSpaceDE w:val="0"/>
              <w:autoSpaceDN w:val="0"/>
              <w:adjustRightInd w:val="0"/>
              <w:spacing w:line="276" w:lineRule="auto"/>
              <w:rPr>
                <w:rFonts w:ascii="Times New Roman CYR" w:hAnsi="Times New Roman CYR" w:cs="Times New Roman CYR"/>
                <w:u w:val="single"/>
              </w:rPr>
            </w:pPr>
            <w:r w:rsidRPr="00892F7E">
              <w:rPr>
                <w:rFonts w:ascii="Times New Roman CYR" w:hAnsi="Times New Roman CYR" w:cs="Times New Roman CYR"/>
                <w:u w:val="single"/>
              </w:rPr>
              <w:t>8 чел./57%</w:t>
            </w:r>
            <w:r>
              <w:rPr>
                <w:rFonts w:ascii="Times New Roman CYR" w:hAnsi="Times New Roman CYR" w:cs="Times New Roman CYR"/>
                <w:u w:val="single"/>
              </w:rPr>
              <w:t xml:space="preserve">, </w:t>
            </w:r>
            <w:r w:rsidR="004331D6" w:rsidRPr="004331D6">
              <w:rPr>
                <w:rFonts w:ascii="Times New Roman CYR" w:hAnsi="Times New Roman CYR" w:cs="Times New Roman CYR"/>
                <w:u w:val="single"/>
              </w:rPr>
              <w:t>из них:</w:t>
            </w:r>
          </w:p>
          <w:p w:rsidR="00892F7E" w:rsidRDefault="00892F7E" w:rsidP="00892F7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6</w:t>
            </w:r>
            <w:r w:rsidR="0047603F">
              <w:rPr>
                <w:rFonts w:ascii="Times New Roman CYR" w:hAnsi="Times New Roman CYR" w:cs="Times New Roman CYR"/>
              </w:rPr>
              <w:t xml:space="preserve"> чел</w:t>
            </w:r>
            <w:proofErr w:type="gramStart"/>
            <w:r w:rsidR="0047603F">
              <w:rPr>
                <w:rFonts w:ascii="Times New Roman CYR" w:hAnsi="Times New Roman CYR" w:cs="Times New Roman CYR"/>
              </w:rPr>
              <w:t>.</w:t>
            </w:r>
            <w:r>
              <w:rPr>
                <w:rFonts w:ascii="Times New Roman CYR" w:hAnsi="Times New Roman CYR" w:cs="Times New Roman CYR"/>
              </w:rPr>
              <w:t>-</w:t>
            </w:r>
            <w:proofErr w:type="gramEnd"/>
            <w:r>
              <w:rPr>
                <w:rFonts w:ascii="Times New Roman CYR" w:hAnsi="Times New Roman CYR" w:cs="Times New Roman CYR"/>
              </w:rPr>
              <w:t>воспитателей</w:t>
            </w:r>
            <w:r w:rsidR="0047603F">
              <w:rPr>
                <w:rFonts w:ascii="Times New Roman CYR" w:hAnsi="Times New Roman CYR" w:cs="Times New Roman CYR"/>
              </w:rPr>
              <w:t>;</w:t>
            </w:r>
          </w:p>
          <w:p w:rsidR="00892F7E" w:rsidRDefault="00892F7E" w:rsidP="00892F7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1</w:t>
            </w:r>
            <w:r w:rsidR="0047603F">
              <w:rPr>
                <w:rFonts w:ascii="Times New Roman CYR" w:hAnsi="Times New Roman CYR" w:cs="Times New Roman CYR"/>
              </w:rPr>
              <w:t xml:space="preserve"> чел</w:t>
            </w:r>
            <w:proofErr w:type="gramStart"/>
            <w:r w:rsidR="0047603F">
              <w:rPr>
                <w:rFonts w:ascii="Times New Roman CYR" w:hAnsi="Times New Roman CYR" w:cs="Times New Roman CYR"/>
              </w:rPr>
              <w:t>.</w:t>
            </w:r>
            <w:r>
              <w:rPr>
                <w:rFonts w:ascii="Times New Roman CYR" w:hAnsi="Times New Roman CYR" w:cs="Times New Roman CYR"/>
              </w:rPr>
              <w:t>-</w:t>
            </w:r>
            <w:proofErr w:type="gramEnd"/>
            <w:r>
              <w:rPr>
                <w:rFonts w:ascii="Times New Roman CYR" w:hAnsi="Times New Roman CYR" w:cs="Times New Roman CYR"/>
              </w:rPr>
              <w:t>учитель-логопед</w:t>
            </w:r>
            <w:r w:rsidR="0047603F">
              <w:rPr>
                <w:rFonts w:ascii="Times New Roman CYR" w:hAnsi="Times New Roman CYR" w:cs="Times New Roman CYR"/>
              </w:rPr>
              <w:t>;</w:t>
            </w:r>
          </w:p>
          <w:p w:rsidR="00892F7E" w:rsidRPr="004331D6" w:rsidRDefault="00892F7E" w:rsidP="0047603F">
            <w:pPr>
              <w:widowControl w:val="0"/>
              <w:autoSpaceDE w:val="0"/>
              <w:autoSpaceDN w:val="0"/>
              <w:adjustRightInd w:val="0"/>
              <w:spacing w:line="276" w:lineRule="auto"/>
              <w:rPr>
                <w:rFonts w:ascii="Times New Roman CYR" w:hAnsi="Times New Roman CYR" w:cs="Times New Roman CYR"/>
                <w:u w:val="single"/>
              </w:rPr>
            </w:pPr>
            <w:r>
              <w:rPr>
                <w:rFonts w:ascii="Times New Roman CYR" w:hAnsi="Times New Roman CYR" w:cs="Times New Roman CYR"/>
              </w:rPr>
              <w:t>1</w:t>
            </w:r>
            <w:r w:rsidR="0047603F">
              <w:rPr>
                <w:rFonts w:ascii="Times New Roman CYR" w:hAnsi="Times New Roman CYR" w:cs="Times New Roman CYR"/>
              </w:rPr>
              <w:t xml:space="preserve"> чел</w:t>
            </w:r>
            <w:proofErr w:type="gramStart"/>
            <w:r w:rsidR="0047603F">
              <w:rPr>
                <w:rFonts w:ascii="Times New Roman CYR" w:hAnsi="Times New Roman CYR" w:cs="Times New Roman CYR"/>
              </w:rPr>
              <w:t>.</w:t>
            </w:r>
            <w:r>
              <w:rPr>
                <w:rFonts w:ascii="Times New Roman CYR" w:hAnsi="Times New Roman CYR" w:cs="Times New Roman CYR"/>
              </w:rPr>
              <w:t>-</w:t>
            </w:r>
            <w:proofErr w:type="gramEnd"/>
            <w:r>
              <w:rPr>
                <w:rFonts w:ascii="Times New Roman CYR" w:hAnsi="Times New Roman CYR" w:cs="Times New Roman CYR"/>
              </w:rPr>
              <w:t>муз</w:t>
            </w:r>
            <w:r w:rsidR="0047603F">
              <w:rPr>
                <w:rFonts w:ascii="Times New Roman CYR" w:hAnsi="Times New Roman CYR" w:cs="Times New Roman CYR"/>
              </w:rPr>
              <w:t>.</w:t>
            </w:r>
            <w:r>
              <w:rPr>
                <w:rFonts w:ascii="Times New Roman CYR" w:hAnsi="Times New Roman CYR" w:cs="Times New Roman CYR"/>
              </w:rPr>
              <w:t xml:space="preserve"> руководитель</w:t>
            </w:r>
          </w:p>
        </w:tc>
        <w:tc>
          <w:tcPr>
            <w:tcW w:w="2517" w:type="dxa"/>
            <w:tcBorders>
              <w:top w:val="single" w:sz="6" w:space="0" w:color="auto"/>
              <w:left w:val="single" w:sz="6" w:space="0" w:color="auto"/>
              <w:bottom w:val="single" w:sz="6" w:space="0" w:color="auto"/>
              <w:right w:val="single" w:sz="6" w:space="0" w:color="auto"/>
            </w:tcBorders>
          </w:tcPr>
          <w:p w:rsidR="005C1FCE" w:rsidRPr="004331D6" w:rsidRDefault="005C1FCE" w:rsidP="004F6055">
            <w:pPr>
              <w:widowControl w:val="0"/>
              <w:autoSpaceDE w:val="0"/>
              <w:autoSpaceDN w:val="0"/>
              <w:adjustRightInd w:val="0"/>
              <w:spacing w:line="276" w:lineRule="auto"/>
              <w:rPr>
                <w:rFonts w:ascii="Times New Roman CYR" w:hAnsi="Times New Roman CYR" w:cs="Times New Roman CYR"/>
                <w:u w:val="single"/>
              </w:rPr>
            </w:pPr>
            <w:r w:rsidRPr="004331D6">
              <w:rPr>
                <w:rFonts w:ascii="Times New Roman CYR" w:hAnsi="Times New Roman CYR" w:cs="Times New Roman CYR"/>
                <w:u w:val="single"/>
              </w:rPr>
              <w:t>11 чел. / 42%, из них:</w:t>
            </w:r>
          </w:p>
          <w:p w:rsidR="005C1FCE" w:rsidRPr="005C1FCE" w:rsidRDefault="005C1FCE" w:rsidP="004F6055">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10 чел.- воспитатели;</w:t>
            </w:r>
          </w:p>
          <w:p w:rsidR="005C1FCE" w:rsidRPr="005C1FCE" w:rsidRDefault="005C1FCE" w:rsidP="004F6055">
            <w:pPr>
              <w:widowControl w:val="0"/>
              <w:autoSpaceDE w:val="0"/>
              <w:autoSpaceDN w:val="0"/>
              <w:adjustRightInd w:val="0"/>
              <w:spacing w:line="276" w:lineRule="auto"/>
              <w:rPr>
                <w:rFonts w:ascii="Times New Roman CYR" w:hAnsi="Times New Roman CYR" w:cs="Times New Roman CYR"/>
              </w:rPr>
            </w:pPr>
            <w:r w:rsidRPr="005C1FCE">
              <w:rPr>
                <w:rFonts w:ascii="Times New Roman CYR" w:hAnsi="Times New Roman CYR" w:cs="Times New Roman CYR"/>
              </w:rPr>
              <w:t>1 чел. – муз</w:t>
            </w:r>
            <w:proofErr w:type="gramStart"/>
            <w:r w:rsidRPr="005C1FCE">
              <w:rPr>
                <w:rFonts w:ascii="Times New Roman CYR" w:hAnsi="Times New Roman CYR" w:cs="Times New Roman CYR"/>
              </w:rPr>
              <w:t>.</w:t>
            </w:r>
            <w:proofErr w:type="gramEnd"/>
            <w:r w:rsidRPr="005C1FCE">
              <w:rPr>
                <w:rFonts w:ascii="Times New Roman CYR" w:hAnsi="Times New Roman CYR" w:cs="Times New Roman CYR"/>
              </w:rPr>
              <w:t xml:space="preserve"> </w:t>
            </w:r>
            <w:proofErr w:type="gramStart"/>
            <w:r w:rsidRPr="005C1FCE">
              <w:rPr>
                <w:rFonts w:ascii="Times New Roman CYR" w:hAnsi="Times New Roman CYR" w:cs="Times New Roman CYR"/>
              </w:rPr>
              <w:t>р</w:t>
            </w:r>
            <w:proofErr w:type="gramEnd"/>
            <w:r w:rsidRPr="005C1FCE">
              <w:rPr>
                <w:rFonts w:ascii="Times New Roman CYR" w:hAnsi="Times New Roman CYR" w:cs="Times New Roman CYR"/>
              </w:rPr>
              <w:t>ук.</w:t>
            </w:r>
          </w:p>
        </w:tc>
        <w:tc>
          <w:tcPr>
            <w:tcW w:w="2518" w:type="dxa"/>
            <w:tcBorders>
              <w:top w:val="single" w:sz="6" w:space="0" w:color="auto"/>
              <w:left w:val="single" w:sz="6" w:space="0" w:color="auto"/>
              <w:bottom w:val="single" w:sz="6" w:space="0" w:color="auto"/>
              <w:right w:val="single" w:sz="6" w:space="0" w:color="auto"/>
            </w:tcBorders>
          </w:tcPr>
          <w:p w:rsidR="004331D6" w:rsidRPr="004331D6" w:rsidRDefault="004331D6" w:rsidP="005C1FCE">
            <w:pPr>
              <w:widowControl w:val="0"/>
              <w:autoSpaceDE w:val="0"/>
              <w:autoSpaceDN w:val="0"/>
              <w:adjustRightInd w:val="0"/>
              <w:spacing w:line="276" w:lineRule="auto"/>
              <w:rPr>
                <w:rFonts w:ascii="Times New Roman CYR" w:hAnsi="Times New Roman CYR" w:cs="Times New Roman CYR"/>
                <w:u w:val="single"/>
              </w:rPr>
            </w:pPr>
            <w:r w:rsidRPr="004331D6">
              <w:rPr>
                <w:rFonts w:ascii="Times New Roman CYR" w:hAnsi="Times New Roman CYR" w:cs="Times New Roman CYR"/>
                <w:u w:val="single"/>
              </w:rPr>
              <w:t>8чел./50%, из них:</w:t>
            </w:r>
          </w:p>
          <w:p w:rsidR="005C1FCE" w:rsidRPr="004D6FE7" w:rsidRDefault="005C1FCE" w:rsidP="005C1FCE">
            <w:pPr>
              <w:widowControl w:val="0"/>
              <w:autoSpaceDE w:val="0"/>
              <w:autoSpaceDN w:val="0"/>
              <w:adjustRightInd w:val="0"/>
              <w:spacing w:line="276" w:lineRule="auto"/>
              <w:rPr>
                <w:rFonts w:ascii="Times New Roman CYR" w:hAnsi="Times New Roman CYR" w:cs="Times New Roman CYR"/>
              </w:rPr>
            </w:pPr>
            <w:r w:rsidRPr="004D6FE7">
              <w:rPr>
                <w:rFonts w:ascii="Times New Roman CYR" w:hAnsi="Times New Roman CYR" w:cs="Times New Roman CYR"/>
              </w:rPr>
              <w:t>6</w:t>
            </w:r>
            <w:r w:rsidR="0047603F">
              <w:rPr>
                <w:rFonts w:ascii="Times New Roman CYR" w:hAnsi="Times New Roman CYR" w:cs="Times New Roman CYR"/>
              </w:rPr>
              <w:t xml:space="preserve"> чел</w:t>
            </w:r>
            <w:proofErr w:type="gramStart"/>
            <w:r w:rsidR="0047603F">
              <w:rPr>
                <w:rFonts w:ascii="Times New Roman CYR" w:hAnsi="Times New Roman CYR" w:cs="Times New Roman CYR"/>
              </w:rPr>
              <w:t>.</w:t>
            </w:r>
            <w:r w:rsidRPr="004D6FE7">
              <w:rPr>
                <w:rFonts w:ascii="Times New Roman CYR" w:hAnsi="Times New Roman CYR" w:cs="Times New Roman CYR"/>
              </w:rPr>
              <w:t>-</w:t>
            </w:r>
            <w:proofErr w:type="gramEnd"/>
            <w:r w:rsidRPr="004D6FE7">
              <w:rPr>
                <w:rFonts w:ascii="Times New Roman CYR" w:hAnsi="Times New Roman CYR" w:cs="Times New Roman CYR"/>
              </w:rPr>
              <w:t>воспитател</w:t>
            </w:r>
            <w:r w:rsidR="0047603F">
              <w:rPr>
                <w:rFonts w:ascii="Times New Roman CYR" w:hAnsi="Times New Roman CYR" w:cs="Times New Roman CYR"/>
              </w:rPr>
              <w:t>и;</w:t>
            </w:r>
          </w:p>
          <w:p w:rsidR="005C1FCE" w:rsidRPr="004D6FE7" w:rsidRDefault="005C1FCE" w:rsidP="005C1FCE">
            <w:pPr>
              <w:widowControl w:val="0"/>
              <w:autoSpaceDE w:val="0"/>
              <w:autoSpaceDN w:val="0"/>
              <w:adjustRightInd w:val="0"/>
              <w:spacing w:line="276" w:lineRule="auto"/>
              <w:rPr>
                <w:rFonts w:ascii="Times New Roman CYR" w:hAnsi="Times New Roman CYR" w:cs="Times New Roman CYR"/>
              </w:rPr>
            </w:pPr>
            <w:r w:rsidRPr="004D6FE7">
              <w:rPr>
                <w:rFonts w:ascii="Times New Roman CYR" w:hAnsi="Times New Roman CYR" w:cs="Times New Roman CYR"/>
              </w:rPr>
              <w:t>1</w:t>
            </w:r>
            <w:r w:rsidR="0047603F">
              <w:rPr>
                <w:rFonts w:ascii="Times New Roman CYR" w:hAnsi="Times New Roman CYR" w:cs="Times New Roman CYR"/>
              </w:rPr>
              <w:t xml:space="preserve"> чел</w:t>
            </w:r>
            <w:proofErr w:type="gramStart"/>
            <w:r w:rsidR="0047603F">
              <w:rPr>
                <w:rFonts w:ascii="Times New Roman CYR" w:hAnsi="Times New Roman CYR" w:cs="Times New Roman CYR"/>
              </w:rPr>
              <w:t>.</w:t>
            </w:r>
            <w:r w:rsidRPr="004D6FE7">
              <w:rPr>
                <w:rFonts w:ascii="Times New Roman CYR" w:hAnsi="Times New Roman CYR" w:cs="Times New Roman CYR"/>
              </w:rPr>
              <w:t>-</w:t>
            </w:r>
            <w:proofErr w:type="gramEnd"/>
            <w:r w:rsidRPr="004D6FE7">
              <w:rPr>
                <w:rFonts w:ascii="Times New Roman CYR" w:hAnsi="Times New Roman CYR" w:cs="Times New Roman CYR"/>
              </w:rPr>
              <w:t>учитель-логопед</w:t>
            </w:r>
            <w:r w:rsidR="0047603F">
              <w:rPr>
                <w:rFonts w:ascii="Times New Roman CYR" w:hAnsi="Times New Roman CYR" w:cs="Times New Roman CYR"/>
              </w:rPr>
              <w:t>;</w:t>
            </w:r>
          </w:p>
          <w:p w:rsidR="005C1FCE" w:rsidRPr="00431057" w:rsidRDefault="0047603F" w:rsidP="0047603F">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1-инстр. по физической</w:t>
            </w:r>
            <w:r w:rsidR="005C1FCE" w:rsidRPr="004D6FE7">
              <w:rPr>
                <w:rFonts w:ascii="Times New Roman CYR" w:hAnsi="Times New Roman CYR" w:cs="Times New Roman CYR"/>
              </w:rPr>
              <w:t xml:space="preserve"> культуре</w:t>
            </w:r>
          </w:p>
        </w:tc>
      </w:tr>
      <w:tr w:rsidR="005C1FCE" w:rsidRPr="00431057" w:rsidTr="00892F7E">
        <w:trPr>
          <w:trHeight w:val="290"/>
          <w:jc w:val="center"/>
        </w:trPr>
        <w:tc>
          <w:tcPr>
            <w:tcW w:w="4332" w:type="dxa"/>
            <w:tcBorders>
              <w:top w:val="single" w:sz="6" w:space="0" w:color="auto"/>
              <w:left w:val="single" w:sz="6" w:space="0" w:color="auto"/>
              <w:bottom w:val="single" w:sz="6" w:space="0" w:color="auto"/>
              <w:right w:val="single" w:sz="6" w:space="0" w:color="auto"/>
            </w:tcBorders>
          </w:tcPr>
          <w:p w:rsidR="005C1FCE" w:rsidRPr="00431057" w:rsidRDefault="005C1FCE" w:rsidP="00FA5A38">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Участие в </w:t>
            </w:r>
            <w:proofErr w:type="spellStart"/>
            <w:r>
              <w:rPr>
                <w:rFonts w:ascii="Times New Roman CYR" w:hAnsi="Times New Roman CYR" w:cs="Times New Roman CYR"/>
              </w:rPr>
              <w:t>стажировочных</w:t>
            </w:r>
            <w:proofErr w:type="spellEnd"/>
            <w:r>
              <w:rPr>
                <w:rFonts w:ascii="Times New Roman CYR" w:hAnsi="Times New Roman CYR" w:cs="Times New Roman CYR"/>
              </w:rPr>
              <w:t xml:space="preserve"> площадках МКУ ЦКО и МОУО г</w:t>
            </w:r>
            <w:proofErr w:type="gramStart"/>
            <w:r>
              <w:rPr>
                <w:rFonts w:ascii="Times New Roman CYR" w:hAnsi="Times New Roman CYR" w:cs="Times New Roman CYR"/>
              </w:rPr>
              <w:t>.П</w:t>
            </w:r>
            <w:proofErr w:type="gramEnd"/>
            <w:r>
              <w:rPr>
                <w:rFonts w:ascii="Times New Roman CYR" w:hAnsi="Times New Roman CYR" w:cs="Times New Roman CYR"/>
              </w:rPr>
              <w:t>ензы</w:t>
            </w:r>
          </w:p>
        </w:tc>
        <w:tc>
          <w:tcPr>
            <w:tcW w:w="2517" w:type="dxa"/>
            <w:tcBorders>
              <w:top w:val="single" w:sz="6" w:space="0" w:color="auto"/>
              <w:left w:val="single" w:sz="6" w:space="0" w:color="auto"/>
              <w:bottom w:val="single" w:sz="6" w:space="0" w:color="auto"/>
              <w:right w:val="single" w:sz="6" w:space="0" w:color="auto"/>
            </w:tcBorders>
          </w:tcPr>
          <w:p w:rsidR="00892F7E" w:rsidRPr="00892F7E" w:rsidRDefault="004331D6" w:rsidP="00892F7E">
            <w:pPr>
              <w:pStyle w:val="af4"/>
              <w:rPr>
                <w:u w:val="single"/>
              </w:rPr>
            </w:pPr>
            <w:r w:rsidRPr="00892F7E">
              <w:rPr>
                <w:u w:val="single"/>
              </w:rPr>
              <w:t>3 чел./11%</w:t>
            </w:r>
            <w:r w:rsidR="00892F7E" w:rsidRPr="00892F7E">
              <w:rPr>
                <w:u w:val="single"/>
              </w:rPr>
              <w:t>, из них:</w:t>
            </w:r>
          </w:p>
          <w:p w:rsidR="005C1FCE" w:rsidRPr="00892F7E" w:rsidRDefault="004331D6" w:rsidP="00892F7E">
            <w:pPr>
              <w:pStyle w:val="af4"/>
            </w:pPr>
            <w:r w:rsidRPr="00892F7E">
              <w:t>1</w:t>
            </w:r>
            <w:r w:rsidR="00892F7E" w:rsidRPr="00892F7E">
              <w:t>чел-</w:t>
            </w:r>
            <w:r w:rsidR="005C1FCE" w:rsidRPr="00892F7E">
              <w:t>воспитатель</w:t>
            </w:r>
            <w:r w:rsidR="00892F7E" w:rsidRPr="00892F7E">
              <w:t>;</w:t>
            </w:r>
          </w:p>
          <w:p w:rsidR="005C1FCE" w:rsidRPr="00892F7E" w:rsidRDefault="005C1FCE" w:rsidP="00892F7E">
            <w:pPr>
              <w:pStyle w:val="af4"/>
            </w:pPr>
            <w:r w:rsidRPr="00892F7E">
              <w:t>1</w:t>
            </w:r>
            <w:r w:rsidR="00892F7E" w:rsidRPr="00892F7E">
              <w:t xml:space="preserve"> чел</w:t>
            </w:r>
            <w:proofErr w:type="gramStart"/>
            <w:r w:rsidR="00892F7E" w:rsidRPr="00892F7E">
              <w:t>.</w:t>
            </w:r>
            <w:r w:rsidRPr="00892F7E">
              <w:t>-</w:t>
            </w:r>
            <w:proofErr w:type="gramEnd"/>
            <w:r w:rsidRPr="00892F7E">
              <w:t>педагог-психолог</w:t>
            </w:r>
            <w:r w:rsidR="00892F7E" w:rsidRPr="00892F7E">
              <w:t>;</w:t>
            </w:r>
          </w:p>
          <w:p w:rsidR="005C1FCE" w:rsidRPr="00061319" w:rsidRDefault="005C1FCE" w:rsidP="0047603F">
            <w:pPr>
              <w:pStyle w:val="af4"/>
              <w:rPr>
                <w:color w:val="FF0000"/>
              </w:rPr>
            </w:pPr>
            <w:r w:rsidRPr="00892F7E">
              <w:t>1</w:t>
            </w:r>
            <w:r w:rsidR="00892F7E" w:rsidRPr="00892F7E">
              <w:t xml:space="preserve"> чел</w:t>
            </w:r>
            <w:proofErr w:type="gramStart"/>
            <w:r w:rsidR="00892F7E" w:rsidRPr="00892F7E">
              <w:t>.-</w:t>
            </w:r>
            <w:proofErr w:type="spellStart"/>
            <w:proofErr w:type="gramEnd"/>
            <w:r w:rsidR="00892F7E" w:rsidRPr="00892F7E">
              <w:t>муз.рук</w:t>
            </w:r>
            <w:proofErr w:type="spellEnd"/>
            <w:r w:rsidR="00892F7E" w:rsidRPr="00892F7E">
              <w:t>.</w:t>
            </w:r>
          </w:p>
        </w:tc>
        <w:tc>
          <w:tcPr>
            <w:tcW w:w="2518" w:type="dxa"/>
            <w:tcBorders>
              <w:top w:val="single" w:sz="6" w:space="0" w:color="auto"/>
              <w:left w:val="single" w:sz="6" w:space="0" w:color="auto"/>
              <w:bottom w:val="single" w:sz="6" w:space="0" w:color="auto"/>
              <w:right w:val="single" w:sz="6" w:space="0" w:color="auto"/>
            </w:tcBorders>
            <w:vAlign w:val="center"/>
          </w:tcPr>
          <w:p w:rsidR="005C1FCE" w:rsidRPr="00892F7E" w:rsidRDefault="00892F7E" w:rsidP="00825A95">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0</w:t>
            </w:r>
          </w:p>
          <w:p w:rsidR="005C1FCE" w:rsidRPr="00431057" w:rsidRDefault="005C1FCE" w:rsidP="00825A95">
            <w:pPr>
              <w:widowControl w:val="0"/>
              <w:autoSpaceDE w:val="0"/>
              <w:autoSpaceDN w:val="0"/>
              <w:adjustRightInd w:val="0"/>
              <w:spacing w:line="276" w:lineRule="auto"/>
              <w:rPr>
                <w:rFonts w:ascii="Times New Roman CYR" w:hAnsi="Times New Roman CYR" w:cs="Times New Roman CYR"/>
              </w:rPr>
            </w:pPr>
          </w:p>
        </w:tc>
        <w:tc>
          <w:tcPr>
            <w:tcW w:w="2517" w:type="dxa"/>
            <w:tcBorders>
              <w:top w:val="single" w:sz="6" w:space="0" w:color="auto"/>
              <w:left w:val="single" w:sz="6" w:space="0" w:color="auto"/>
              <w:bottom w:val="single" w:sz="6" w:space="0" w:color="auto"/>
              <w:right w:val="single" w:sz="6" w:space="0" w:color="auto"/>
            </w:tcBorders>
          </w:tcPr>
          <w:p w:rsidR="005C1FCE" w:rsidRPr="00892F7E" w:rsidRDefault="005C1FCE" w:rsidP="004F6055">
            <w:pPr>
              <w:widowControl w:val="0"/>
              <w:autoSpaceDE w:val="0"/>
              <w:autoSpaceDN w:val="0"/>
              <w:adjustRightInd w:val="0"/>
              <w:rPr>
                <w:rFonts w:ascii="Times New Roman CYR" w:hAnsi="Times New Roman CYR" w:cs="Times New Roman CYR"/>
                <w:u w:val="single"/>
              </w:rPr>
            </w:pPr>
            <w:r w:rsidRPr="00892F7E">
              <w:rPr>
                <w:rFonts w:ascii="Times New Roman CYR" w:hAnsi="Times New Roman CYR" w:cs="Times New Roman CYR"/>
                <w:u w:val="single"/>
              </w:rPr>
              <w:t>3 чел. / 12%, из них:</w:t>
            </w:r>
          </w:p>
          <w:p w:rsidR="005C1FCE" w:rsidRPr="005C1FCE" w:rsidRDefault="005C1FCE" w:rsidP="004F6055">
            <w:pPr>
              <w:widowControl w:val="0"/>
              <w:autoSpaceDE w:val="0"/>
              <w:autoSpaceDN w:val="0"/>
              <w:adjustRightInd w:val="0"/>
              <w:rPr>
                <w:rFonts w:ascii="Times New Roman CYR" w:hAnsi="Times New Roman CYR" w:cs="Times New Roman CYR"/>
              </w:rPr>
            </w:pPr>
            <w:r w:rsidRPr="005C1FCE">
              <w:rPr>
                <w:rFonts w:ascii="Times New Roman CYR" w:hAnsi="Times New Roman CYR" w:cs="Times New Roman CYR"/>
              </w:rPr>
              <w:t>1 чел. – воспитатель;</w:t>
            </w:r>
          </w:p>
          <w:p w:rsidR="005C1FCE" w:rsidRPr="005C1FCE" w:rsidRDefault="005C1FCE" w:rsidP="004F6055">
            <w:pPr>
              <w:widowControl w:val="0"/>
              <w:autoSpaceDE w:val="0"/>
              <w:autoSpaceDN w:val="0"/>
              <w:adjustRightInd w:val="0"/>
              <w:rPr>
                <w:rFonts w:ascii="Times New Roman CYR" w:hAnsi="Times New Roman CYR" w:cs="Times New Roman CYR"/>
              </w:rPr>
            </w:pPr>
            <w:r w:rsidRPr="005C1FCE">
              <w:rPr>
                <w:rFonts w:ascii="Times New Roman CYR" w:hAnsi="Times New Roman CYR" w:cs="Times New Roman CYR"/>
              </w:rPr>
              <w:t>1 чел. – муз. рук</w:t>
            </w:r>
            <w:proofErr w:type="gramStart"/>
            <w:r w:rsidRPr="005C1FCE">
              <w:rPr>
                <w:rFonts w:ascii="Times New Roman CYR" w:hAnsi="Times New Roman CYR" w:cs="Times New Roman CYR"/>
              </w:rPr>
              <w:t>.;</w:t>
            </w:r>
            <w:proofErr w:type="gramEnd"/>
          </w:p>
          <w:p w:rsidR="005C1FCE" w:rsidRPr="005C1FCE" w:rsidRDefault="005C1FCE" w:rsidP="004F6055">
            <w:pPr>
              <w:widowControl w:val="0"/>
              <w:autoSpaceDE w:val="0"/>
              <w:autoSpaceDN w:val="0"/>
              <w:adjustRightInd w:val="0"/>
              <w:rPr>
                <w:rFonts w:ascii="Times New Roman CYR" w:hAnsi="Times New Roman CYR" w:cs="Times New Roman CYR"/>
              </w:rPr>
            </w:pPr>
            <w:r w:rsidRPr="005C1FCE">
              <w:rPr>
                <w:rFonts w:ascii="Times New Roman CYR" w:hAnsi="Times New Roman CYR" w:cs="Times New Roman CYR"/>
              </w:rPr>
              <w:t>1 чел. – учитель-логопед</w:t>
            </w:r>
          </w:p>
        </w:tc>
        <w:tc>
          <w:tcPr>
            <w:tcW w:w="2518" w:type="dxa"/>
            <w:tcBorders>
              <w:top w:val="single" w:sz="6" w:space="0" w:color="auto"/>
              <w:left w:val="single" w:sz="6" w:space="0" w:color="auto"/>
              <w:bottom w:val="single" w:sz="6" w:space="0" w:color="auto"/>
              <w:right w:val="single" w:sz="6" w:space="0" w:color="auto"/>
            </w:tcBorders>
          </w:tcPr>
          <w:p w:rsidR="00892F7E" w:rsidRPr="00892F7E" w:rsidRDefault="00892F7E" w:rsidP="005C1FCE">
            <w:pPr>
              <w:widowControl w:val="0"/>
              <w:autoSpaceDE w:val="0"/>
              <w:autoSpaceDN w:val="0"/>
              <w:adjustRightInd w:val="0"/>
              <w:spacing w:line="276" w:lineRule="auto"/>
              <w:rPr>
                <w:rFonts w:ascii="Times New Roman CYR" w:hAnsi="Times New Roman CYR" w:cs="Times New Roman CYR"/>
                <w:u w:val="single"/>
              </w:rPr>
            </w:pPr>
            <w:r w:rsidRPr="00892F7E">
              <w:rPr>
                <w:rFonts w:ascii="Times New Roman CYR" w:hAnsi="Times New Roman CYR" w:cs="Times New Roman CYR"/>
                <w:u w:val="single"/>
              </w:rPr>
              <w:t>1 чел./6%, из них:</w:t>
            </w:r>
          </w:p>
          <w:p w:rsidR="005C1FCE" w:rsidRDefault="005C1FCE" w:rsidP="005C1FC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1</w:t>
            </w:r>
            <w:r w:rsidR="00892F7E">
              <w:rPr>
                <w:rFonts w:ascii="Times New Roman CYR" w:hAnsi="Times New Roman CYR" w:cs="Times New Roman CYR"/>
              </w:rPr>
              <w:t>чел.-</w:t>
            </w:r>
            <w:r>
              <w:rPr>
                <w:rFonts w:ascii="Times New Roman CYR" w:hAnsi="Times New Roman CYR" w:cs="Times New Roman CYR"/>
              </w:rPr>
              <w:t xml:space="preserve"> педагог-психолог</w:t>
            </w:r>
          </w:p>
          <w:p w:rsidR="005C1FCE" w:rsidRPr="00431057" w:rsidRDefault="005C1FCE" w:rsidP="005C1FCE">
            <w:pPr>
              <w:widowControl w:val="0"/>
              <w:autoSpaceDE w:val="0"/>
              <w:autoSpaceDN w:val="0"/>
              <w:adjustRightInd w:val="0"/>
              <w:spacing w:line="276" w:lineRule="auto"/>
              <w:rPr>
                <w:rFonts w:ascii="Times New Roman CYR" w:hAnsi="Times New Roman CYR" w:cs="Times New Roman CYR"/>
              </w:rPr>
            </w:pPr>
          </w:p>
        </w:tc>
      </w:tr>
    </w:tbl>
    <w:p w:rsidR="00B35182" w:rsidRPr="0006409D" w:rsidRDefault="00B35182" w:rsidP="009D2EAE">
      <w:pPr>
        <w:widowControl w:val="0"/>
        <w:autoSpaceDE w:val="0"/>
        <w:autoSpaceDN w:val="0"/>
        <w:adjustRightInd w:val="0"/>
        <w:spacing w:line="276" w:lineRule="auto"/>
        <w:rPr>
          <w:rFonts w:ascii="Times New Roman CYR" w:hAnsi="Times New Roman CYR" w:cs="Times New Roman CYR"/>
          <w:bCs/>
          <w:i/>
          <w:u w:val="single"/>
        </w:rPr>
      </w:pPr>
    </w:p>
    <w:p w:rsidR="00B35182" w:rsidRPr="003703C2" w:rsidRDefault="00B35182" w:rsidP="00AE10D7">
      <w:pPr>
        <w:widowControl w:val="0"/>
        <w:autoSpaceDE w:val="0"/>
        <w:autoSpaceDN w:val="0"/>
        <w:adjustRightInd w:val="0"/>
        <w:spacing w:line="276" w:lineRule="auto"/>
        <w:ind w:firstLine="567"/>
        <w:jc w:val="both"/>
        <w:rPr>
          <w:rFonts w:ascii="Times New Roman CYR" w:hAnsi="Times New Roman CYR" w:cs="Times New Roman CYR"/>
          <w:bCs/>
          <w:i/>
          <w:color w:val="FF0000"/>
          <w:u w:val="single"/>
        </w:rPr>
      </w:pPr>
    </w:p>
    <w:p w:rsidR="00061319" w:rsidRPr="00061319" w:rsidRDefault="00061319" w:rsidP="00061319">
      <w:pPr>
        <w:widowControl w:val="0"/>
        <w:autoSpaceDE w:val="0"/>
        <w:autoSpaceDN w:val="0"/>
        <w:adjustRightInd w:val="0"/>
        <w:spacing w:line="276" w:lineRule="auto"/>
        <w:ind w:right="536"/>
        <w:jc w:val="both"/>
        <w:rPr>
          <w:rFonts w:ascii="Times New Roman CYR" w:hAnsi="Times New Roman CYR" w:cs="Times New Roman CYR"/>
        </w:rPr>
      </w:pPr>
      <w:r w:rsidRPr="00061319">
        <w:rPr>
          <w:rFonts w:ascii="Times New Roman CYR" w:hAnsi="Times New Roman CYR" w:cs="Times New Roman CYR"/>
          <w:bCs/>
          <w:i/>
          <w:u w:val="single"/>
        </w:rPr>
        <w:t xml:space="preserve">Вывод: </w:t>
      </w:r>
      <w:r w:rsidRPr="00061319">
        <w:rPr>
          <w:rFonts w:ascii="Times New Roman CYR" w:hAnsi="Times New Roman CYR" w:cs="Times New Roman CYR"/>
          <w:bCs/>
        </w:rPr>
        <w:t>в</w:t>
      </w:r>
      <w:r w:rsidRPr="00061319">
        <w:rPr>
          <w:rFonts w:ascii="Times New Roman CYR" w:hAnsi="Times New Roman CYR" w:cs="Times New Roman CYR"/>
        </w:rPr>
        <w:t xml:space="preserve"> ДОУ ведётся систематическая работа по повышению квалификационного уровня педагогических работников. В 2022-2023  учебном году педагоги повысили свой профессиональный уровень, участвуя в онлайн курсах повышения квалификации при ГАОУ ДПО ИРР; в ООО «Федерация развития образования» г. Брянск;  приняли участие во Всероссийском семинаре (в режиме онлайн) по изучению Федеральной образовательной программы дошкольного образования; в городских и областных семинарах, консультациях по повышению профессиональной компетентности по разной тематике: созданию  организационно-педагогических условий формирования элементарных математических представлений, подготовке к обучению грамоте дошкольников, краеведению и др. Принимали активное участие в работе </w:t>
      </w:r>
      <w:proofErr w:type="spellStart"/>
      <w:r w:rsidRPr="00061319">
        <w:rPr>
          <w:rFonts w:ascii="Times New Roman CYR" w:hAnsi="Times New Roman CYR" w:cs="Times New Roman CYR"/>
        </w:rPr>
        <w:t>стажировочных</w:t>
      </w:r>
      <w:proofErr w:type="spellEnd"/>
      <w:r w:rsidRPr="00061319">
        <w:rPr>
          <w:rFonts w:ascii="Times New Roman CYR" w:hAnsi="Times New Roman CYR" w:cs="Times New Roman CYR"/>
        </w:rPr>
        <w:t xml:space="preserve"> площадок для разной категории педагогических работников, участвовали в городских и областных конкурсах, выставках.</w:t>
      </w:r>
    </w:p>
    <w:p w:rsidR="00061319" w:rsidRPr="00061319" w:rsidRDefault="00061319" w:rsidP="00061319">
      <w:pPr>
        <w:widowControl w:val="0"/>
        <w:autoSpaceDE w:val="0"/>
        <w:autoSpaceDN w:val="0"/>
        <w:adjustRightInd w:val="0"/>
        <w:spacing w:line="276" w:lineRule="auto"/>
        <w:ind w:right="536"/>
        <w:jc w:val="both"/>
        <w:rPr>
          <w:rFonts w:ascii="Times New Roman CYR" w:hAnsi="Times New Roman CYR" w:cs="Times New Roman CYR"/>
        </w:rPr>
      </w:pPr>
      <w:r w:rsidRPr="00061319">
        <w:rPr>
          <w:u w:val="single"/>
        </w:rPr>
        <w:t>Перспектива</w:t>
      </w:r>
      <w:r w:rsidRPr="00061319">
        <w:t xml:space="preserve">:  </w:t>
      </w:r>
      <w:r w:rsidRPr="00061319">
        <w:rPr>
          <w:rFonts w:ascii="Times New Roman CYR" w:hAnsi="Times New Roman CYR" w:cs="Times New Roman CYR"/>
        </w:rPr>
        <w:t>необходимо продолжать проводить целенаправленную работу по повышению профессионального мастерства педагогов:</w:t>
      </w:r>
    </w:p>
    <w:p w:rsidR="00061319" w:rsidRPr="00061319" w:rsidRDefault="00061319" w:rsidP="00061319">
      <w:pPr>
        <w:widowControl w:val="0"/>
        <w:autoSpaceDE w:val="0"/>
        <w:autoSpaceDN w:val="0"/>
        <w:adjustRightInd w:val="0"/>
        <w:spacing w:line="276" w:lineRule="auto"/>
        <w:ind w:right="536" w:firstLine="567"/>
        <w:jc w:val="both"/>
        <w:rPr>
          <w:rFonts w:ascii="Times New Roman CYR" w:hAnsi="Times New Roman CYR" w:cs="Times New Roman CYR"/>
        </w:rPr>
      </w:pPr>
      <w:r w:rsidRPr="00061319">
        <w:rPr>
          <w:rFonts w:ascii="Times New Roman CYR" w:hAnsi="Times New Roman CYR" w:cs="Times New Roman CYR"/>
        </w:rPr>
        <w:lastRenderedPageBreak/>
        <w:t xml:space="preserve">- продолжать активно посещать и принимать участие в семинарах, открытых мероприятиях, конкурсах, проводимых Управлением образования города Пензы, ГАОУ ДПО ИРР, МКУ ЦКО и МОУО </w:t>
      </w:r>
      <w:proofErr w:type="spellStart"/>
      <w:r w:rsidRPr="00061319">
        <w:rPr>
          <w:rFonts w:ascii="Times New Roman CYR" w:hAnsi="Times New Roman CYR" w:cs="Times New Roman CYR"/>
        </w:rPr>
        <w:t>г</w:t>
      </w:r>
      <w:proofErr w:type="gramStart"/>
      <w:r w:rsidRPr="00061319">
        <w:rPr>
          <w:rFonts w:ascii="Times New Roman CYR" w:hAnsi="Times New Roman CYR" w:cs="Times New Roman CYR"/>
        </w:rPr>
        <w:t>.П</w:t>
      </w:r>
      <w:proofErr w:type="gramEnd"/>
      <w:r w:rsidRPr="00061319">
        <w:rPr>
          <w:rFonts w:ascii="Times New Roman CYR" w:hAnsi="Times New Roman CYR" w:cs="Times New Roman CYR"/>
        </w:rPr>
        <w:t>ензы</w:t>
      </w:r>
      <w:proofErr w:type="spellEnd"/>
      <w:r w:rsidRPr="00061319">
        <w:rPr>
          <w:rFonts w:ascii="Times New Roman CYR" w:hAnsi="Times New Roman CYR" w:cs="Times New Roman CYR"/>
        </w:rPr>
        <w:t>;</w:t>
      </w:r>
    </w:p>
    <w:p w:rsidR="00061319" w:rsidRPr="00061319" w:rsidRDefault="00061319" w:rsidP="00061319">
      <w:pPr>
        <w:widowControl w:val="0"/>
        <w:tabs>
          <w:tab w:val="right" w:pos="10063"/>
        </w:tabs>
        <w:autoSpaceDE w:val="0"/>
        <w:autoSpaceDN w:val="0"/>
        <w:adjustRightInd w:val="0"/>
        <w:spacing w:line="276" w:lineRule="auto"/>
        <w:ind w:right="536" w:firstLine="567"/>
        <w:jc w:val="both"/>
        <w:rPr>
          <w:rFonts w:ascii="Times New Roman CYR" w:hAnsi="Times New Roman CYR" w:cs="Times New Roman CYR"/>
          <w:b/>
          <w:bCs/>
        </w:rPr>
      </w:pPr>
      <w:r w:rsidRPr="00061319">
        <w:rPr>
          <w:rFonts w:ascii="Times New Roman CYR" w:hAnsi="Times New Roman CYR" w:cs="Times New Roman CYR"/>
        </w:rPr>
        <w:t>- повышать квалификацию  педагогов на курсах ГАОУ ДПО ИРР, ПГУ, Пензенского социально-педагогического колледжа, в учреждениях на федеральном уровне (онлайн).</w:t>
      </w:r>
    </w:p>
    <w:p w:rsidR="00232849" w:rsidRPr="003703C2" w:rsidRDefault="00232849" w:rsidP="00D86E64">
      <w:pPr>
        <w:pStyle w:val="3"/>
        <w:rPr>
          <w:color w:val="FF0000"/>
        </w:rPr>
      </w:pPr>
    </w:p>
    <w:p w:rsidR="00232849" w:rsidRPr="00B64FF2" w:rsidRDefault="00232849" w:rsidP="00B35182">
      <w:pPr>
        <w:pStyle w:val="1"/>
        <w:numPr>
          <w:ilvl w:val="0"/>
          <w:numId w:val="19"/>
        </w:numPr>
        <w:rPr>
          <w:b/>
          <w:szCs w:val="28"/>
          <w:u w:val="single"/>
        </w:rPr>
      </w:pPr>
      <w:r w:rsidRPr="00B64FF2">
        <w:rPr>
          <w:b/>
          <w:szCs w:val="28"/>
          <w:u w:val="single"/>
        </w:rPr>
        <w:t>Анализ состояния здоровья детей и охраны их жизни</w:t>
      </w:r>
    </w:p>
    <w:p w:rsidR="00232849" w:rsidRPr="00B64FF2" w:rsidRDefault="00232849" w:rsidP="00232849"/>
    <w:p w:rsidR="005B10EE" w:rsidRPr="00B64FF2" w:rsidRDefault="005B10EE" w:rsidP="005B10EE">
      <w:pPr>
        <w:ind w:firstLine="426"/>
        <w:jc w:val="both"/>
        <w:rPr>
          <w:bCs/>
        </w:rPr>
      </w:pPr>
      <w:r w:rsidRPr="00B64FF2">
        <w:rPr>
          <w:bCs/>
        </w:rPr>
        <w:t>Физическое развитие и оздоровление дошкольников является приоритетным направлением в работе  коллектива. Организовывалась работа по проведению профилактических мероприятий, совместно с детской поликлиникой. Постоянно проводилась витаминизация пищи, дети получали соки, витамины, проводились закаливающие процедуры во всех возрастных группах. Составлен план оздоровительных мероприятий, включающий режим, питание закаливание и профилактические мероприятия.</w:t>
      </w:r>
    </w:p>
    <w:p w:rsidR="005B10EE" w:rsidRPr="00B64FF2" w:rsidRDefault="005B10EE" w:rsidP="005B10EE">
      <w:pPr>
        <w:ind w:firstLine="426"/>
        <w:jc w:val="both"/>
      </w:pPr>
      <w:r w:rsidRPr="00B64FF2">
        <w:t xml:space="preserve">В </w:t>
      </w:r>
      <w:r w:rsidR="00CB2396">
        <w:t>МБДОУ №109 и филиалах №1 и №2 имеются медицинские сестры</w:t>
      </w:r>
      <w:r w:rsidR="00061319" w:rsidRPr="00061319">
        <w:rPr>
          <w:color w:val="006600"/>
        </w:rPr>
        <w:t xml:space="preserve"> </w:t>
      </w:r>
      <w:r w:rsidR="00061319" w:rsidRPr="00061319">
        <w:t>ГБУЗ «Городская детская поликлиника» Поликлиника № 8,</w:t>
      </w:r>
      <w:r w:rsidR="00CB2396">
        <w:t xml:space="preserve"> которые </w:t>
      </w:r>
      <w:r w:rsidRPr="00B64FF2">
        <w:t>н</w:t>
      </w:r>
      <w:r w:rsidR="00CB2396">
        <w:t>аряду с администрацией ДОУ, несу</w:t>
      </w:r>
      <w:r w:rsidRPr="00B64FF2">
        <w:t>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CB2396" w:rsidRDefault="005B10EE" w:rsidP="005B10EE">
      <w:r w:rsidRPr="00B64FF2">
        <w:t xml:space="preserve">       В медицинский блок входят: </w:t>
      </w:r>
    </w:p>
    <w:p w:rsidR="005B10EE" w:rsidRDefault="00CB2396" w:rsidP="005B10EE">
      <w:r>
        <w:t xml:space="preserve">Мира, 33А - </w:t>
      </w:r>
      <w:r w:rsidR="005B10EE" w:rsidRPr="00B64FF2">
        <w:t>кабинет  медсестры,</w:t>
      </w:r>
      <w:r>
        <w:t xml:space="preserve"> процедурный кабинет и изолятор;</w:t>
      </w:r>
    </w:p>
    <w:p w:rsidR="00306ED8" w:rsidRPr="00306ED8" w:rsidRDefault="00CB2396" w:rsidP="00306ED8">
      <w:r w:rsidRPr="00306ED8">
        <w:t xml:space="preserve">Попова,16Б - </w:t>
      </w:r>
      <w:r w:rsidR="00306ED8" w:rsidRPr="00306ED8">
        <w:t>кабинет  медсестры совмещен с процедурным кабинетом, изолятор;</w:t>
      </w:r>
    </w:p>
    <w:p w:rsidR="00CB2396" w:rsidRPr="00306ED8" w:rsidRDefault="00CB2396" w:rsidP="00CB2396">
      <w:r w:rsidRPr="00306ED8">
        <w:t>Попова,38А - кабинет  медсестры, процедурный кабинет и изолятор;</w:t>
      </w:r>
    </w:p>
    <w:p w:rsidR="00CB2396" w:rsidRPr="00306ED8" w:rsidRDefault="00CB2396" w:rsidP="00CB2396">
      <w:r w:rsidRPr="00306ED8">
        <w:t xml:space="preserve">Мира, 10А </w:t>
      </w:r>
      <w:r w:rsidR="00306ED8" w:rsidRPr="00306ED8">
        <w:t>- кабинет  медсестры совмещен с процедурным</w:t>
      </w:r>
      <w:r w:rsidR="000A7081" w:rsidRPr="00306ED8">
        <w:t xml:space="preserve"> кабинет</w:t>
      </w:r>
      <w:r w:rsidR="00306ED8" w:rsidRPr="00306ED8">
        <w:t>ом,</w:t>
      </w:r>
      <w:r w:rsidR="000A7081" w:rsidRPr="00306ED8">
        <w:t xml:space="preserve"> изолятор.</w:t>
      </w:r>
    </w:p>
    <w:p w:rsidR="00CB2396" w:rsidRPr="00CB2396" w:rsidRDefault="00CB2396" w:rsidP="00CB2396">
      <w:pPr>
        <w:rPr>
          <w:color w:val="FF0000"/>
        </w:rPr>
      </w:pPr>
    </w:p>
    <w:p w:rsidR="005B10EE" w:rsidRPr="00B64FF2" w:rsidRDefault="00CB2396" w:rsidP="005B10EE">
      <w:pPr>
        <w:jc w:val="both"/>
      </w:pPr>
      <w:r>
        <w:t>Медицинские</w:t>
      </w:r>
      <w:r w:rsidR="005B10EE" w:rsidRPr="00B64FF2">
        <w:t xml:space="preserve"> блок</w:t>
      </w:r>
      <w:r>
        <w:t>и</w:t>
      </w:r>
      <w:r w:rsidR="005B10EE" w:rsidRPr="00B64FF2">
        <w:t xml:space="preserve"> оборудован</w:t>
      </w:r>
      <w:r>
        <w:t>ы</w:t>
      </w:r>
      <w:r w:rsidR="005B10EE" w:rsidRPr="00B64FF2">
        <w:t xml:space="preserve"> в соответствии с санитарными нормами медицинской техникой, специальным оборудованием и инструментарием, специальной мебелью.</w:t>
      </w:r>
    </w:p>
    <w:p w:rsidR="005B10EE" w:rsidRPr="00B64FF2" w:rsidRDefault="00CB2396" w:rsidP="005B10EE">
      <w:r>
        <w:t>В кабинетах</w:t>
      </w:r>
      <w:r w:rsidR="005B10EE" w:rsidRPr="00B64FF2">
        <w:t xml:space="preserve"> медсестры в установленном порядке хранятся:</w:t>
      </w:r>
    </w:p>
    <w:p w:rsidR="005B10EE" w:rsidRPr="00B64FF2" w:rsidRDefault="005B10EE" w:rsidP="005B10EE">
      <w:r w:rsidRPr="00B64FF2">
        <w:t>- медицинская документация в соответствии с номенклатурой дел;</w:t>
      </w:r>
    </w:p>
    <w:p w:rsidR="005B10EE" w:rsidRPr="00B64FF2" w:rsidRDefault="005B10EE" w:rsidP="005B10EE">
      <w:r w:rsidRPr="00B64FF2">
        <w:t>- медицинские карты детей;</w:t>
      </w:r>
    </w:p>
    <w:p w:rsidR="005B10EE" w:rsidRPr="00B64FF2" w:rsidRDefault="005B10EE" w:rsidP="005B10EE">
      <w:r w:rsidRPr="00B64FF2">
        <w:t>- личные медицинские (санитарные) книжки сотрудников.</w:t>
      </w:r>
    </w:p>
    <w:p w:rsidR="005B10EE" w:rsidRDefault="005B10EE" w:rsidP="005B10EE">
      <w:pPr>
        <w:jc w:val="both"/>
      </w:pPr>
      <w:r w:rsidRPr="00B64FF2">
        <w:t>         Работники ДОУ в обязательном порядке проходят периодическое медицинское обследование 1 раз в год.</w:t>
      </w:r>
    </w:p>
    <w:p w:rsidR="00BF4A80" w:rsidRDefault="00BF4A80" w:rsidP="005B10EE">
      <w:pPr>
        <w:jc w:val="both"/>
      </w:pPr>
    </w:p>
    <w:p w:rsidR="00BF4A80" w:rsidRDefault="00BF4A80" w:rsidP="005B10EE">
      <w:pPr>
        <w:jc w:val="both"/>
      </w:pPr>
    </w:p>
    <w:p w:rsidR="00BF4A80" w:rsidRPr="00B64FF2" w:rsidRDefault="00BF4A80" w:rsidP="005B10EE">
      <w:pPr>
        <w:jc w:val="both"/>
      </w:pPr>
    </w:p>
    <w:p w:rsidR="0041311A" w:rsidRDefault="0041311A" w:rsidP="005B10EE">
      <w:pPr>
        <w:widowControl w:val="0"/>
        <w:autoSpaceDE w:val="0"/>
        <w:autoSpaceDN w:val="0"/>
        <w:adjustRightInd w:val="0"/>
        <w:jc w:val="center"/>
        <w:rPr>
          <w:rFonts w:ascii="Times New Roman CYR" w:hAnsi="Times New Roman CYR" w:cs="Times New Roman CYR"/>
          <w:b/>
          <w:bCs/>
          <w:color w:val="FF0000"/>
          <w:sz w:val="28"/>
          <w:szCs w:val="28"/>
        </w:rPr>
      </w:pPr>
    </w:p>
    <w:p w:rsidR="00836039" w:rsidRPr="009176FA" w:rsidRDefault="004471D4" w:rsidP="005B10EE">
      <w:pPr>
        <w:widowControl w:val="0"/>
        <w:autoSpaceDE w:val="0"/>
        <w:autoSpaceDN w:val="0"/>
        <w:adjustRightInd w:val="0"/>
        <w:jc w:val="center"/>
        <w:rPr>
          <w:rFonts w:ascii="Times New Roman CYR" w:hAnsi="Times New Roman CYR" w:cs="Times New Roman CYR"/>
          <w:b/>
          <w:bCs/>
          <w:sz w:val="28"/>
          <w:szCs w:val="28"/>
        </w:rPr>
      </w:pPr>
      <w:r w:rsidRPr="009176FA">
        <w:rPr>
          <w:rFonts w:ascii="Times New Roman CYR" w:hAnsi="Times New Roman CYR" w:cs="Times New Roman CYR"/>
          <w:b/>
          <w:bCs/>
          <w:sz w:val="28"/>
          <w:szCs w:val="28"/>
        </w:rPr>
        <w:lastRenderedPageBreak/>
        <w:t>Анализ количества детей, имеющих отклонения в здоровье</w:t>
      </w:r>
    </w:p>
    <w:p w:rsidR="00805A18" w:rsidRDefault="00805A18" w:rsidP="00143272">
      <w:pPr>
        <w:widowControl w:val="0"/>
        <w:shd w:val="clear" w:color="auto" w:fill="FFFFFF" w:themeFill="background1"/>
        <w:autoSpaceDE w:val="0"/>
        <w:autoSpaceDN w:val="0"/>
        <w:adjustRightInd w:val="0"/>
        <w:ind w:firstLine="426"/>
        <w:jc w:val="both"/>
        <w:rPr>
          <w:rFonts w:ascii="Times New Roman CYR" w:hAnsi="Times New Roman CYR" w:cs="Times New Roman CYR"/>
          <w:bCs/>
          <w:i/>
          <w:u w:val="single"/>
        </w:rPr>
      </w:pPr>
    </w:p>
    <w:tbl>
      <w:tblPr>
        <w:tblW w:w="14688" w:type="dxa"/>
        <w:jc w:val="center"/>
        <w:tblInd w:w="-1096" w:type="dxa"/>
        <w:tblLayout w:type="fixed"/>
        <w:tblLook w:val="0000" w:firstRow="0" w:lastRow="0" w:firstColumn="0" w:lastColumn="0" w:noHBand="0" w:noVBand="0"/>
      </w:tblPr>
      <w:tblGrid>
        <w:gridCol w:w="578"/>
        <w:gridCol w:w="2428"/>
        <w:gridCol w:w="778"/>
        <w:gridCol w:w="779"/>
        <w:gridCol w:w="779"/>
        <w:gridCol w:w="779"/>
        <w:gridCol w:w="779"/>
        <w:gridCol w:w="778"/>
        <w:gridCol w:w="779"/>
        <w:gridCol w:w="779"/>
        <w:gridCol w:w="779"/>
        <w:gridCol w:w="779"/>
        <w:gridCol w:w="778"/>
        <w:gridCol w:w="779"/>
        <w:gridCol w:w="779"/>
        <w:gridCol w:w="779"/>
        <w:gridCol w:w="779"/>
      </w:tblGrid>
      <w:tr w:rsidR="005E4289" w:rsidRPr="005E4289" w:rsidTr="00247F88">
        <w:trPr>
          <w:trHeight w:val="368"/>
          <w:jc w:val="center"/>
        </w:trPr>
        <w:tc>
          <w:tcPr>
            <w:tcW w:w="578" w:type="dxa"/>
            <w:vMerge w:val="restart"/>
            <w:tcBorders>
              <w:top w:val="single" w:sz="6" w:space="0" w:color="auto"/>
              <w:left w:val="single" w:sz="6" w:space="0" w:color="auto"/>
              <w:right w:val="single" w:sz="6" w:space="0" w:color="auto"/>
            </w:tcBorders>
            <w:vAlign w:val="center"/>
          </w:tcPr>
          <w:p w:rsidR="005E4289" w:rsidRPr="005E4289" w:rsidRDefault="005E4289" w:rsidP="00805A18">
            <w:pPr>
              <w:widowControl w:val="0"/>
              <w:autoSpaceDE w:val="0"/>
              <w:autoSpaceDN w:val="0"/>
              <w:adjustRightInd w:val="0"/>
              <w:rPr>
                <w:rFonts w:ascii="Times New Roman CYR" w:hAnsi="Times New Roman CYR" w:cs="Times New Roman CYR"/>
                <w:b/>
                <w:bCs/>
              </w:rPr>
            </w:pPr>
            <w:r w:rsidRPr="005E4289">
              <w:rPr>
                <w:rFonts w:ascii="Times New Roman CYR" w:hAnsi="Times New Roman CYR" w:cs="Times New Roman CYR"/>
                <w:b/>
                <w:bCs/>
                <w:sz w:val="22"/>
                <w:szCs w:val="22"/>
              </w:rPr>
              <w:t>№</w:t>
            </w:r>
          </w:p>
        </w:tc>
        <w:tc>
          <w:tcPr>
            <w:tcW w:w="2428" w:type="dxa"/>
            <w:vMerge w:val="restart"/>
            <w:tcBorders>
              <w:top w:val="single" w:sz="6" w:space="0" w:color="auto"/>
              <w:left w:val="single" w:sz="6" w:space="0" w:color="auto"/>
              <w:right w:val="single" w:sz="6" w:space="0" w:color="auto"/>
            </w:tcBorders>
            <w:vAlign w:val="center"/>
          </w:tcPr>
          <w:p w:rsidR="005E4289" w:rsidRPr="00061319" w:rsidRDefault="00061319" w:rsidP="00805A18">
            <w:pPr>
              <w:widowControl w:val="0"/>
              <w:autoSpaceDE w:val="0"/>
              <w:autoSpaceDN w:val="0"/>
              <w:adjustRightInd w:val="0"/>
              <w:rPr>
                <w:b/>
                <w:bCs/>
              </w:rPr>
            </w:pPr>
            <w:r w:rsidRPr="00061319">
              <w:rPr>
                <w:bCs/>
                <w:sz w:val="22"/>
                <w:szCs w:val="22"/>
              </w:rPr>
              <w:t>Классификация  заболеваний</w:t>
            </w:r>
          </w:p>
        </w:tc>
        <w:tc>
          <w:tcPr>
            <w:tcW w:w="2336" w:type="dxa"/>
            <w:gridSpan w:val="3"/>
            <w:tcBorders>
              <w:top w:val="single" w:sz="6" w:space="0" w:color="auto"/>
              <w:left w:val="single" w:sz="6" w:space="0" w:color="auto"/>
              <w:bottom w:val="single" w:sz="6" w:space="0" w:color="auto"/>
              <w:right w:val="single" w:sz="6" w:space="0" w:color="auto"/>
            </w:tcBorders>
            <w:vAlign w:val="center"/>
          </w:tcPr>
          <w:p w:rsidR="005E4289" w:rsidRPr="005E4289" w:rsidRDefault="005E4289" w:rsidP="00805A18">
            <w:pPr>
              <w:widowControl w:val="0"/>
              <w:autoSpaceDE w:val="0"/>
              <w:autoSpaceDN w:val="0"/>
              <w:adjustRightInd w:val="0"/>
              <w:rPr>
                <w:rFonts w:ascii="Times New Roman CYR" w:hAnsi="Times New Roman CYR" w:cs="Times New Roman CYR"/>
                <w:b/>
                <w:bCs/>
              </w:rPr>
            </w:pPr>
            <w:r w:rsidRPr="005E4289">
              <w:rPr>
                <w:rFonts w:ascii="Times New Roman CYR" w:hAnsi="Times New Roman CYR" w:cs="Times New Roman CYR"/>
                <w:b/>
                <w:bCs/>
                <w:sz w:val="22"/>
                <w:szCs w:val="22"/>
              </w:rPr>
              <w:t>Мира,33А</w:t>
            </w:r>
          </w:p>
        </w:tc>
        <w:tc>
          <w:tcPr>
            <w:tcW w:w="2336" w:type="dxa"/>
            <w:gridSpan w:val="3"/>
            <w:tcBorders>
              <w:top w:val="single" w:sz="6" w:space="0" w:color="auto"/>
              <w:left w:val="single" w:sz="6" w:space="0" w:color="auto"/>
              <w:bottom w:val="single" w:sz="6" w:space="0" w:color="auto"/>
              <w:right w:val="single" w:sz="6" w:space="0" w:color="auto"/>
            </w:tcBorders>
          </w:tcPr>
          <w:p w:rsidR="005E4289" w:rsidRPr="005E4289" w:rsidRDefault="005E4289" w:rsidP="00805A18">
            <w:pPr>
              <w:widowControl w:val="0"/>
              <w:autoSpaceDE w:val="0"/>
              <w:autoSpaceDN w:val="0"/>
              <w:adjustRightInd w:val="0"/>
              <w:rPr>
                <w:rFonts w:ascii="Times New Roman CYR" w:hAnsi="Times New Roman CYR" w:cs="Times New Roman CYR"/>
                <w:b/>
                <w:bCs/>
              </w:rPr>
            </w:pPr>
            <w:r w:rsidRPr="005E4289">
              <w:rPr>
                <w:rFonts w:ascii="Times New Roman CYR" w:hAnsi="Times New Roman CYR" w:cs="Times New Roman CYR"/>
                <w:b/>
                <w:bCs/>
                <w:sz w:val="22"/>
                <w:szCs w:val="22"/>
              </w:rPr>
              <w:t>Попова,16Б</w:t>
            </w:r>
          </w:p>
        </w:tc>
        <w:tc>
          <w:tcPr>
            <w:tcW w:w="2337" w:type="dxa"/>
            <w:gridSpan w:val="3"/>
            <w:tcBorders>
              <w:top w:val="single" w:sz="6" w:space="0" w:color="auto"/>
              <w:left w:val="single" w:sz="6" w:space="0" w:color="auto"/>
              <w:bottom w:val="single" w:sz="6" w:space="0" w:color="auto"/>
              <w:right w:val="single" w:sz="6" w:space="0" w:color="auto"/>
            </w:tcBorders>
          </w:tcPr>
          <w:p w:rsidR="005E4289" w:rsidRPr="005E4289" w:rsidRDefault="005E4289" w:rsidP="00805A18">
            <w:pPr>
              <w:widowControl w:val="0"/>
              <w:autoSpaceDE w:val="0"/>
              <w:autoSpaceDN w:val="0"/>
              <w:adjustRightInd w:val="0"/>
              <w:rPr>
                <w:rFonts w:ascii="Times New Roman CYR" w:hAnsi="Times New Roman CYR" w:cs="Times New Roman CYR"/>
                <w:b/>
                <w:bCs/>
              </w:rPr>
            </w:pPr>
            <w:r w:rsidRPr="005E4289">
              <w:rPr>
                <w:rFonts w:ascii="Times New Roman CYR" w:hAnsi="Times New Roman CYR" w:cs="Times New Roman CYR"/>
                <w:b/>
                <w:bCs/>
                <w:sz w:val="22"/>
                <w:szCs w:val="22"/>
              </w:rPr>
              <w:t>Филиал №1</w:t>
            </w:r>
          </w:p>
        </w:tc>
        <w:tc>
          <w:tcPr>
            <w:tcW w:w="2336" w:type="dxa"/>
            <w:gridSpan w:val="3"/>
            <w:tcBorders>
              <w:top w:val="single" w:sz="6" w:space="0" w:color="auto"/>
              <w:left w:val="single" w:sz="6" w:space="0" w:color="auto"/>
              <w:bottom w:val="single" w:sz="6" w:space="0" w:color="auto"/>
              <w:right w:val="single" w:sz="6" w:space="0" w:color="auto"/>
            </w:tcBorders>
          </w:tcPr>
          <w:p w:rsidR="005E4289" w:rsidRPr="005E4289" w:rsidRDefault="005E4289" w:rsidP="00805A18">
            <w:pPr>
              <w:widowControl w:val="0"/>
              <w:autoSpaceDE w:val="0"/>
              <w:autoSpaceDN w:val="0"/>
              <w:adjustRightInd w:val="0"/>
              <w:rPr>
                <w:rFonts w:ascii="Times New Roman CYR" w:hAnsi="Times New Roman CYR" w:cs="Times New Roman CYR"/>
                <w:b/>
                <w:bCs/>
              </w:rPr>
            </w:pPr>
            <w:r w:rsidRPr="005E4289">
              <w:rPr>
                <w:rFonts w:ascii="Times New Roman CYR" w:hAnsi="Times New Roman CYR" w:cs="Times New Roman CYR"/>
                <w:b/>
                <w:bCs/>
                <w:sz w:val="22"/>
                <w:szCs w:val="22"/>
              </w:rPr>
              <w:t>Филиал №2</w:t>
            </w:r>
          </w:p>
        </w:tc>
        <w:tc>
          <w:tcPr>
            <w:tcW w:w="2337" w:type="dxa"/>
            <w:gridSpan w:val="3"/>
            <w:tcBorders>
              <w:top w:val="single" w:sz="6" w:space="0" w:color="auto"/>
              <w:left w:val="single" w:sz="6" w:space="0" w:color="auto"/>
              <w:bottom w:val="single" w:sz="6" w:space="0" w:color="auto"/>
              <w:right w:val="single" w:sz="6" w:space="0" w:color="auto"/>
            </w:tcBorders>
            <w:shd w:val="clear" w:color="auto" w:fill="FBD4B4" w:themeFill="accent6" w:themeFillTint="66"/>
          </w:tcPr>
          <w:p w:rsidR="005E4289" w:rsidRPr="005E4289" w:rsidRDefault="0047603F" w:rsidP="00805A1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sz w:val="22"/>
                <w:szCs w:val="22"/>
              </w:rPr>
              <w:t>Всего, чел.</w:t>
            </w:r>
            <w:r w:rsidR="005E4289">
              <w:rPr>
                <w:rFonts w:ascii="Times New Roman CYR" w:hAnsi="Times New Roman CYR" w:cs="Times New Roman CYR"/>
                <w:b/>
                <w:bCs/>
                <w:sz w:val="22"/>
                <w:szCs w:val="22"/>
              </w:rPr>
              <w:t>:</w:t>
            </w:r>
          </w:p>
        </w:tc>
      </w:tr>
      <w:tr w:rsidR="005E4289" w:rsidRPr="005E4289" w:rsidTr="008519D0">
        <w:trPr>
          <w:trHeight w:val="583"/>
          <w:jc w:val="center"/>
        </w:trPr>
        <w:tc>
          <w:tcPr>
            <w:tcW w:w="578" w:type="dxa"/>
            <w:vMerge/>
            <w:tcBorders>
              <w:left w:val="single" w:sz="6" w:space="0" w:color="auto"/>
              <w:right w:val="single" w:sz="6" w:space="0" w:color="auto"/>
            </w:tcBorders>
          </w:tcPr>
          <w:p w:rsidR="005E4289" w:rsidRPr="005E4289" w:rsidRDefault="005E4289" w:rsidP="005A77DE">
            <w:pPr>
              <w:widowControl w:val="0"/>
              <w:autoSpaceDE w:val="0"/>
              <w:autoSpaceDN w:val="0"/>
              <w:adjustRightInd w:val="0"/>
              <w:rPr>
                <w:rFonts w:ascii="Times New Roman CYR" w:hAnsi="Times New Roman CYR" w:cs="Times New Roman CYR"/>
                <w:b/>
                <w:bCs/>
              </w:rPr>
            </w:pPr>
          </w:p>
        </w:tc>
        <w:tc>
          <w:tcPr>
            <w:tcW w:w="2428" w:type="dxa"/>
            <w:vMerge/>
            <w:tcBorders>
              <w:left w:val="single" w:sz="6" w:space="0" w:color="auto"/>
              <w:right w:val="single" w:sz="6" w:space="0" w:color="auto"/>
            </w:tcBorders>
          </w:tcPr>
          <w:p w:rsidR="005E4289" w:rsidRPr="005E4289" w:rsidRDefault="005E4289" w:rsidP="005A77DE">
            <w:pPr>
              <w:widowControl w:val="0"/>
              <w:autoSpaceDE w:val="0"/>
              <w:autoSpaceDN w:val="0"/>
              <w:adjustRightInd w:val="0"/>
              <w:rPr>
                <w:rFonts w:ascii="Times New Roman CYR" w:hAnsi="Times New Roman CYR" w:cs="Times New Roman CYR"/>
                <w:b/>
                <w:bCs/>
              </w:rPr>
            </w:pPr>
          </w:p>
        </w:tc>
        <w:tc>
          <w:tcPr>
            <w:tcW w:w="778" w:type="dxa"/>
            <w:tcBorders>
              <w:top w:val="single" w:sz="6" w:space="0" w:color="auto"/>
              <w:left w:val="single" w:sz="6" w:space="0" w:color="auto"/>
              <w:right w:val="single" w:sz="6" w:space="0" w:color="auto"/>
            </w:tcBorders>
            <w:shd w:val="clear" w:color="auto" w:fill="DAEEF3" w:themeFill="accent5" w:themeFillTint="33"/>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2020-2021</w:t>
            </w:r>
          </w:p>
        </w:tc>
        <w:tc>
          <w:tcPr>
            <w:tcW w:w="779" w:type="dxa"/>
            <w:tcBorders>
              <w:top w:val="single" w:sz="6" w:space="0" w:color="auto"/>
              <w:left w:val="single" w:sz="6" w:space="0" w:color="auto"/>
              <w:right w:val="single" w:sz="6" w:space="0" w:color="auto"/>
            </w:tcBorders>
            <w:shd w:val="clear" w:color="auto" w:fill="DAEEF3" w:themeFill="accent5" w:themeFillTint="33"/>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2021-2022</w:t>
            </w:r>
          </w:p>
        </w:tc>
        <w:tc>
          <w:tcPr>
            <w:tcW w:w="779" w:type="dxa"/>
            <w:tcBorders>
              <w:top w:val="single" w:sz="6" w:space="0" w:color="auto"/>
              <w:left w:val="single" w:sz="6" w:space="0" w:color="auto"/>
              <w:right w:val="single" w:sz="6" w:space="0" w:color="auto"/>
            </w:tcBorders>
            <w:shd w:val="clear" w:color="auto" w:fill="DAEEF3" w:themeFill="accent5" w:themeFillTint="33"/>
          </w:tcPr>
          <w:p w:rsidR="005E4289" w:rsidRPr="005E4289" w:rsidRDefault="005E4289" w:rsidP="00805A18">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2022-2023</w:t>
            </w:r>
          </w:p>
        </w:tc>
        <w:tc>
          <w:tcPr>
            <w:tcW w:w="779" w:type="dxa"/>
            <w:tcBorders>
              <w:top w:val="single" w:sz="6" w:space="0" w:color="auto"/>
              <w:left w:val="single" w:sz="6" w:space="0" w:color="auto"/>
              <w:right w:val="single" w:sz="6" w:space="0" w:color="auto"/>
            </w:tcBorders>
            <w:shd w:val="clear" w:color="auto" w:fill="F2DBDB" w:themeFill="accent2" w:themeFillTint="33"/>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2020-2021</w:t>
            </w:r>
          </w:p>
        </w:tc>
        <w:tc>
          <w:tcPr>
            <w:tcW w:w="779" w:type="dxa"/>
            <w:tcBorders>
              <w:top w:val="single" w:sz="6" w:space="0" w:color="auto"/>
              <w:left w:val="single" w:sz="6" w:space="0" w:color="auto"/>
              <w:right w:val="single" w:sz="6" w:space="0" w:color="auto"/>
            </w:tcBorders>
            <w:shd w:val="clear" w:color="auto" w:fill="F2DBDB" w:themeFill="accent2" w:themeFillTint="33"/>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2021-2022</w:t>
            </w:r>
          </w:p>
        </w:tc>
        <w:tc>
          <w:tcPr>
            <w:tcW w:w="778" w:type="dxa"/>
            <w:tcBorders>
              <w:top w:val="single" w:sz="6" w:space="0" w:color="auto"/>
              <w:left w:val="single" w:sz="6" w:space="0" w:color="auto"/>
              <w:right w:val="single" w:sz="6" w:space="0" w:color="auto"/>
            </w:tcBorders>
            <w:shd w:val="clear" w:color="auto" w:fill="F2DBDB" w:themeFill="accent2" w:themeFillTint="33"/>
          </w:tcPr>
          <w:p w:rsidR="005E4289" w:rsidRPr="005E4289" w:rsidRDefault="005E4289" w:rsidP="00805A18">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2022-2023</w:t>
            </w:r>
          </w:p>
        </w:tc>
        <w:tc>
          <w:tcPr>
            <w:tcW w:w="779" w:type="dxa"/>
            <w:tcBorders>
              <w:top w:val="single" w:sz="6" w:space="0" w:color="auto"/>
              <w:left w:val="single" w:sz="6" w:space="0" w:color="auto"/>
              <w:right w:val="single" w:sz="6" w:space="0" w:color="auto"/>
            </w:tcBorders>
            <w:shd w:val="clear" w:color="auto" w:fill="EAF1DD" w:themeFill="accent3" w:themeFillTint="33"/>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2020-2021</w:t>
            </w:r>
          </w:p>
        </w:tc>
        <w:tc>
          <w:tcPr>
            <w:tcW w:w="779" w:type="dxa"/>
            <w:tcBorders>
              <w:top w:val="single" w:sz="6" w:space="0" w:color="auto"/>
              <w:left w:val="single" w:sz="6" w:space="0" w:color="auto"/>
              <w:right w:val="single" w:sz="6" w:space="0" w:color="auto"/>
            </w:tcBorders>
            <w:shd w:val="clear" w:color="auto" w:fill="EAF1DD" w:themeFill="accent3" w:themeFillTint="33"/>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2021-2022</w:t>
            </w:r>
          </w:p>
        </w:tc>
        <w:tc>
          <w:tcPr>
            <w:tcW w:w="779" w:type="dxa"/>
            <w:tcBorders>
              <w:top w:val="single" w:sz="6" w:space="0" w:color="auto"/>
              <w:left w:val="single" w:sz="6" w:space="0" w:color="auto"/>
              <w:right w:val="single" w:sz="6" w:space="0" w:color="auto"/>
            </w:tcBorders>
            <w:shd w:val="clear" w:color="auto" w:fill="EAF1DD" w:themeFill="accent3" w:themeFillTint="33"/>
          </w:tcPr>
          <w:p w:rsidR="005E4289" w:rsidRPr="005E4289" w:rsidRDefault="005E4289" w:rsidP="00805A18">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2022-2023</w:t>
            </w:r>
          </w:p>
        </w:tc>
        <w:tc>
          <w:tcPr>
            <w:tcW w:w="779" w:type="dxa"/>
            <w:tcBorders>
              <w:top w:val="single" w:sz="6" w:space="0" w:color="auto"/>
              <w:left w:val="single" w:sz="6" w:space="0" w:color="auto"/>
              <w:right w:val="single" w:sz="6" w:space="0" w:color="auto"/>
            </w:tcBorders>
            <w:shd w:val="clear" w:color="auto" w:fill="CCC0D9" w:themeFill="accent4" w:themeFillTint="66"/>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2020-2021</w:t>
            </w:r>
          </w:p>
        </w:tc>
        <w:tc>
          <w:tcPr>
            <w:tcW w:w="778" w:type="dxa"/>
            <w:tcBorders>
              <w:top w:val="single" w:sz="6" w:space="0" w:color="auto"/>
              <w:left w:val="single" w:sz="6" w:space="0" w:color="auto"/>
              <w:right w:val="single" w:sz="6" w:space="0" w:color="auto"/>
            </w:tcBorders>
            <w:shd w:val="clear" w:color="auto" w:fill="CCC0D9" w:themeFill="accent4" w:themeFillTint="66"/>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2021-2022</w:t>
            </w:r>
          </w:p>
        </w:tc>
        <w:tc>
          <w:tcPr>
            <w:tcW w:w="779" w:type="dxa"/>
            <w:tcBorders>
              <w:top w:val="single" w:sz="6" w:space="0" w:color="auto"/>
              <w:left w:val="single" w:sz="6" w:space="0" w:color="auto"/>
              <w:right w:val="single" w:sz="6" w:space="0" w:color="auto"/>
            </w:tcBorders>
            <w:shd w:val="clear" w:color="auto" w:fill="CCC0D9" w:themeFill="accent4" w:themeFillTint="66"/>
          </w:tcPr>
          <w:p w:rsidR="005E4289" w:rsidRPr="005E4289" w:rsidRDefault="005E4289" w:rsidP="00805A18">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2022-2023</w:t>
            </w:r>
          </w:p>
        </w:tc>
        <w:tc>
          <w:tcPr>
            <w:tcW w:w="779" w:type="dxa"/>
            <w:tcBorders>
              <w:top w:val="single" w:sz="6" w:space="0" w:color="auto"/>
              <w:left w:val="single" w:sz="6" w:space="0" w:color="auto"/>
              <w:right w:val="single" w:sz="6" w:space="0" w:color="auto"/>
            </w:tcBorders>
            <w:shd w:val="clear" w:color="auto" w:fill="FBD4B4" w:themeFill="accent6" w:themeFillTint="66"/>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2020-2021</w:t>
            </w:r>
          </w:p>
        </w:tc>
        <w:tc>
          <w:tcPr>
            <w:tcW w:w="779" w:type="dxa"/>
            <w:tcBorders>
              <w:top w:val="single" w:sz="6" w:space="0" w:color="auto"/>
              <w:left w:val="single" w:sz="6" w:space="0" w:color="auto"/>
              <w:right w:val="single" w:sz="6" w:space="0" w:color="auto"/>
            </w:tcBorders>
            <w:shd w:val="clear" w:color="auto" w:fill="FBD4B4" w:themeFill="accent6" w:themeFillTint="66"/>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2021-2022</w:t>
            </w:r>
          </w:p>
        </w:tc>
        <w:tc>
          <w:tcPr>
            <w:tcW w:w="779" w:type="dxa"/>
            <w:tcBorders>
              <w:top w:val="single" w:sz="6" w:space="0" w:color="auto"/>
              <w:left w:val="single" w:sz="6" w:space="0" w:color="auto"/>
              <w:right w:val="single" w:sz="6" w:space="0" w:color="auto"/>
            </w:tcBorders>
            <w:shd w:val="clear" w:color="auto" w:fill="FBD4B4" w:themeFill="accent6" w:themeFillTint="66"/>
          </w:tcPr>
          <w:p w:rsidR="005E4289" w:rsidRPr="005E4289" w:rsidRDefault="005E4289" w:rsidP="005A77DE">
            <w:pPr>
              <w:widowControl w:val="0"/>
              <w:autoSpaceDE w:val="0"/>
              <w:autoSpaceDN w:val="0"/>
              <w:adjustRightInd w:val="0"/>
              <w:rPr>
                <w:rFonts w:ascii="Times New Roman CYR" w:hAnsi="Times New Roman CYR" w:cs="Times New Roman CYR"/>
                <w:bCs/>
              </w:rPr>
            </w:pPr>
            <w:r w:rsidRPr="005E4289">
              <w:rPr>
                <w:rFonts w:ascii="Times New Roman CYR" w:hAnsi="Times New Roman CYR" w:cs="Times New Roman CYR"/>
                <w:bCs/>
                <w:sz w:val="22"/>
                <w:szCs w:val="22"/>
              </w:rPr>
              <w:t>2022-2023</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1</w:t>
            </w:r>
          </w:p>
        </w:tc>
        <w:tc>
          <w:tcPr>
            <w:tcW w:w="2428" w:type="dxa"/>
            <w:tcBorders>
              <w:top w:val="single" w:sz="6" w:space="0" w:color="auto"/>
              <w:left w:val="single" w:sz="6" w:space="0" w:color="auto"/>
              <w:bottom w:val="single" w:sz="6" w:space="0" w:color="auto"/>
              <w:right w:val="single" w:sz="6" w:space="0" w:color="auto"/>
            </w:tcBorders>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Болезни эндокринной</w:t>
            </w:r>
          </w:p>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 xml:space="preserve"> системы</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1</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1</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2</w:t>
            </w:r>
          </w:p>
        </w:tc>
        <w:tc>
          <w:tcPr>
            <w:tcW w:w="2428" w:type="dxa"/>
            <w:tcBorders>
              <w:top w:val="single" w:sz="6" w:space="0" w:color="auto"/>
              <w:left w:val="single" w:sz="6" w:space="0" w:color="auto"/>
              <w:bottom w:val="single" w:sz="6" w:space="0" w:color="auto"/>
              <w:right w:val="single" w:sz="6" w:space="0" w:color="auto"/>
            </w:tcBorders>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 xml:space="preserve">Болезни нервной </w:t>
            </w:r>
          </w:p>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системы</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9</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5</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1</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3</w:t>
            </w:r>
          </w:p>
        </w:tc>
        <w:tc>
          <w:tcPr>
            <w:tcW w:w="2428" w:type="dxa"/>
            <w:tcBorders>
              <w:top w:val="single" w:sz="6" w:space="0" w:color="auto"/>
              <w:left w:val="single" w:sz="6" w:space="0" w:color="auto"/>
              <w:bottom w:val="single" w:sz="6" w:space="0" w:color="auto"/>
              <w:right w:val="single" w:sz="6" w:space="0" w:color="auto"/>
            </w:tcBorders>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Болезни глаз</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8</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8</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8</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32</w:t>
            </w:r>
          </w:p>
        </w:tc>
      </w:tr>
      <w:tr w:rsidR="00306ED8" w:rsidRPr="005E4289" w:rsidTr="008519D0">
        <w:trPr>
          <w:trHeight w:val="385"/>
          <w:jc w:val="center"/>
        </w:trPr>
        <w:tc>
          <w:tcPr>
            <w:tcW w:w="57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4</w:t>
            </w:r>
          </w:p>
        </w:tc>
        <w:tc>
          <w:tcPr>
            <w:tcW w:w="242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 xml:space="preserve">Болезни органов </w:t>
            </w:r>
          </w:p>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дыхания</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27</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21</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8</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44</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47603F"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32</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5</w:t>
            </w:r>
          </w:p>
        </w:tc>
        <w:tc>
          <w:tcPr>
            <w:tcW w:w="242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 xml:space="preserve">Болезни органов </w:t>
            </w:r>
          </w:p>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пищеварения</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7</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4</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8</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24</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31</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53</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6</w:t>
            </w:r>
          </w:p>
        </w:tc>
        <w:tc>
          <w:tcPr>
            <w:tcW w:w="242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Болезни кожи</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7</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10</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7</w:t>
            </w:r>
          </w:p>
        </w:tc>
        <w:tc>
          <w:tcPr>
            <w:tcW w:w="242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 xml:space="preserve">Болезни мочеполовой </w:t>
            </w:r>
          </w:p>
          <w:p w:rsidR="00306ED8" w:rsidRPr="005E4289" w:rsidRDefault="00306ED8" w:rsidP="005A77DE">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 xml:space="preserve">системы </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9</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sidRPr="005E4289">
              <w:rPr>
                <w:rFonts w:ascii="Times New Roman CYR" w:hAnsi="Times New Roman CYR" w:cs="Times New Roman CYR"/>
                <w:sz w:val="22"/>
                <w:szCs w:val="22"/>
              </w:rPr>
              <w:t>12</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4</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7</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7</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8519D0"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w:t>
            </w:r>
          </w:p>
        </w:tc>
      </w:tr>
      <w:tr w:rsidR="00306ED8" w:rsidRPr="005E4289" w:rsidTr="008519D0">
        <w:trPr>
          <w:trHeight w:val="368"/>
          <w:jc w:val="center"/>
        </w:trPr>
        <w:tc>
          <w:tcPr>
            <w:tcW w:w="578" w:type="dxa"/>
            <w:tcBorders>
              <w:top w:val="single" w:sz="6" w:space="0" w:color="auto"/>
              <w:left w:val="single" w:sz="6" w:space="0" w:color="auto"/>
              <w:bottom w:val="single" w:sz="6" w:space="0" w:color="auto"/>
              <w:right w:val="single" w:sz="6" w:space="0" w:color="auto"/>
            </w:tcBorders>
            <w:vAlign w:val="center"/>
          </w:tcPr>
          <w:p w:rsidR="00306ED8" w:rsidRPr="005E4289" w:rsidRDefault="00306ED8" w:rsidP="005A77DE">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22"/>
                <w:szCs w:val="22"/>
              </w:rPr>
              <w:t>8</w:t>
            </w:r>
          </w:p>
        </w:tc>
        <w:tc>
          <w:tcPr>
            <w:tcW w:w="2428" w:type="dxa"/>
            <w:tcBorders>
              <w:top w:val="single" w:sz="6" w:space="0" w:color="auto"/>
              <w:left w:val="single" w:sz="6" w:space="0" w:color="auto"/>
              <w:bottom w:val="single" w:sz="6" w:space="0" w:color="auto"/>
              <w:right w:val="single" w:sz="6" w:space="0" w:color="auto"/>
            </w:tcBorders>
            <w:vAlign w:val="center"/>
          </w:tcPr>
          <w:p w:rsidR="00306ED8" w:rsidRPr="00061319" w:rsidRDefault="00306ED8" w:rsidP="005A77DE">
            <w:pPr>
              <w:widowControl w:val="0"/>
              <w:autoSpaceDE w:val="0"/>
              <w:autoSpaceDN w:val="0"/>
              <w:adjustRightInd w:val="0"/>
            </w:pPr>
            <w:proofErr w:type="gramStart"/>
            <w:r w:rsidRPr="00061319">
              <w:rPr>
                <w:sz w:val="22"/>
                <w:szCs w:val="22"/>
              </w:rPr>
              <w:t>Сердечно-сосудистые</w:t>
            </w:r>
            <w:proofErr w:type="gramEnd"/>
            <w:r w:rsidRPr="00061319">
              <w:rPr>
                <w:sz w:val="22"/>
                <w:szCs w:val="22"/>
              </w:rPr>
              <w:t xml:space="preserve"> заболевания</w:t>
            </w:r>
          </w:p>
        </w:tc>
        <w:tc>
          <w:tcPr>
            <w:tcW w:w="7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Pr="005E4289"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w:t>
            </w:r>
          </w:p>
        </w:tc>
        <w:tc>
          <w:tcPr>
            <w:tcW w:w="77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306ED8"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w:t>
            </w:r>
          </w:p>
        </w:tc>
        <w:tc>
          <w:tcPr>
            <w:tcW w:w="77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w:t>
            </w:r>
          </w:p>
        </w:tc>
        <w:tc>
          <w:tcPr>
            <w:tcW w:w="778"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rsidR="00306ED8"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4</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3</w:t>
            </w:r>
          </w:p>
        </w:tc>
        <w:tc>
          <w:tcPr>
            <w:tcW w:w="77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06ED8" w:rsidRPr="00306ED8" w:rsidRDefault="00306ED8" w:rsidP="008519D0">
            <w:pPr>
              <w:widowControl w:val="0"/>
              <w:autoSpaceDE w:val="0"/>
              <w:autoSpaceDN w:val="0"/>
              <w:adjustRightInd w:val="0"/>
              <w:rPr>
                <w:rFonts w:ascii="Times New Roman CYR" w:hAnsi="Times New Roman CYR" w:cs="Times New Roman CYR"/>
              </w:rPr>
            </w:pPr>
            <w:r w:rsidRPr="00306ED8">
              <w:rPr>
                <w:rFonts w:ascii="Times New Roman CYR" w:hAnsi="Times New Roman CYR" w:cs="Times New Roman CYR"/>
              </w:rPr>
              <w:t>26</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w:t>
            </w:r>
          </w:p>
        </w:tc>
        <w:tc>
          <w:tcPr>
            <w:tcW w:w="77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w:t>
            </w:r>
          </w:p>
        </w:tc>
        <w:tc>
          <w:tcPr>
            <w:tcW w:w="77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306ED8" w:rsidRPr="005E4289" w:rsidRDefault="00EB3F43" w:rsidP="008519D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p>
        </w:tc>
        <w:tc>
          <w:tcPr>
            <w:tcW w:w="77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306ED8" w:rsidRPr="005E4289" w:rsidRDefault="00306ED8" w:rsidP="008519D0">
            <w:pPr>
              <w:widowControl w:val="0"/>
              <w:autoSpaceDE w:val="0"/>
              <w:autoSpaceDN w:val="0"/>
              <w:adjustRightInd w:val="0"/>
              <w:rPr>
                <w:rFonts w:ascii="Times New Roman CYR" w:hAnsi="Times New Roman CYR" w:cs="Times New Roman CYR"/>
              </w:rPr>
            </w:pPr>
          </w:p>
        </w:tc>
      </w:tr>
    </w:tbl>
    <w:p w:rsidR="00805A18" w:rsidRDefault="00805A18" w:rsidP="00143272">
      <w:pPr>
        <w:widowControl w:val="0"/>
        <w:shd w:val="clear" w:color="auto" w:fill="FFFFFF" w:themeFill="background1"/>
        <w:autoSpaceDE w:val="0"/>
        <w:autoSpaceDN w:val="0"/>
        <w:adjustRightInd w:val="0"/>
        <w:ind w:firstLine="426"/>
        <w:jc w:val="both"/>
        <w:rPr>
          <w:rFonts w:ascii="Times New Roman CYR" w:hAnsi="Times New Roman CYR" w:cs="Times New Roman CYR"/>
          <w:bCs/>
          <w:i/>
          <w:u w:val="single"/>
        </w:rPr>
      </w:pPr>
    </w:p>
    <w:p w:rsidR="00061319" w:rsidRPr="00061319" w:rsidRDefault="008E633A" w:rsidP="00061319">
      <w:pPr>
        <w:widowControl w:val="0"/>
        <w:shd w:val="clear" w:color="auto" w:fill="FFFFFF" w:themeFill="background1"/>
        <w:autoSpaceDE w:val="0"/>
        <w:autoSpaceDN w:val="0"/>
        <w:adjustRightInd w:val="0"/>
        <w:spacing w:line="276" w:lineRule="auto"/>
        <w:ind w:firstLine="567"/>
        <w:jc w:val="both"/>
        <w:rPr>
          <w:rFonts w:ascii="Times New Roman CYR" w:hAnsi="Times New Roman CYR" w:cs="Times New Roman CYR"/>
        </w:rPr>
      </w:pPr>
      <w:r w:rsidRPr="00061319">
        <w:rPr>
          <w:rFonts w:ascii="Times New Roman CYR" w:hAnsi="Times New Roman CYR" w:cs="Times New Roman CYR"/>
          <w:bCs/>
        </w:rPr>
        <w:t>С</w:t>
      </w:r>
      <w:r w:rsidR="004471D4" w:rsidRPr="00061319">
        <w:rPr>
          <w:rFonts w:ascii="Times New Roman CYR" w:hAnsi="Times New Roman CYR" w:cs="Times New Roman CYR"/>
        </w:rPr>
        <w:t>реди детей, имеющи</w:t>
      </w:r>
      <w:r w:rsidR="008239A9" w:rsidRPr="00061319">
        <w:rPr>
          <w:rFonts w:ascii="Times New Roman CYR" w:hAnsi="Times New Roman CYR" w:cs="Times New Roman CYR"/>
        </w:rPr>
        <w:t>х</w:t>
      </w:r>
      <w:r w:rsidR="004471D4" w:rsidRPr="00061319">
        <w:rPr>
          <w:rFonts w:ascii="Times New Roman CYR" w:hAnsi="Times New Roman CYR" w:cs="Times New Roman CYR"/>
        </w:rPr>
        <w:t xml:space="preserve"> хронические заболевания, </w:t>
      </w:r>
      <w:r w:rsidR="00061319" w:rsidRPr="00061319">
        <w:rPr>
          <w:rFonts w:ascii="Times New Roman CYR" w:hAnsi="Times New Roman CYR" w:cs="Times New Roman CYR"/>
        </w:rPr>
        <w:t xml:space="preserve">уменьшилось количество детей с заболеваниями органов дыхания; увеличилось количество детей с заболеваниями эндокринной системы, нервной системы, с болезнью глаз, органов пищеварения, с болезнью кожи, </w:t>
      </w:r>
      <w:proofErr w:type="gramStart"/>
      <w:r w:rsidR="00061319" w:rsidRPr="00061319">
        <w:rPr>
          <w:rFonts w:ascii="Times New Roman CYR" w:hAnsi="Times New Roman CYR" w:cs="Times New Roman CYR"/>
        </w:rPr>
        <w:t>сердечно-сосудистыми</w:t>
      </w:r>
      <w:proofErr w:type="gramEnd"/>
      <w:r w:rsidR="00061319" w:rsidRPr="00061319">
        <w:rPr>
          <w:rFonts w:ascii="Times New Roman CYR" w:hAnsi="Times New Roman CYR" w:cs="Times New Roman CYR"/>
        </w:rPr>
        <w:t xml:space="preserve"> заболеваниями.  Это объясняется тем, что дети поступают в дошкольное учреждение с имеющимися хроническими заболеваниями, наблюдаются у врачей-специалистов. Количество детей с заболеванием мочеполовой системы осталось неизменным по сравнению с предыдущим годом. </w:t>
      </w:r>
    </w:p>
    <w:p w:rsidR="005B10EE" w:rsidRPr="006D0471" w:rsidRDefault="005B10EE" w:rsidP="00061319">
      <w:pPr>
        <w:widowControl w:val="0"/>
        <w:shd w:val="clear" w:color="auto" w:fill="FFFFFF" w:themeFill="background1"/>
        <w:autoSpaceDE w:val="0"/>
        <w:autoSpaceDN w:val="0"/>
        <w:adjustRightInd w:val="0"/>
        <w:ind w:firstLine="426"/>
        <w:jc w:val="both"/>
      </w:pPr>
      <w:r w:rsidRPr="006D0471">
        <w:t xml:space="preserve">По сравнению с прошлым годом заболеваемость воспитанников снизилась: этому способствовала большая работа по обеспечению </w:t>
      </w:r>
      <w:proofErr w:type="gramStart"/>
      <w:r w:rsidRPr="006D0471">
        <w:t>контроля за</w:t>
      </w:r>
      <w:proofErr w:type="gramEnd"/>
      <w:r w:rsidRPr="006D0471">
        <w:t xml:space="preserve"> реализацией комплексного плана оздоровительных мероприятий по сохранению и укреплению здоровья воспитанников, активизация форм работы с родителями по пропаганде закаливания и оздоровления детей.</w:t>
      </w:r>
    </w:p>
    <w:p w:rsidR="005B10EE" w:rsidRPr="006D0471" w:rsidRDefault="005B10EE" w:rsidP="005B10EE">
      <w:pPr>
        <w:pStyle w:val="ac"/>
        <w:spacing w:before="0" w:after="0"/>
        <w:ind w:firstLine="426"/>
        <w:jc w:val="both"/>
        <w:rPr>
          <w:sz w:val="24"/>
          <w:szCs w:val="24"/>
        </w:rPr>
      </w:pPr>
      <w:r w:rsidRPr="006D0471">
        <w:rPr>
          <w:sz w:val="24"/>
          <w:szCs w:val="24"/>
        </w:rPr>
        <w:t xml:space="preserve">Целью медико-педагогического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 Созданы оптимальные условия для охраны  и укрепления здоровья детей, их физического </w:t>
      </w:r>
      <w:r w:rsidRPr="006D0471">
        <w:rPr>
          <w:sz w:val="24"/>
          <w:szCs w:val="24"/>
        </w:rPr>
        <w:lastRenderedPageBreak/>
        <w:t xml:space="preserve">и психического развития, реализовывалась физкультурно–оздоровительная система ДОУ, которая позволила модернизировать образовательный процесс на основе внедрения новых форм и методов педагогики оздоровления, объединить усилия всех специалистов. </w:t>
      </w:r>
    </w:p>
    <w:p w:rsidR="005B10EE" w:rsidRPr="006D0471" w:rsidRDefault="004471D4" w:rsidP="005B10EE">
      <w:pPr>
        <w:jc w:val="both"/>
        <w:rPr>
          <w:rFonts w:ascii="Times New Roman CYR" w:hAnsi="Times New Roman CYR" w:cs="Times New Roman CYR"/>
        </w:rPr>
      </w:pPr>
      <w:r w:rsidRPr="006D0471">
        <w:rPr>
          <w:rFonts w:ascii="Times New Roman CYR" w:hAnsi="Times New Roman CYR" w:cs="Times New Roman CYR"/>
          <w:bCs/>
          <w:i/>
          <w:u w:val="single"/>
        </w:rPr>
        <w:t>Перспектива</w:t>
      </w:r>
      <w:r w:rsidRPr="006D0471">
        <w:rPr>
          <w:rFonts w:ascii="Times New Roman CYR" w:hAnsi="Times New Roman CYR" w:cs="Times New Roman CYR"/>
          <w:bCs/>
        </w:rPr>
        <w:t xml:space="preserve">: </w:t>
      </w:r>
      <w:r w:rsidR="005B10EE" w:rsidRPr="006D0471">
        <w:rPr>
          <w:rFonts w:ascii="Times New Roman CYR" w:hAnsi="Times New Roman CYR" w:cs="Times New Roman CYR"/>
          <w:bCs/>
        </w:rPr>
        <w:t>вести</w:t>
      </w:r>
      <w:r w:rsidR="00DD7A92" w:rsidRPr="006D0471">
        <w:rPr>
          <w:rFonts w:ascii="Times New Roman CYR" w:hAnsi="Times New Roman CYR" w:cs="Times New Roman CYR"/>
          <w:bCs/>
        </w:rPr>
        <w:t xml:space="preserve"> </w:t>
      </w:r>
      <w:r w:rsidR="00AA25E9" w:rsidRPr="006D0471">
        <w:rPr>
          <w:rFonts w:ascii="Times New Roman CYR" w:hAnsi="Times New Roman CYR" w:cs="Times New Roman CYR"/>
        </w:rPr>
        <w:t>п</w:t>
      </w:r>
      <w:r w:rsidRPr="006D0471">
        <w:rPr>
          <w:rFonts w:ascii="Times New Roman CYR" w:hAnsi="Times New Roman CYR" w:cs="Times New Roman CYR"/>
        </w:rPr>
        <w:t>росветительск</w:t>
      </w:r>
      <w:r w:rsidR="005B10EE" w:rsidRPr="006D0471">
        <w:rPr>
          <w:rFonts w:ascii="Times New Roman CYR" w:hAnsi="Times New Roman CYR" w:cs="Times New Roman CYR"/>
        </w:rPr>
        <w:t>ую</w:t>
      </w:r>
      <w:r w:rsidRPr="006D0471">
        <w:rPr>
          <w:rFonts w:ascii="Times New Roman CYR" w:hAnsi="Times New Roman CYR" w:cs="Times New Roman CYR"/>
        </w:rPr>
        <w:t xml:space="preserve"> работ</w:t>
      </w:r>
      <w:r w:rsidR="005B10EE" w:rsidRPr="006D0471">
        <w:rPr>
          <w:rFonts w:ascii="Times New Roman CYR" w:hAnsi="Times New Roman CYR" w:cs="Times New Roman CYR"/>
        </w:rPr>
        <w:t>у</w:t>
      </w:r>
      <w:r w:rsidRPr="006D0471">
        <w:rPr>
          <w:rFonts w:ascii="Times New Roman CYR" w:hAnsi="Times New Roman CYR" w:cs="Times New Roman CYR"/>
        </w:rPr>
        <w:t xml:space="preserve"> с родителями – беседы, консультации врачей-специалистов. </w:t>
      </w:r>
    </w:p>
    <w:p w:rsidR="005B10EE" w:rsidRPr="006D0471" w:rsidRDefault="005B10EE" w:rsidP="005B10EE">
      <w:pPr>
        <w:numPr>
          <w:ilvl w:val="0"/>
          <w:numId w:val="16"/>
        </w:numPr>
        <w:jc w:val="both"/>
        <w:rPr>
          <w:bCs/>
        </w:rPr>
      </w:pPr>
      <w:r w:rsidRPr="006D0471">
        <w:rPr>
          <w:bCs/>
        </w:rPr>
        <w:t>Продолжить работу с родителями по данному направлению.</w:t>
      </w:r>
    </w:p>
    <w:p w:rsidR="005B10EE" w:rsidRPr="006D0471" w:rsidRDefault="005B10EE" w:rsidP="005B10EE">
      <w:pPr>
        <w:numPr>
          <w:ilvl w:val="0"/>
          <w:numId w:val="16"/>
        </w:numPr>
        <w:jc w:val="both"/>
        <w:rPr>
          <w:bCs/>
        </w:rPr>
      </w:pPr>
      <w:r w:rsidRPr="006D0471">
        <w:rPr>
          <w:bCs/>
        </w:rPr>
        <w:t>Пополнить физкультурный зал нестандартным оборудованием для стимуляции физической активности детей.</w:t>
      </w:r>
    </w:p>
    <w:p w:rsidR="005B10EE" w:rsidRPr="006D0471" w:rsidRDefault="005B10EE" w:rsidP="005B10EE">
      <w:pPr>
        <w:numPr>
          <w:ilvl w:val="0"/>
          <w:numId w:val="16"/>
        </w:numPr>
        <w:jc w:val="both"/>
        <w:rPr>
          <w:bCs/>
        </w:rPr>
      </w:pPr>
      <w:r w:rsidRPr="006D0471">
        <w:rPr>
          <w:bCs/>
        </w:rPr>
        <w:t>Приобрести новинки методической литературы.</w:t>
      </w:r>
    </w:p>
    <w:p w:rsidR="005B10EE" w:rsidRPr="006D0471" w:rsidRDefault="005B10EE" w:rsidP="005B10EE">
      <w:pPr>
        <w:numPr>
          <w:ilvl w:val="0"/>
          <w:numId w:val="16"/>
        </w:numPr>
        <w:jc w:val="both"/>
        <w:rPr>
          <w:bCs/>
        </w:rPr>
      </w:pPr>
      <w:r w:rsidRPr="006D0471">
        <w:rPr>
          <w:bCs/>
        </w:rPr>
        <w:t>Разработать перспективные планы по физическому развитию дошкольников.</w:t>
      </w:r>
    </w:p>
    <w:p w:rsidR="005B10EE" w:rsidRPr="006D0471" w:rsidRDefault="005B10EE" w:rsidP="006D0471">
      <w:pPr>
        <w:ind w:firstLine="426"/>
        <w:jc w:val="both"/>
        <w:rPr>
          <w:bCs/>
        </w:rPr>
      </w:pPr>
      <w:r w:rsidRPr="006D0471">
        <w:t>Продолжать</w:t>
      </w:r>
      <w:r w:rsidR="00E43A92" w:rsidRPr="006D0471">
        <w:t xml:space="preserve"> </w:t>
      </w:r>
      <w:r w:rsidRPr="006D0471">
        <w:t>мероприятия по укреплению здоровья сотрудников</w:t>
      </w:r>
      <w:r w:rsidR="00E43A92" w:rsidRPr="006D0471">
        <w:t xml:space="preserve"> </w:t>
      </w:r>
      <w:r w:rsidRPr="006D0471">
        <w:t>по снижению заболеваемости:</w:t>
      </w:r>
      <w:r w:rsidR="006D0471" w:rsidRPr="006D0471">
        <w:t xml:space="preserve"> активизировать их </w:t>
      </w:r>
      <w:r w:rsidRPr="006D0471">
        <w:t>участие в спортивных мероприятиях го</w:t>
      </w:r>
      <w:r w:rsidR="006D0471" w:rsidRPr="006D0471">
        <w:t xml:space="preserve">родского масштаба и внутри детского сада. </w:t>
      </w:r>
      <w:r w:rsidRPr="006D0471">
        <w:rPr>
          <w:bCs/>
        </w:rPr>
        <w:t xml:space="preserve">В целях снижения заболеваемости сотрудников </w:t>
      </w:r>
      <w:r w:rsidR="006D0471" w:rsidRPr="006D0471">
        <w:rPr>
          <w:bCs/>
        </w:rPr>
        <w:t xml:space="preserve">своевременно проводить вакцинацию. </w:t>
      </w:r>
      <w:r w:rsidRPr="006D0471">
        <w:rPr>
          <w:bCs/>
        </w:rPr>
        <w:t xml:space="preserve">Провести консультацию для </w:t>
      </w:r>
      <w:r w:rsidR="006D0471" w:rsidRPr="006D0471">
        <w:rPr>
          <w:bCs/>
        </w:rPr>
        <w:t>работников,</w:t>
      </w:r>
      <w:r w:rsidRPr="006D0471">
        <w:rPr>
          <w:bCs/>
        </w:rPr>
        <w:t xml:space="preserve"> имеющих детей «Закаливание детского организма», «Профилактика простудных заболеваний», «Вакцинация детей, как средство профилактики заболевания».</w:t>
      </w:r>
    </w:p>
    <w:p w:rsidR="00F94761" w:rsidRDefault="00F94761" w:rsidP="004471D4">
      <w:pPr>
        <w:widowControl w:val="0"/>
        <w:autoSpaceDE w:val="0"/>
        <w:autoSpaceDN w:val="0"/>
        <w:adjustRightInd w:val="0"/>
        <w:ind w:left="720" w:hanging="360"/>
        <w:jc w:val="center"/>
        <w:rPr>
          <w:rFonts w:ascii="Times New Roman CYR" w:hAnsi="Times New Roman CYR" w:cs="Times New Roman CYR"/>
          <w:b/>
          <w:bCs/>
          <w:color w:val="FF0000"/>
          <w:sz w:val="28"/>
          <w:szCs w:val="28"/>
        </w:rPr>
      </w:pPr>
    </w:p>
    <w:p w:rsidR="004471D4" w:rsidRPr="00123C91" w:rsidRDefault="004471D4" w:rsidP="004471D4">
      <w:pPr>
        <w:widowControl w:val="0"/>
        <w:autoSpaceDE w:val="0"/>
        <w:autoSpaceDN w:val="0"/>
        <w:adjustRightInd w:val="0"/>
        <w:ind w:left="720" w:hanging="360"/>
        <w:jc w:val="center"/>
        <w:rPr>
          <w:rFonts w:ascii="Times New Roman CYR" w:hAnsi="Times New Roman CYR" w:cs="Times New Roman CYR"/>
          <w:b/>
          <w:bCs/>
          <w:sz w:val="28"/>
          <w:szCs w:val="28"/>
          <w:u w:val="single"/>
        </w:rPr>
      </w:pPr>
      <w:r w:rsidRPr="003703C2">
        <w:rPr>
          <w:rFonts w:ascii="Times New Roman CYR" w:hAnsi="Times New Roman CYR" w:cs="Times New Roman CYR"/>
          <w:b/>
          <w:bCs/>
          <w:color w:val="FF0000"/>
          <w:sz w:val="28"/>
          <w:szCs w:val="28"/>
        </w:rPr>
        <w:tab/>
      </w:r>
      <w:r w:rsidRPr="00123C91">
        <w:rPr>
          <w:rFonts w:ascii="Times New Roman CYR" w:hAnsi="Times New Roman CYR" w:cs="Times New Roman CYR"/>
          <w:b/>
          <w:bCs/>
          <w:sz w:val="28"/>
          <w:szCs w:val="28"/>
          <w:u w:val="single"/>
        </w:rPr>
        <w:t>Распределение детей по группам здоровья</w:t>
      </w:r>
    </w:p>
    <w:p w:rsidR="004471D4" w:rsidRPr="00123C91" w:rsidRDefault="004471D4" w:rsidP="009C6955">
      <w:pPr>
        <w:widowControl w:val="0"/>
        <w:autoSpaceDE w:val="0"/>
        <w:autoSpaceDN w:val="0"/>
        <w:adjustRightInd w:val="0"/>
        <w:rPr>
          <w:rFonts w:ascii="Times New Roman CYR" w:hAnsi="Times New Roman CYR" w:cs="Times New Roman CYR"/>
          <w:b/>
          <w:bCs/>
        </w:rPr>
      </w:pPr>
    </w:p>
    <w:tbl>
      <w:tblPr>
        <w:tblpPr w:leftFromText="180" w:rightFromText="180" w:vertAnchor="text" w:tblpXSpec="center" w:tblpY="1"/>
        <w:tblOverlap w:val="never"/>
        <w:tblW w:w="14850" w:type="dxa"/>
        <w:tblLayout w:type="fixed"/>
        <w:tblLook w:val="0000" w:firstRow="0" w:lastRow="0" w:firstColumn="0" w:lastColumn="0" w:noHBand="0" w:noVBand="0"/>
      </w:tblPr>
      <w:tblGrid>
        <w:gridCol w:w="1668"/>
        <w:gridCol w:w="2126"/>
        <w:gridCol w:w="959"/>
        <w:gridCol w:w="860"/>
        <w:gridCol w:w="860"/>
        <w:gridCol w:w="14"/>
        <w:gridCol w:w="847"/>
        <w:gridCol w:w="860"/>
        <w:gridCol w:w="845"/>
        <w:gridCol w:w="16"/>
        <w:gridCol w:w="860"/>
        <w:gridCol w:w="861"/>
        <w:gridCol w:w="836"/>
        <w:gridCol w:w="24"/>
        <w:gridCol w:w="861"/>
        <w:gridCol w:w="860"/>
        <w:gridCol w:w="1493"/>
      </w:tblGrid>
      <w:tr w:rsidR="009C6955" w:rsidRPr="00123C91" w:rsidTr="00085F06">
        <w:trPr>
          <w:trHeight w:val="290"/>
        </w:trPr>
        <w:tc>
          <w:tcPr>
            <w:tcW w:w="1668" w:type="dxa"/>
            <w:vMerge w:val="restart"/>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ДОУ</w:t>
            </w:r>
          </w:p>
        </w:tc>
        <w:tc>
          <w:tcPr>
            <w:tcW w:w="2126" w:type="dxa"/>
            <w:vMerge w:val="restart"/>
            <w:tcBorders>
              <w:top w:val="single" w:sz="6" w:space="0" w:color="auto"/>
              <w:left w:val="single" w:sz="6" w:space="0" w:color="auto"/>
              <w:bottom w:val="single" w:sz="6" w:space="0" w:color="auto"/>
              <w:right w:val="single" w:sz="6" w:space="0" w:color="auto"/>
            </w:tcBorders>
            <w:vAlign w:val="center"/>
          </w:tcPr>
          <w:p w:rsidR="009C6955" w:rsidRPr="00123C91" w:rsidRDefault="009C6955" w:rsidP="00D71B1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Возраст детей</w:t>
            </w:r>
          </w:p>
        </w:tc>
        <w:tc>
          <w:tcPr>
            <w:tcW w:w="2693" w:type="dxa"/>
            <w:gridSpan w:val="4"/>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r w:rsidRPr="00123C91">
              <w:rPr>
                <w:rFonts w:ascii="Times New Roman CYR" w:hAnsi="Times New Roman CYR" w:cs="Times New Roman CYR"/>
                <w:b/>
                <w:bCs/>
              </w:rPr>
              <w:t>1 группа</w:t>
            </w:r>
          </w:p>
        </w:tc>
        <w:tc>
          <w:tcPr>
            <w:tcW w:w="2552" w:type="dxa"/>
            <w:gridSpan w:val="3"/>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r w:rsidRPr="00123C91">
              <w:rPr>
                <w:rFonts w:ascii="Times New Roman CYR" w:hAnsi="Times New Roman CYR" w:cs="Times New Roman CYR"/>
                <w:b/>
                <w:bCs/>
              </w:rPr>
              <w:t>2 группа</w:t>
            </w:r>
          </w:p>
        </w:tc>
        <w:tc>
          <w:tcPr>
            <w:tcW w:w="2573" w:type="dxa"/>
            <w:gridSpan w:val="4"/>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r w:rsidRPr="00123C91">
              <w:rPr>
                <w:rFonts w:ascii="Times New Roman CYR" w:hAnsi="Times New Roman CYR" w:cs="Times New Roman CYR"/>
                <w:b/>
                <w:bCs/>
              </w:rPr>
              <w:t>3 группа</w:t>
            </w:r>
          </w:p>
        </w:tc>
        <w:tc>
          <w:tcPr>
            <w:tcW w:w="3238" w:type="dxa"/>
            <w:gridSpan w:val="4"/>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r w:rsidRPr="00123C91">
              <w:rPr>
                <w:rFonts w:ascii="Times New Roman CYR" w:hAnsi="Times New Roman CYR" w:cs="Times New Roman CYR"/>
                <w:b/>
                <w:bCs/>
              </w:rPr>
              <w:t>4 группа</w:t>
            </w:r>
          </w:p>
        </w:tc>
      </w:tr>
      <w:tr w:rsidR="009C6955" w:rsidRPr="00123C91" w:rsidTr="00085F06">
        <w:trPr>
          <w:cantSplit/>
          <w:trHeight w:val="924"/>
        </w:trPr>
        <w:tc>
          <w:tcPr>
            <w:tcW w:w="1668" w:type="dxa"/>
            <w:vMerge/>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p>
        </w:tc>
        <w:tc>
          <w:tcPr>
            <w:tcW w:w="2126" w:type="dxa"/>
            <w:vMerge/>
            <w:tcBorders>
              <w:top w:val="single" w:sz="6" w:space="0" w:color="auto"/>
              <w:left w:val="single" w:sz="6" w:space="0" w:color="auto"/>
              <w:bottom w:val="single" w:sz="6" w:space="0" w:color="auto"/>
              <w:right w:val="single" w:sz="6" w:space="0" w:color="auto"/>
            </w:tcBorders>
          </w:tcPr>
          <w:p w:rsidR="009C6955" w:rsidRPr="00123C91" w:rsidRDefault="009C6955" w:rsidP="00D71B16">
            <w:pPr>
              <w:widowControl w:val="0"/>
              <w:autoSpaceDE w:val="0"/>
              <w:autoSpaceDN w:val="0"/>
              <w:adjustRightInd w:val="0"/>
              <w:rPr>
                <w:rFonts w:ascii="Times New Roman CYR" w:hAnsi="Times New Roman CYR" w:cs="Times New Roman CYR"/>
                <w:b/>
                <w:bCs/>
              </w:rPr>
            </w:pPr>
          </w:p>
        </w:tc>
        <w:tc>
          <w:tcPr>
            <w:tcW w:w="959"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2020-2021</w:t>
            </w:r>
          </w:p>
        </w:tc>
        <w:tc>
          <w:tcPr>
            <w:tcW w:w="860"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2021-2022</w:t>
            </w:r>
          </w:p>
        </w:tc>
        <w:tc>
          <w:tcPr>
            <w:tcW w:w="860"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2022-2023</w:t>
            </w:r>
          </w:p>
        </w:tc>
        <w:tc>
          <w:tcPr>
            <w:tcW w:w="861" w:type="dxa"/>
            <w:gridSpan w:val="2"/>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2020-2021</w:t>
            </w:r>
          </w:p>
        </w:tc>
        <w:tc>
          <w:tcPr>
            <w:tcW w:w="860"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2021-2022</w:t>
            </w:r>
          </w:p>
        </w:tc>
        <w:tc>
          <w:tcPr>
            <w:tcW w:w="861" w:type="dxa"/>
            <w:gridSpan w:val="2"/>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2022-2023</w:t>
            </w:r>
          </w:p>
        </w:tc>
        <w:tc>
          <w:tcPr>
            <w:tcW w:w="860"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2020-2021</w:t>
            </w:r>
          </w:p>
        </w:tc>
        <w:tc>
          <w:tcPr>
            <w:tcW w:w="861"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2021-2022</w:t>
            </w:r>
          </w:p>
        </w:tc>
        <w:tc>
          <w:tcPr>
            <w:tcW w:w="860" w:type="dxa"/>
            <w:gridSpan w:val="2"/>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2022-2023</w:t>
            </w:r>
          </w:p>
        </w:tc>
        <w:tc>
          <w:tcPr>
            <w:tcW w:w="861"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2020-2021</w:t>
            </w:r>
          </w:p>
        </w:tc>
        <w:tc>
          <w:tcPr>
            <w:tcW w:w="860"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2021-2022</w:t>
            </w:r>
          </w:p>
        </w:tc>
        <w:tc>
          <w:tcPr>
            <w:tcW w:w="1493" w:type="dxa"/>
            <w:tcBorders>
              <w:top w:val="single" w:sz="6" w:space="0" w:color="auto"/>
              <w:left w:val="single" w:sz="6" w:space="0" w:color="auto"/>
              <w:bottom w:val="single" w:sz="6" w:space="0" w:color="auto"/>
              <w:right w:val="single" w:sz="6" w:space="0" w:color="auto"/>
            </w:tcBorders>
          </w:tcPr>
          <w:p w:rsidR="009C6955" w:rsidRPr="00143272" w:rsidRDefault="009C6955" w:rsidP="00D71B16">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bCs/>
              </w:rPr>
              <w:t>2022-2023</w:t>
            </w:r>
          </w:p>
        </w:tc>
      </w:tr>
      <w:tr w:rsidR="00673B48" w:rsidRPr="00123C91" w:rsidTr="00085F06">
        <w:trPr>
          <w:cantSplit/>
          <w:trHeight w:val="412"/>
        </w:trPr>
        <w:tc>
          <w:tcPr>
            <w:tcW w:w="1668" w:type="dxa"/>
            <w:tcBorders>
              <w:top w:val="single" w:sz="6" w:space="0" w:color="auto"/>
              <w:left w:val="single" w:sz="6" w:space="0" w:color="auto"/>
              <w:bottom w:val="single" w:sz="6" w:space="0" w:color="auto"/>
              <w:right w:val="single" w:sz="6" w:space="0" w:color="auto"/>
            </w:tcBorders>
          </w:tcPr>
          <w:p w:rsidR="00673B48" w:rsidRPr="009C6955" w:rsidRDefault="00673B48" w:rsidP="00673B48">
            <w:pPr>
              <w:widowControl w:val="0"/>
              <w:autoSpaceDE w:val="0"/>
              <w:autoSpaceDN w:val="0"/>
              <w:adjustRightInd w:val="0"/>
              <w:rPr>
                <w:rFonts w:ascii="Times New Roman CYR" w:hAnsi="Times New Roman CYR" w:cs="Times New Roman CYR"/>
                <w:b/>
                <w:bCs/>
              </w:rPr>
            </w:pPr>
            <w:r w:rsidRPr="009C6955">
              <w:rPr>
                <w:rFonts w:ascii="Times New Roman CYR" w:hAnsi="Times New Roman CYR" w:cs="Times New Roman CYR"/>
                <w:b/>
                <w:bCs/>
              </w:rPr>
              <w:t>Мира,33А</w:t>
            </w:r>
          </w:p>
          <w:p w:rsidR="00673B48" w:rsidRPr="009C6955" w:rsidRDefault="00673B48" w:rsidP="00673B48">
            <w:pPr>
              <w:rPr>
                <w:rFonts w:ascii="Times New Roman CYR" w:hAnsi="Times New Roman CYR" w:cs="Times New Roman CYR"/>
                <w:b/>
              </w:rPr>
            </w:pPr>
          </w:p>
        </w:tc>
        <w:tc>
          <w:tcPr>
            <w:tcW w:w="2126" w:type="dxa"/>
            <w:tcBorders>
              <w:top w:val="single" w:sz="6" w:space="0" w:color="auto"/>
              <w:left w:val="single" w:sz="6" w:space="0" w:color="auto"/>
              <w:bottom w:val="single" w:sz="6" w:space="0" w:color="auto"/>
              <w:right w:val="single" w:sz="6" w:space="0" w:color="auto"/>
            </w:tcBorders>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Все возрастные группы</w:t>
            </w:r>
          </w:p>
        </w:tc>
        <w:tc>
          <w:tcPr>
            <w:tcW w:w="95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91</w:t>
            </w:r>
          </w:p>
        </w:tc>
        <w:tc>
          <w:tcPr>
            <w:tcW w:w="86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121</w:t>
            </w:r>
          </w:p>
        </w:tc>
        <w:tc>
          <w:tcPr>
            <w:tcW w:w="86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133</w:t>
            </w:r>
          </w:p>
        </w:tc>
        <w:tc>
          <w:tcPr>
            <w:tcW w:w="861"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173</w:t>
            </w:r>
          </w:p>
        </w:tc>
        <w:tc>
          <w:tcPr>
            <w:tcW w:w="86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159</w:t>
            </w:r>
          </w:p>
        </w:tc>
        <w:tc>
          <w:tcPr>
            <w:tcW w:w="861"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158</w:t>
            </w:r>
          </w:p>
        </w:tc>
        <w:tc>
          <w:tcPr>
            <w:tcW w:w="86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20</w:t>
            </w:r>
          </w:p>
        </w:tc>
        <w:tc>
          <w:tcPr>
            <w:tcW w:w="86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5</w:t>
            </w:r>
          </w:p>
        </w:tc>
        <w:tc>
          <w:tcPr>
            <w:tcW w:w="86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86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2</w:t>
            </w:r>
          </w:p>
        </w:tc>
        <w:tc>
          <w:tcPr>
            <w:tcW w:w="86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0</w:t>
            </w:r>
          </w:p>
        </w:tc>
        <w:tc>
          <w:tcPr>
            <w:tcW w:w="1493"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73B48" w:rsidRPr="00123C91" w:rsidRDefault="00673B48" w:rsidP="00673B4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r>
      <w:tr w:rsidR="000A7081" w:rsidRPr="00123C91" w:rsidTr="00085F06">
        <w:trPr>
          <w:cantSplit/>
          <w:trHeight w:val="412"/>
        </w:trPr>
        <w:tc>
          <w:tcPr>
            <w:tcW w:w="1668" w:type="dxa"/>
            <w:tcBorders>
              <w:top w:val="single" w:sz="6" w:space="0" w:color="auto"/>
              <w:left w:val="single" w:sz="6" w:space="0" w:color="auto"/>
              <w:bottom w:val="single" w:sz="6" w:space="0" w:color="auto"/>
              <w:right w:val="single" w:sz="6" w:space="0" w:color="auto"/>
            </w:tcBorders>
          </w:tcPr>
          <w:p w:rsidR="000A7081" w:rsidRPr="009C6955" w:rsidRDefault="000A7081" w:rsidP="000A7081">
            <w:pPr>
              <w:widowControl w:val="0"/>
              <w:autoSpaceDE w:val="0"/>
              <w:autoSpaceDN w:val="0"/>
              <w:adjustRightInd w:val="0"/>
              <w:rPr>
                <w:rFonts w:ascii="Times New Roman CYR" w:hAnsi="Times New Roman CYR" w:cs="Times New Roman CYR"/>
                <w:b/>
                <w:bCs/>
              </w:rPr>
            </w:pPr>
            <w:r w:rsidRPr="009C6955">
              <w:rPr>
                <w:rFonts w:ascii="Times New Roman CYR" w:hAnsi="Times New Roman CYR" w:cs="Times New Roman CYR"/>
                <w:b/>
                <w:bCs/>
              </w:rPr>
              <w:t>Попова,16Б</w:t>
            </w:r>
          </w:p>
        </w:tc>
        <w:tc>
          <w:tcPr>
            <w:tcW w:w="2126" w:type="dxa"/>
            <w:tcBorders>
              <w:top w:val="single" w:sz="6" w:space="0" w:color="auto"/>
              <w:left w:val="single" w:sz="6" w:space="0" w:color="auto"/>
              <w:bottom w:val="single" w:sz="6" w:space="0" w:color="auto"/>
              <w:right w:val="single" w:sz="6" w:space="0" w:color="auto"/>
            </w:tcBorders>
          </w:tcPr>
          <w:p w:rsidR="000A7081" w:rsidRPr="00123C91" w:rsidRDefault="000A7081" w:rsidP="000A7081">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Все возрастные группы</w:t>
            </w:r>
          </w:p>
        </w:tc>
        <w:tc>
          <w:tcPr>
            <w:tcW w:w="959"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50</w:t>
            </w:r>
          </w:p>
        </w:tc>
        <w:tc>
          <w:tcPr>
            <w:tcW w:w="860"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47</w:t>
            </w:r>
          </w:p>
        </w:tc>
        <w:tc>
          <w:tcPr>
            <w:tcW w:w="860"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44</w:t>
            </w:r>
          </w:p>
        </w:tc>
        <w:tc>
          <w:tcPr>
            <w:tcW w:w="861"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82</w:t>
            </w:r>
          </w:p>
        </w:tc>
        <w:tc>
          <w:tcPr>
            <w:tcW w:w="860"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77</w:t>
            </w:r>
          </w:p>
        </w:tc>
        <w:tc>
          <w:tcPr>
            <w:tcW w:w="861"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67</w:t>
            </w:r>
          </w:p>
        </w:tc>
        <w:tc>
          <w:tcPr>
            <w:tcW w:w="860"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860"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8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860"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493"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0A7081" w:rsidRPr="00123C91" w:rsidRDefault="000A7081" w:rsidP="000A708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r>
      <w:tr w:rsidR="00061319" w:rsidRPr="00123C91" w:rsidTr="00085F06">
        <w:trPr>
          <w:cantSplit/>
          <w:trHeight w:val="412"/>
        </w:trPr>
        <w:tc>
          <w:tcPr>
            <w:tcW w:w="1668" w:type="dxa"/>
            <w:tcBorders>
              <w:top w:val="single" w:sz="6" w:space="0" w:color="auto"/>
              <w:left w:val="single" w:sz="6" w:space="0" w:color="auto"/>
              <w:bottom w:val="single" w:sz="6" w:space="0" w:color="auto"/>
              <w:right w:val="single" w:sz="6" w:space="0" w:color="auto"/>
            </w:tcBorders>
          </w:tcPr>
          <w:p w:rsidR="00061319" w:rsidRPr="009C6955" w:rsidRDefault="00061319" w:rsidP="00061319">
            <w:pPr>
              <w:widowControl w:val="0"/>
              <w:autoSpaceDE w:val="0"/>
              <w:autoSpaceDN w:val="0"/>
              <w:adjustRightInd w:val="0"/>
              <w:rPr>
                <w:rFonts w:ascii="Times New Roman CYR" w:hAnsi="Times New Roman CYR" w:cs="Times New Roman CYR"/>
                <w:b/>
                <w:bCs/>
              </w:rPr>
            </w:pPr>
            <w:r w:rsidRPr="009C6955">
              <w:rPr>
                <w:rFonts w:ascii="Times New Roman CYR" w:hAnsi="Times New Roman CYR" w:cs="Times New Roman CYR"/>
                <w:b/>
                <w:bCs/>
              </w:rPr>
              <w:t>Филиал №1</w:t>
            </w:r>
          </w:p>
        </w:tc>
        <w:tc>
          <w:tcPr>
            <w:tcW w:w="2126" w:type="dxa"/>
            <w:tcBorders>
              <w:top w:val="single" w:sz="6" w:space="0" w:color="auto"/>
              <w:left w:val="single" w:sz="6" w:space="0" w:color="auto"/>
              <w:bottom w:val="single" w:sz="6" w:space="0" w:color="auto"/>
              <w:right w:val="single" w:sz="6" w:space="0" w:color="auto"/>
            </w:tcBorders>
          </w:tcPr>
          <w:p w:rsidR="00061319" w:rsidRPr="00123C91" w:rsidRDefault="00061319" w:rsidP="00061319">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Все возрастные группы</w:t>
            </w:r>
          </w:p>
        </w:tc>
        <w:tc>
          <w:tcPr>
            <w:tcW w:w="95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122</w:t>
            </w:r>
          </w:p>
        </w:tc>
        <w:tc>
          <w:tcPr>
            <w:tcW w:w="8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125</w:t>
            </w:r>
          </w:p>
        </w:tc>
        <w:tc>
          <w:tcPr>
            <w:tcW w:w="8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83</w:t>
            </w:r>
          </w:p>
        </w:tc>
        <w:tc>
          <w:tcPr>
            <w:tcW w:w="861"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173</w:t>
            </w:r>
          </w:p>
        </w:tc>
        <w:tc>
          <w:tcPr>
            <w:tcW w:w="8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175</w:t>
            </w:r>
          </w:p>
        </w:tc>
        <w:tc>
          <w:tcPr>
            <w:tcW w:w="861"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205</w:t>
            </w:r>
          </w:p>
        </w:tc>
        <w:tc>
          <w:tcPr>
            <w:tcW w:w="8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7</w:t>
            </w:r>
          </w:p>
        </w:tc>
        <w:tc>
          <w:tcPr>
            <w:tcW w:w="861"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8</w:t>
            </w:r>
          </w:p>
        </w:tc>
        <w:tc>
          <w:tcPr>
            <w:tcW w:w="860"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11</w:t>
            </w:r>
          </w:p>
        </w:tc>
        <w:tc>
          <w:tcPr>
            <w:tcW w:w="861"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w:t>
            </w:r>
          </w:p>
        </w:tc>
        <w:tc>
          <w:tcPr>
            <w:tcW w:w="8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2</w:t>
            </w:r>
          </w:p>
        </w:tc>
        <w:tc>
          <w:tcPr>
            <w:tcW w:w="1493"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061319" w:rsidRPr="00061319" w:rsidRDefault="00061319" w:rsidP="00061319">
            <w:pPr>
              <w:widowControl w:val="0"/>
              <w:autoSpaceDE w:val="0"/>
              <w:autoSpaceDN w:val="0"/>
              <w:adjustRightInd w:val="0"/>
              <w:rPr>
                <w:rFonts w:ascii="Times New Roman CYR" w:hAnsi="Times New Roman CYR" w:cs="Times New Roman CYR"/>
              </w:rPr>
            </w:pPr>
            <w:r w:rsidRPr="00061319">
              <w:rPr>
                <w:rFonts w:ascii="Times New Roman CYR" w:hAnsi="Times New Roman CYR" w:cs="Times New Roman CYR"/>
              </w:rPr>
              <w:t>1</w:t>
            </w:r>
          </w:p>
        </w:tc>
      </w:tr>
      <w:tr w:rsidR="00306ED8" w:rsidRPr="00123C91" w:rsidTr="00085F06">
        <w:trPr>
          <w:cantSplit/>
          <w:trHeight w:val="412"/>
        </w:trPr>
        <w:tc>
          <w:tcPr>
            <w:tcW w:w="1668" w:type="dxa"/>
            <w:tcBorders>
              <w:top w:val="single" w:sz="6" w:space="0" w:color="auto"/>
              <w:left w:val="single" w:sz="6" w:space="0" w:color="auto"/>
              <w:bottom w:val="single" w:sz="6" w:space="0" w:color="auto"/>
              <w:right w:val="single" w:sz="6" w:space="0" w:color="auto"/>
            </w:tcBorders>
          </w:tcPr>
          <w:p w:rsidR="00306ED8" w:rsidRPr="009C6955" w:rsidRDefault="00306ED8" w:rsidP="00306ED8">
            <w:pPr>
              <w:widowControl w:val="0"/>
              <w:autoSpaceDE w:val="0"/>
              <w:autoSpaceDN w:val="0"/>
              <w:adjustRightInd w:val="0"/>
              <w:rPr>
                <w:rFonts w:ascii="Times New Roman CYR" w:hAnsi="Times New Roman CYR" w:cs="Times New Roman CYR"/>
                <w:b/>
                <w:bCs/>
              </w:rPr>
            </w:pPr>
            <w:r w:rsidRPr="009C6955">
              <w:rPr>
                <w:rFonts w:ascii="Times New Roman CYR" w:hAnsi="Times New Roman CYR" w:cs="Times New Roman CYR"/>
                <w:b/>
                <w:bCs/>
              </w:rPr>
              <w:t>Филиал №2</w:t>
            </w:r>
          </w:p>
        </w:tc>
        <w:tc>
          <w:tcPr>
            <w:tcW w:w="2126" w:type="dxa"/>
            <w:tcBorders>
              <w:top w:val="single" w:sz="6" w:space="0" w:color="auto"/>
              <w:left w:val="single" w:sz="6" w:space="0" w:color="auto"/>
              <w:bottom w:val="single" w:sz="6" w:space="0" w:color="auto"/>
              <w:right w:val="single" w:sz="6" w:space="0" w:color="auto"/>
            </w:tcBorders>
          </w:tcPr>
          <w:p w:rsidR="00306ED8" w:rsidRPr="00123C91" w:rsidRDefault="00306ED8" w:rsidP="00306ED8">
            <w:pPr>
              <w:widowControl w:val="0"/>
              <w:autoSpaceDE w:val="0"/>
              <w:autoSpaceDN w:val="0"/>
              <w:adjustRightInd w:val="0"/>
              <w:rPr>
                <w:rFonts w:ascii="Times New Roman CYR" w:hAnsi="Times New Roman CYR" w:cs="Times New Roman CYR"/>
              </w:rPr>
            </w:pPr>
            <w:r w:rsidRPr="00123C91">
              <w:rPr>
                <w:rFonts w:ascii="Times New Roman CYR" w:hAnsi="Times New Roman CYR" w:cs="Times New Roman CYR"/>
              </w:rPr>
              <w:t>Все возрастные группы</w:t>
            </w:r>
          </w:p>
        </w:tc>
        <w:tc>
          <w:tcPr>
            <w:tcW w:w="95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40</w:t>
            </w:r>
          </w:p>
        </w:tc>
        <w:tc>
          <w:tcPr>
            <w:tcW w:w="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w:t>
            </w:r>
          </w:p>
        </w:tc>
        <w:tc>
          <w:tcPr>
            <w:tcW w:w="861"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98</w:t>
            </w:r>
          </w:p>
        </w:tc>
        <w:tc>
          <w:tcPr>
            <w:tcW w:w="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88</w:t>
            </w:r>
          </w:p>
        </w:tc>
        <w:tc>
          <w:tcPr>
            <w:tcW w:w="861"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61</w:t>
            </w:r>
          </w:p>
        </w:tc>
        <w:tc>
          <w:tcPr>
            <w:tcW w:w="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w:t>
            </w:r>
          </w:p>
        </w:tc>
        <w:tc>
          <w:tcPr>
            <w:tcW w:w="861"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860"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861"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1493"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306ED8" w:rsidRPr="00123C91" w:rsidRDefault="00306ED8" w:rsidP="00306ED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r>
      <w:tr w:rsidR="00306ED8" w:rsidRPr="00123C91" w:rsidTr="00085F06">
        <w:trPr>
          <w:cantSplit/>
          <w:trHeight w:val="642"/>
        </w:trPr>
        <w:tc>
          <w:tcPr>
            <w:tcW w:w="3794" w:type="dxa"/>
            <w:gridSpan w:val="2"/>
            <w:tcBorders>
              <w:top w:val="single" w:sz="6" w:space="0" w:color="auto"/>
              <w:left w:val="single" w:sz="6" w:space="0" w:color="auto"/>
              <w:bottom w:val="single" w:sz="6" w:space="0" w:color="auto"/>
              <w:right w:val="single" w:sz="6" w:space="0" w:color="auto"/>
            </w:tcBorders>
          </w:tcPr>
          <w:p w:rsidR="00306ED8" w:rsidRPr="00123C91" w:rsidRDefault="00306ED8" w:rsidP="00306ED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ВСЕГО:  чел./</w:t>
            </w:r>
            <w:r w:rsidRPr="00123C91">
              <w:rPr>
                <w:rFonts w:ascii="Times New Roman CYR" w:hAnsi="Times New Roman CYR" w:cs="Times New Roman CYR"/>
                <w:b/>
                <w:bCs/>
              </w:rPr>
              <w:t>%</w:t>
            </w:r>
          </w:p>
        </w:tc>
        <w:tc>
          <w:tcPr>
            <w:tcW w:w="959" w:type="dxa"/>
            <w:tcBorders>
              <w:top w:val="single" w:sz="6" w:space="0" w:color="auto"/>
              <w:left w:val="single" w:sz="6" w:space="0" w:color="auto"/>
              <w:bottom w:val="single" w:sz="6" w:space="0" w:color="auto"/>
              <w:right w:val="single" w:sz="6" w:space="0" w:color="auto"/>
            </w:tcBorders>
          </w:tcPr>
          <w:p w:rsidR="00BF4A80" w:rsidRDefault="00AE5B0A" w:rsidP="00BF4A80">
            <w:pPr>
              <w:widowControl w:val="0"/>
              <w:autoSpaceDE w:val="0"/>
              <w:autoSpaceDN w:val="0"/>
              <w:adjustRightInd w:val="0"/>
              <w:ind w:right="-25"/>
              <w:rPr>
                <w:rFonts w:ascii="Times New Roman CYR" w:hAnsi="Times New Roman CYR" w:cs="Times New Roman CYR"/>
                <w:b/>
              </w:rPr>
            </w:pPr>
            <w:r w:rsidRPr="00AE5B0A">
              <w:rPr>
                <w:rFonts w:ascii="Times New Roman CYR" w:hAnsi="Times New Roman CYR" w:cs="Times New Roman CYR"/>
                <w:b/>
              </w:rPr>
              <w:t>298</w:t>
            </w:r>
            <w:r w:rsidR="00306ED8" w:rsidRPr="00AE5B0A">
              <w:rPr>
                <w:rFonts w:ascii="Times New Roman CYR" w:hAnsi="Times New Roman CYR" w:cs="Times New Roman CYR"/>
                <w:b/>
              </w:rPr>
              <w:t>/</w:t>
            </w:r>
          </w:p>
          <w:p w:rsidR="00306ED8" w:rsidRPr="00AE5B0A" w:rsidRDefault="00AE5B0A" w:rsidP="00BF4A80">
            <w:pPr>
              <w:widowControl w:val="0"/>
              <w:autoSpaceDE w:val="0"/>
              <w:autoSpaceDN w:val="0"/>
              <w:adjustRightInd w:val="0"/>
              <w:ind w:right="-25"/>
              <w:rPr>
                <w:rFonts w:ascii="Times New Roman CYR" w:hAnsi="Times New Roman CYR" w:cs="Times New Roman CYR"/>
                <w:b/>
              </w:rPr>
            </w:pPr>
            <w:r w:rsidRPr="00AE5B0A">
              <w:rPr>
                <w:rFonts w:ascii="Times New Roman CYR" w:hAnsi="Times New Roman CYR" w:cs="Times New Roman CYR"/>
                <w:b/>
              </w:rPr>
              <w:t>3</w:t>
            </w:r>
            <w:r w:rsidR="00BF4A80">
              <w:rPr>
                <w:rFonts w:ascii="Times New Roman CYR" w:hAnsi="Times New Roman CYR" w:cs="Times New Roman CYR"/>
                <w:b/>
              </w:rPr>
              <w:t>6</w:t>
            </w:r>
            <w:r w:rsidR="00306ED8" w:rsidRPr="00AE5B0A">
              <w:rPr>
                <w:rFonts w:ascii="Times New Roman CYR" w:hAnsi="Times New Roman CYR" w:cs="Times New Roman CYR"/>
                <w:b/>
              </w:rPr>
              <w:t>%</w:t>
            </w:r>
          </w:p>
        </w:tc>
        <w:tc>
          <w:tcPr>
            <w:tcW w:w="860" w:type="dxa"/>
            <w:tcBorders>
              <w:top w:val="single" w:sz="6" w:space="0" w:color="auto"/>
              <w:left w:val="single" w:sz="6" w:space="0" w:color="auto"/>
              <w:bottom w:val="single" w:sz="6" w:space="0" w:color="auto"/>
              <w:right w:val="single" w:sz="6" w:space="0" w:color="auto"/>
            </w:tcBorders>
          </w:tcPr>
          <w:p w:rsidR="00BF4A80" w:rsidRDefault="00AE5B0A" w:rsidP="00BF4A80">
            <w:pPr>
              <w:widowControl w:val="0"/>
              <w:autoSpaceDE w:val="0"/>
              <w:autoSpaceDN w:val="0"/>
              <w:adjustRightInd w:val="0"/>
              <w:ind w:right="-40"/>
              <w:rPr>
                <w:rFonts w:ascii="Times New Roman CYR" w:hAnsi="Times New Roman CYR" w:cs="Times New Roman CYR"/>
                <w:b/>
              </w:rPr>
            </w:pPr>
            <w:r w:rsidRPr="00AE5B0A">
              <w:rPr>
                <w:rFonts w:ascii="Times New Roman CYR" w:hAnsi="Times New Roman CYR" w:cs="Times New Roman CYR"/>
                <w:b/>
              </w:rPr>
              <w:t>333</w:t>
            </w:r>
            <w:r w:rsidR="00306ED8" w:rsidRPr="00AE5B0A">
              <w:rPr>
                <w:rFonts w:ascii="Times New Roman CYR" w:hAnsi="Times New Roman CYR" w:cs="Times New Roman CYR"/>
                <w:b/>
              </w:rPr>
              <w:t>/</w:t>
            </w:r>
          </w:p>
          <w:p w:rsidR="00306ED8" w:rsidRPr="00AE5B0A" w:rsidRDefault="00BF4A80" w:rsidP="00BF4A80">
            <w:pPr>
              <w:widowControl w:val="0"/>
              <w:autoSpaceDE w:val="0"/>
              <w:autoSpaceDN w:val="0"/>
              <w:adjustRightInd w:val="0"/>
              <w:ind w:right="-40"/>
              <w:rPr>
                <w:rFonts w:ascii="Times New Roman CYR" w:hAnsi="Times New Roman CYR" w:cs="Times New Roman CYR"/>
                <w:b/>
              </w:rPr>
            </w:pPr>
            <w:r>
              <w:rPr>
                <w:rFonts w:ascii="Times New Roman CYR" w:hAnsi="Times New Roman CYR" w:cs="Times New Roman CYR"/>
                <w:b/>
              </w:rPr>
              <w:t>40</w:t>
            </w:r>
            <w:r w:rsidR="00306ED8" w:rsidRPr="00AE5B0A">
              <w:rPr>
                <w:rFonts w:ascii="Times New Roman CYR" w:hAnsi="Times New Roman CYR" w:cs="Times New Roman CYR"/>
                <w:b/>
              </w:rPr>
              <w:t>%</w:t>
            </w:r>
          </w:p>
        </w:tc>
        <w:tc>
          <w:tcPr>
            <w:tcW w:w="860" w:type="dxa"/>
            <w:tcBorders>
              <w:top w:val="single" w:sz="6" w:space="0" w:color="auto"/>
              <w:left w:val="single" w:sz="6" w:space="0" w:color="auto"/>
              <w:bottom w:val="single" w:sz="6" w:space="0" w:color="auto"/>
              <w:right w:val="single" w:sz="6" w:space="0" w:color="auto"/>
            </w:tcBorders>
          </w:tcPr>
          <w:p w:rsidR="00306ED8" w:rsidRPr="00EC38E7" w:rsidRDefault="00AE5B0A" w:rsidP="00BF4A80">
            <w:pPr>
              <w:widowControl w:val="0"/>
              <w:autoSpaceDE w:val="0"/>
              <w:autoSpaceDN w:val="0"/>
              <w:adjustRightInd w:val="0"/>
              <w:ind w:right="-40"/>
              <w:rPr>
                <w:rFonts w:ascii="Times New Roman CYR" w:hAnsi="Times New Roman CYR" w:cs="Times New Roman CYR"/>
                <w:b/>
              </w:rPr>
            </w:pPr>
            <w:r w:rsidRPr="00EC38E7">
              <w:rPr>
                <w:rFonts w:ascii="Times New Roman CYR" w:hAnsi="Times New Roman CYR" w:cs="Times New Roman CYR"/>
                <w:b/>
              </w:rPr>
              <w:t>302</w:t>
            </w:r>
            <w:r w:rsidR="00306ED8" w:rsidRPr="00EC38E7">
              <w:rPr>
                <w:rFonts w:ascii="Times New Roman CYR" w:hAnsi="Times New Roman CYR" w:cs="Times New Roman CYR"/>
                <w:b/>
              </w:rPr>
              <w:t>/ 3</w:t>
            </w:r>
            <w:r w:rsidR="00BF4A80">
              <w:rPr>
                <w:rFonts w:ascii="Times New Roman CYR" w:hAnsi="Times New Roman CYR" w:cs="Times New Roman CYR"/>
                <w:b/>
              </w:rPr>
              <w:t>6</w:t>
            </w:r>
            <w:r w:rsidR="00306ED8" w:rsidRPr="00EC38E7">
              <w:rPr>
                <w:rFonts w:ascii="Times New Roman CYR" w:hAnsi="Times New Roman CYR" w:cs="Times New Roman CYR"/>
                <w:b/>
              </w:rPr>
              <w:t>%</w:t>
            </w:r>
          </w:p>
        </w:tc>
        <w:tc>
          <w:tcPr>
            <w:tcW w:w="861" w:type="dxa"/>
            <w:gridSpan w:val="2"/>
            <w:tcBorders>
              <w:top w:val="single" w:sz="6" w:space="0" w:color="auto"/>
              <w:left w:val="single" w:sz="6" w:space="0" w:color="auto"/>
              <w:bottom w:val="single" w:sz="6" w:space="0" w:color="auto"/>
              <w:right w:val="single" w:sz="6" w:space="0" w:color="auto"/>
            </w:tcBorders>
          </w:tcPr>
          <w:p w:rsidR="00306ED8" w:rsidRPr="00BF4A80" w:rsidRDefault="00AE5B0A" w:rsidP="00BF4A80">
            <w:pPr>
              <w:widowControl w:val="0"/>
              <w:autoSpaceDE w:val="0"/>
              <w:autoSpaceDN w:val="0"/>
              <w:adjustRightInd w:val="0"/>
              <w:rPr>
                <w:rFonts w:ascii="Times New Roman CYR" w:hAnsi="Times New Roman CYR" w:cs="Times New Roman CYR"/>
                <w:b/>
              </w:rPr>
            </w:pPr>
            <w:r w:rsidRPr="00BF4A80">
              <w:rPr>
                <w:rFonts w:ascii="Times New Roman CYR" w:hAnsi="Times New Roman CYR" w:cs="Times New Roman CYR"/>
                <w:b/>
              </w:rPr>
              <w:t>526</w:t>
            </w:r>
            <w:r w:rsidR="00306ED8" w:rsidRPr="00BF4A80">
              <w:rPr>
                <w:rFonts w:ascii="Times New Roman CYR" w:hAnsi="Times New Roman CYR" w:cs="Times New Roman CYR"/>
                <w:b/>
              </w:rPr>
              <w:t xml:space="preserve">/ </w:t>
            </w:r>
            <w:r w:rsidR="00BF4A80" w:rsidRPr="00BF4A80">
              <w:rPr>
                <w:rFonts w:ascii="Times New Roman CYR" w:hAnsi="Times New Roman CYR" w:cs="Times New Roman CYR"/>
                <w:b/>
              </w:rPr>
              <w:t>63</w:t>
            </w:r>
            <w:r w:rsidR="00306ED8" w:rsidRPr="00BF4A80">
              <w:rPr>
                <w:rFonts w:ascii="Times New Roman CYR" w:hAnsi="Times New Roman CYR" w:cs="Times New Roman CYR"/>
                <w:b/>
              </w:rPr>
              <w:t>%</w:t>
            </w:r>
          </w:p>
        </w:tc>
        <w:tc>
          <w:tcPr>
            <w:tcW w:w="860" w:type="dxa"/>
            <w:tcBorders>
              <w:top w:val="single" w:sz="6" w:space="0" w:color="auto"/>
              <w:left w:val="single" w:sz="6" w:space="0" w:color="auto"/>
              <w:bottom w:val="single" w:sz="6" w:space="0" w:color="auto"/>
              <w:right w:val="single" w:sz="6" w:space="0" w:color="auto"/>
            </w:tcBorders>
          </w:tcPr>
          <w:p w:rsidR="00BF4A80" w:rsidRDefault="00AE5B0A" w:rsidP="00BF4A80">
            <w:pPr>
              <w:widowControl w:val="0"/>
              <w:autoSpaceDE w:val="0"/>
              <w:autoSpaceDN w:val="0"/>
              <w:adjustRightInd w:val="0"/>
              <w:rPr>
                <w:rFonts w:ascii="Times New Roman CYR" w:hAnsi="Times New Roman CYR" w:cs="Times New Roman CYR"/>
                <w:b/>
              </w:rPr>
            </w:pPr>
            <w:r w:rsidRPr="00BF4A80">
              <w:rPr>
                <w:rFonts w:ascii="Times New Roman CYR" w:hAnsi="Times New Roman CYR" w:cs="Times New Roman CYR"/>
                <w:b/>
              </w:rPr>
              <w:t>499</w:t>
            </w:r>
            <w:r w:rsidR="00306ED8" w:rsidRPr="00BF4A80">
              <w:rPr>
                <w:rFonts w:ascii="Times New Roman CYR" w:hAnsi="Times New Roman CYR" w:cs="Times New Roman CYR"/>
                <w:b/>
              </w:rPr>
              <w:t>/</w:t>
            </w:r>
          </w:p>
          <w:p w:rsidR="00306ED8" w:rsidRPr="00BF4A80" w:rsidRDefault="00BF4A80" w:rsidP="00BF4A80">
            <w:pPr>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60</w:t>
            </w:r>
            <w:r w:rsidR="00306ED8" w:rsidRPr="00BF4A80">
              <w:rPr>
                <w:rFonts w:ascii="Times New Roman CYR" w:hAnsi="Times New Roman CYR" w:cs="Times New Roman CYR"/>
                <w:b/>
              </w:rPr>
              <w:t>%</w:t>
            </w:r>
          </w:p>
        </w:tc>
        <w:tc>
          <w:tcPr>
            <w:tcW w:w="861" w:type="dxa"/>
            <w:gridSpan w:val="2"/>
            <w:tcBorders>
              <w:top w:val="single" w:sz="6" w:space="0" w:color="auto"/>
              <w:left w:val="single" w:sz="6" w:space="0" w:color="auto"/>
              <w:bottom w:val="single" w:sz="6" w:space="0" w:color="auto"/>
              <w:right w:val="single" w:sz="6" w:space="0" w:color="auto"/>
            </w:tcBorders>
          </w:tcPr>
          <w:p w:rsidR="00306ED8" w:rsidRPr="00BF4A80" w:rsidRDefault="00AE5B0A" w:rsidP="00BF4A80">
            <w:pPr>
              <w:widowControl w:val="0"/>
              <w:autoSpaceDE w:val="0"/>
              <w:autoSpaceDN w:val="0"/>
              <w:adjustRightInd w:val="0"/>
              <w:rPr>
                <w:rFonts w:ascii="Times New Roman CYR" w:hAnsi="Times New Roman CYR" w:cs="Times New Roman CYR"/>
                <w:b/>
              </w:rPr>
            </w:pPr>
            <w:r w:rsidRPr="00BF4A80">
              <w:rPr>
                <w:rFonts w:ascii="Times New Roman CYR" w:hAnsi="Times New Roman CYR" w:cs="Times New Roman CYR"/>
                <w:b/>
              </w:rPr>
              <w:t>491</w:t>
            </w:r>
            <w:r w:rsidR="00306ED8" w:rsidRPr="00BF4A80">
              <w:rPr>
                <w:rFonts w:ascii="Times New Roman CYR" w:hAnsi="Times New Roman CYR" w:cs="Times New Roman CYR"/>
                <w:b/>
              </w:rPr>
              <w:t>/ 5</w:t>
            </w:r>
            <w:r w:rsidR="00BF4A80">
              <w:rPr>
                <w:rFonts w:ascii="Times New Roman CYR" w:hAnsi="Times New Roman CYR" w:cs="Times New Roman CYR"/>
                <w:b/>
              </w:rPr>
              <w:t>9</w:t>
            </w:r>
            <w:r w:rsidR="00306ED8" w:rsidRPr="00BF4A80">
              <w:rPr>
                <w:rFonts w:ascii="Times New Roman CYR" w:hAnsi="Times New Roman CYR" w:cs="Times New Roman CYR"/>
                <w:b/>
              </w:rPr>
              <w:t>%</w:t>
            </w:r>
          </w:p>
        </w:tc>
        <w:tc>
          <w:tcPr>
            <w:tcW w:w="860" w:type="dxa"/>
            <w:tcBorders>
              <w:top w:val="single" w:sz="6" w:space="0" w:color="auto"/>
              <w:left w:val="single" w:sz="6" w:space="0" w:color="auto"/>
              <w:bottom w:val="single" w:sz="6" w:space="0" w:color="auto"/>
              <w:right w:val="single" w:sz="6" w:space="0" w:color="auto"/>
            </w:tcBorders>
          </w:tcPr>
          <w:p w:rsidR="00306ED8" w:rsidRPr="00BF4A80" w:rsidRDefault="00AE5B0A" w:rsidP="00306ED8">
            <w:pPr>
              <w:widowControl w:val="0"/>
              <w:autoSpaceDE w:val="0"/>
              <w:autoSpaceDN w:val="0"/>
              <w:adjustRightInd w:val="0"/>
              <w:ind w:left="25"/>
              <w:rPr>
                <w:rFonts w:ascii="Times New Roman CYR" w:hAnsi="Times New Roman CYR" w:cs="Times New Roman CYR"/>
                <w:b/>
              </w:rPr>
            </w:pPr>
            <w:r w:rsidRPr="00BF4A80">
              <w:rPr>
                <w:rFonts w:ascii="Times New Roman CYR" w:hAnsi="Times New Roman CYR" w:cs="Times New Roman CYR"/>
                <w:b/>
              </w:rPr>
              <w:t>41</w:t>
            </w:r>
            <w:r w:rsidR="00306ED8" w:rsidRPr="00BF4A80">
              <w:rPr>
                <w:rFonts w:ascii="Times New Roman CYR" w:hAnsi="Times New Roman CYR" w:cs="Times New Roman CYR"/>
                <w:b/>
              </w:rPr>
              <w:t>/ 5%</w:t>
            </w:r>
          </w:p>
        </w:tc>
        <w:tc>
          <w:tcPr>
            <w:tcW w:w="861" w:type="dxa"/>
            <w:tcBorders>
              <w:top w:val="single" w:sz="6" w:space="0" w:color="auto"/>
              <w:left w:val="single" w:sz="6" w:space="0" w:color="auto"/>
              <w:bottom w:val="single" w:sz="6" w:space="0" w:color="auto"/>
              <w:right w:val="single" w:sz="6" w:space="0" w:color="auto"/>
            </w:tcBorders>
          </w:tcPr>
          <w:p w:rsidR="00306ED8" w:rsidRPr="00BF4A80" w:rsidRDefault="00306ED8" w:rsidP="00BF4A80">
            <w:pPr>
              <w:widowControl w:val="0"/>
              <w:autoSpaceDE w:val="0"/>
              <w:autoSpaceDN w:val="0"/>
              <w:adjustRightInd w:val="0"/>
              <w:rPr>
                <w:rFonts w:ascii="Times New Roman CYR" w:hAnsi="Times New Roman CYR" w:cs="Times New Roman CYR"/>
                <w:b/>
              </w:rPr>
            </w:pPr>
            <w:r w:rsidRPr="00BF4A80">
              <w:rPr>
                <w:rFonts w:ascii="Times New Roman CYR" w:hAnsi="Times New Roman CYR" w:cs="Times New Roman CYR"/>
                <w:b/>
              </w:rPr>
              <w:t>2</w:t>
            </w:r>
            <w:r w:rsidR="00AE5B0A" w:rsidRPr="00BF4A80">
              <w:rPr>
                <w:rFonts w:ascii="Times New Roman CYR" w:hAnsi="Times New Roman CYR" w:cs="Times New Roman CYR"/>
                <w:b/>
              </w:rPr>
              <w:t>5</w:t>
            </w:r>
            <w:r w:rsidRPr="00BF4A80">
              <w:rPr>
                <w:rFonts w:ascii="Times New Roman CYR" w:hAnsi="Times New Roman CYR" w:cs="Times New Roman CYR"/>
                <w:b/>
              </w:rPr>
              <w:t>/</w:t>
            </w:r>
            <w:r w:rsidR="00BF4A80">
              <w:rPr>
                <w:rFonts w:ascii="Times New Roman CYR" w:hAnsi="Times New Roman CYR" w:cs="Times New Roman CYR"/>
                <w:b/>
              </w:rPr>
              <w:t>3</w:t>
            </w:r>
            <w:r w:rsidRPr="00BF4A80">
              <w:rPr>
                <w:rFonts w:ascii="Times New Roman CYR" w:hAnsi="Times New Roman CYR" w:cs="Times New Roman CYR"/>
                <w:b/>
              </w:rPr>
              <w:t>%</w:t>
            </w:r>
          </w:p>
        </w:tc>
        <w:tc>
          <w:tcPr>
            <w:tcW w:w="860" w:type="dxa"/>
            <w:gridSpan w:val="2"/>
            <w:tcBorders>
              <w:top w:val="single" w:sz="6" w:space="0" w:color="auto"/>
              <w:left w:val="single" w:sz="6" w:space="0" w:color="auto"/>
              <w:bottom w:val="single" w:sz="6" w:space="0" w:color="auto"/>
              <w:right w:val="single" w:sz="6" w:space="0" w:color="auto"/>
            </w:tcBorders>
          </w:tcPr>
          <w:p w:rsidR="00306ED8" w:rsidRPr="00BF4A80" w:rsidRDefault="00AE5B0A" w:rsidP="00BF4A80">
            <w:pPr>
              <w:widowControl w:val="0"/>
              <w:autoSpaceDE w:val="0"/>
              <w:autoSpaceDN w:val="0"/>
              <w:adjustRightInd w:val="0"/>
              <w:rPr>
                <w:rFonts w:ascii="Times New Roman CYR" w:hAnsi="Times New Roman CYR" w:cs="Times New Roman CYR"/>
                <w:b/>
              </w:rPr>
            </w:pPr>
            <w:r w:rsidRPr="00BF4A80">
              <w:rPr>
                <w:rFonts w:ascii="Times New Roman CYR" w:hAnsi="Times New Roman CYR" w:cs="Times New Roman CYR"/>
                <w:b/>
              </w:rPr>
              <w:t>27</w:t>
            </w:r>
            <w:r w:rsidR="00306ED8" w:rsidRPr="00BF4A80">
              <w:rPr>
                <w:rFonts w:ascii="Times New Roman CYR" w:hAnsi="Times New Roman CYR" w:cs="Times New Roman CYR"/>
                <w:b/>
              </w:rPr>
              <w:t>/</w:t>
            </w:r>
            <w:r w:rsidR="00BF4A80">
              <w:rPr>
                <w:rFonts w:ascii="Times New Roman CYR" w:hAnsi="Times New Roman CYR" w:cs="Times New Roman CYR"/>
                <w:b/>
              </w:rPr>
              <w:t>3</w:t>
            </w:r>
            <w:r w:rsidR="00306ED8" w:rsidRPr="00BF4A80">
              <w:rPr>
                <w:rFonts w:ascii="Times New Roman CYR" w:hAnsi="Times New Roman CYR" w:cs="Times New Roman CYR"/>
                <w:b/>
              </w:rPr>
              <w:t>%</w:t>
            </w:r>
          </w:p>
        </w:tc>
        <w:tc>
          <w:tcPr>
            <w:tcW w:w="861" w:type="dxa"/>
            <w:tcBorders>
              <w:top w:val="single" w:sz="6" w:space="0" w:color="auto"/>
              <w:left w:val="single" w:sz="6" w:space="0" w:color="auto"/>
              <w:bottom w:val="single" w:sz="6" w:space="0" w:color="auto"/>
              <w:right w:val="single" w:sz="6" w:space="0" w:color="auto"/>
            </w:tcBorders>
          </w:tcPr>
          <w:p w:rsidR="00306ED8" w:rsidRPr="00BF4A80" w:rsidRDefault="00306ED8" w:rsidP="00BF4A80">
            <w:pPr>
              <w:widowControl w:val="0"/>
              <w:tabs>
                <w:tab w:val="left" w:pos="204"/>
                <w:tab w:val="center" w:pos="386"/>
              </w:tabs>
              <w:autoSpaceDE w:val="0"/>
              <w:autoSpaceDN w:val="0"/>
              <w:adjustRightInd w:val="0"/>
              <w:ind w:left="-14" w:right="-144"/>
              <w:rPr>
                <w:rFonts w:ascii="Times New Roman CYR" w:hAnsi="Times New Roman CYR" w:cs="Times New Roman CYR"/>
                <w:b/>
              </w:rPr>
            </w:pPr>
            <w:r w:rsidRPr="00BF4A80">
              <w:rPr>
                <w:rFonts w:ascii="Times New Roman CYR" w:hAnsi="Times New Roman CYR" w:cs="Times New Roman CYR"/>
                <w:b/>
              </w:rPr>
              <w:tab/>
            </w:r>
            <w:r w:rsidR="00AE5B0A" w:rsidRPr="00BF4A80">
              <w:rPr>
                <w:rFonts w:ascii="Times New Roman CYR" w:hAnsi="Times New Roman CYR" w:cs="Times New Roman CYR"/>
                <w:b/>
              </w:rPr>
              <w:t>5</w:t>
            </w:r>
            <w:r w:rsidRPr="00BF4A80">
              <w:rPr>
                <w:rFonts w:ascii="Times New Roman CYR" w:hAnsi="Times New Roman CYR" w:cs="Times New Roman CYR"/>
                <w:b/>
              </w:rPr>
              <w:t>/</w:t>
            </w:r>
            <w:r w:rsidR="00BF4A80">
              <w:rPr>
                <w:rFonts w:ascii="Times New Roman CYR" w:hAnsi="Times New Roman CYR" w:cs="Times New Roman CYR"/>
                <w:b/>
              </w:rPr>
              <w:t>0,6</w:t>
            </w:r>
            <w:r w:rsidRPr="00BF4A80">
              <w:rPr>
                <w:rFonts w:ascii="Times New Roman CYR" w:hAnsi="Times New Roman CYR" w:cs="Times New Roman CYR"/>
                <w:b/>
              </w:rPr>
              <w:tab/>
              <w:t>0%</w:t>
            </w:r>
          </w:p>
        </w:tc>
        <w:tc>
          <w:tcPr>
            <w:tcW w:w="860" w:type="dxa"/>
            <w:tcBorders>
              <w:top w:val="single" w:sz="6" w:space="0" w:color="auto"/>
              <w:left w:val="single" w:sz="6" w:space="0" w:color="auto"/>
              <w:bottom w:val="single" w:sz="6" w:space="0" w:color="auto"/>
              <w:right w:val="single" w:sz="6" w:space="0" w:color="auto"/>
            </w:tcBorders>
          </w:tcPr>
          <w:p w:rsidR="00306ED8" w:rsidRPr="00BF4A80" w:rsidRDefault="00AE5B0A" w:rsidP="00306ED8">
            <w:pPr>
              <w:widowControl w:val="0"/>
              <w:autoSpaceDE w:val="0"/>
              <w:autoSpaceDN w:val="0"/>
              <w:adjustRightInd w:val="0"/>
              <w:ind w:left="-72" w:right="-11"/>
              <w:rPr>
                <w:rFonts w:ascii="Times New Roman CYR" w:hAnsi="Times New Roman CYR" w:cs="Times New Roman CYR"/>
                <w:b/>
              </w:rPr>
            </w:pPr>
            <w:r w:rsidRPr="00BF4A80">
              <w:rPr>
                <w:rFonts w:ascii="Times New Roman CYR" w:hAnsi="Times New Roman CYR" w:cs="Times New Roman CYR"/>
                <w:b/>
              </w:rPr>
              <w:t>3</w:t>
            </w:r>
            <w:r w:rsidR="00306ED8" w:rsidRPr="00BF4A80">
              <w:rPr>
                <w:rFonts w:ascii="Times New Roman CYR" w:hAnsi="Times New Roman CYR" w:cs="Times New Roman CYR"/>
                <w:b/>
              </w:rPr>
              <w:t>/0,6%</w:t>
            </w:r>
          </w:p>
        </w:tc>
        <w:tc>
          <w:tcPr>
            <w:tcW w:w="1493" w:type="dxa"/>
            <w:tcBorders>
              <w:top w:val="single" w:sz="6" w:space="0" w:color="auto"/>
              <w:left w:val="single" w:sz="6" w:space="0" w:color="auto"/>
              <w:bottom w:val="single" w:sz="6" w:space="0" w:color="auto"/>
              <w:right w:val="single" w:sz="6" w:space="0" w:color="auto"/>
            </w:tcBorders>
          </w:tcPr>
          <w:p w:rsidR="00306ED8" w:rsidRPr="00BF4A80" w:rsidRDefault="00AE5B0A" w:rsidP="00BF4A80">
            <w:pPr>
              <w:widowControl w:val="0"/>
              <w:autoSpaceDE w:val="0"/>
              <w:autoSpaceDN w:val="0"/>
              <w:adjustRightInd w:val="0"/>
              <w:ind w:left="-131"/>
              <w:rPr>
                <w:rFonts w:ascii="Times New Roman CYR" w:hAnsi="Times New Roman CYR" w:cs="Times New Roman CYR"/>
                <w:b/>
              </w:rPr>
            </w:pPr>
            <w:r w:rsidRPr="00BF4A80">
              <w:rPr>
                <w:rFonts w:ascii="Times New Roman CYR" w:hAnsi="Times New Roman CYR" w:cs="Times New Roman CYR"/>
                <w:b/>
              </w:rPr>
              <w:t xml:space="preserve">  3/</w:t>
            </w:r>
            <w:r w:rsidR="00BF4A80">
              <w:rPr>
                <w:rFonts w:ascii="Times New Roman CYR" w:hAnsi="Times New Roman CYR" w:cs="Times New Roman CYR"/>
                <w:b/>
              </w:rPr>
              <w:t>0,4</w:t>
            </w:r>
            <w:r w:rsidR="00306ED8" w:rsidRPr="00BF4A80">
              <w:rPr>
                <w:rFonts w:ascii="Times New Roman CYR" w:hAnsi="Times New Roman CYR" w:cs="Times New Roman CYR"/>
                <w:b/>
              </w:rPr>
              <w:t>%</w:t>
            </w:r>
          </w:p>
        </w:tc>
      </w:tr>
    </w:tbl>
    <w:p w:rsidR="005E4289" w:rsidRPr="00FF6F05" w:rsidRDefault="00D71B16" w:rsidP="005E4289">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Cs/>
          <w:i/>
          <w:u w:val="single"/>
        </w:rPr>
        <w:br w:type="textWrapping" w:clear="all"/>
      </w:r>
      <w:r w:rsidR="005E4289" w:rsidRPr="00143272">
        <w:rPr>
          <w:rFonts w:ascii="Times New Roman CYR" w:hAnsi="Times New Roman CYR" w:cs="Times New Roman CYR"/>
          <w:bCs/>
          <w:i/>
          <w:u w:val="single"/>
        </w:rPr>
        <w:t xml:space="preserve">Вывод: </w:t>
      </w:r>
      <w:r w:rsidR="0071696B" w:rsidRPr="0071696B">
        <w:rPr>
          <w:rFonts w:ascii="Times New Roman CYR" w:hAnsi="Times New Roman CYR" w:cs="Times New Roman CYR"/>
        </w:rPr>
        <w:t xml:space="preserve">сравнивая динамику распределения детей по группам здоровья за три года, можно отметить уменьшение количества детей с </w:t>
      </w:r>
      <w:r w:rsidR="0071696B" w:rsidRPr="0071696B">
        <w:rPr>
          <w:rFonts w:ascii="Times New Roman CYR" w:hAnsi="Times New Roman CYR" w:cs="Times New Roman CYR"/>
          <w:lang w:val="en-US"/>
        </w:rPr>
        <w:t>I</w:t>
      </w:r>
      <w:r w:rsidR="0071696B" w:rsidRPr="0071696B">
        <w:rPr>
          <w:rFonts w:ascii="Times New Roman CYR" w:hAnsi="Times New Roman CYR" w:cs="Times New Roman CYR"/>
        </w:rPr>
        <w:t xml:space="preserve">  группой здоровья, увеличение детей с II группой здоровья, увеличение детей с III группой  здоровья.</w:t>
      </w:r>
      <w:r w:rsidR="0071696B" w:rsidRPr="00143272">
        <w:rPr>
          <w:rFonts w:ascii="Times New Roman CYR" w:hAnsi="Times New Roman CYR" w:cs="Times New Roman CYR"/>
        </w:rPr>
        <w:t xml:space="preserve"> </w:t>
      </w:r>
      <w:r w:rsidR="005E4289" w:rsidRPr="00143272">
        <w:rPr>
          <w:rFonts w:ascii="Times New Roman CYR" w:hAnsi="Times New Roman CYR" w:cs="Times New Roman CYR"/>
        </w:rPr>
        <w:t xml:space="preserve">Все дети с хроническими заболеваниями (III и </w:t>
      </w:r>
      <w:r w:rsidR="005E4289" w:rsidRPr="00143272">
        <w:rPr>
          <w:rFonts w:ascii="Times New Roman CYR" w:hAnsi="Times New Roman CYR" w:cs="Times New Roman CYR"/>
          <w:lang w:val="en-US"/>
        </w:rPr>
        <w:t>IV</w:t>
      </w:r>
      <w:r w:rsidR="005E4289" w:rsidRPr="00143272">
        <w:rPr>
          <w:rFonts w:ascii="Times New Roman CYR" w:hAnsi="Times New Roman CYR" w:cs="Times New Roman CYR"/>
        </w:rPr>
        <w:t xml:space="preserve"> </w:t>
      </w:r>
      <w:r w:rsidR="005E4289" w:rsidRPr="00143272">
        <w:rPr>
          <w:rFonts w:ascii="Times New Roman CYR" w:hAnsi="Times New Roman CYR" w:cs="Times New Roman CYR"/>
        </w:rPr>
        <w:lastRenderedPageBreak/>
        <w:t xml:space="preserve">группа здоровья) </w:t>
      </w:r>
      <w:proofErr w:type="gramStart"/>
      <w:r w:rsidR="005E4289" w:rsidRPr="00143272">
        <w:rPr>
          <w:rFonts w:ascii="Times New Roman CYR" w:hAnsi="Times New Roman CYR" w:cs="Times New Roman CYR"/>
        </w:rPr>
        <w:t>стояли на диспансерном</w:t>
      </w:r>
      <w:r w:rsidR="005E4289" w:rsidRPr="00FF6F05">
        <w:rPr>
          <w:rFonts w:ascii="Times New Roman CYR" w:hAnsi="Times New Roman CYR" w:cs="Times New Roman CYR"/>
        </w:rPr>
        <w:t xml:space="preserve"> учете</w:t>
      </w:r>
      <w:proofErr w:type="gramEnd"/>
      <w:r w:rsidR="005E4289" w:rsidRPr="00FF6F05">
        <w:rPr>
          <w:rFonts w:ascii="Times New Roman CYR" w:hAnsi="Times New Roman CYR" w:cs="Times New Roman CYR"/>
        </w:rPr>
        <w:t xml:space="preserve"> до поступления в ДОУ.</w:t>
      </w:r>
    </w:p>
    <w:p w:rsidR="004471D4" w:rsidRPr="009C6955" w:rsidRDefault="005E4289" w:rsidP="009C6955">
      <w:pPr>
        <w:widowControl w:val="0"/>
        <w:autoSpaceDE w:val="0"/>
        <w:autoSpaceDN w:val="0"/>
        <w:adjustRightInd w:val="0"/>
        <w:rPr>
          <w:rFonts w:ascii="Times New Roman CYR" w:hAnsi="Times New Roman CYR" w:cs="Times New Roman CYR"/>
        </w:rPr>
      </w:pPr>
      <w:r w:rsidRPr="00FF6F05">
        <w:rPr>
          <w:rFonts w:ascii="Times New Roman CYR" w:hAnsi="Times New Roman CYR" w:cs="Times New Roman CYR"/>
          <w:bCs/>
          <w:i/>
          <w:u w:val="single"/>
        </w:rPr>
        <w:t>Перспектива</w:t>
      </w:r>
      <w:r w:rsidRPr="00FF6F05">
        <w:rPr>
          <w:rFonts w:ascii="Times New Roman CYR" w:hAnsi="Times New Roman CYR" w:cs="Times New Roman CYR"/>
          <w:bCs/>
          <w:i/>
        </w:rPr>
        <w:t xml:space="preserve">: </w:t>
      </w:r>
      <w:r w:rsidRPr="00FF6F05">
        <w:rPr>
          <w:rFonts w:ascii="Times New Roman CYR" w:hAnsi="Times New Roman CYR" w:cs="Times New Roman CYR"/>
        </w:rPr>
        <w:t>учитывать состояние здоровья детей при физических нагрузках и закаливающих процедурах.</w:t>
      </w:r>
    </w:p>
    <w:p w:rsidR="004471D4" w:rsidRPr="003703C2" w:rsidRDefault="004471D4" w:rsidP="004471D4">
      <w:pPr>
        <w:widowControl w:val="0"/>
        <w:autoSpaceDE w:val="0"/>
        <w:autoSpaceDN w:val="0"/>
        <w:adjustRightInd w:val="0"/>
        <w:ind w:left="1560"/>
        <w:jc w:val="center"/>
        <w:rPr>
          <w:rFonts w:ascii="Times New Roman CYR" w:hAnsi="Times New Roman CYR" w:cs="Times New Roman CYR"/>
          <w:b/>
          <w:bCs/>
          <w:color w:val="FF0000"/>
        </w:rPr>
      </w:pPr>
    </w:p>
    <w:p w:rsidR="004471D4" w:rsidRPr="00CE532B" w:rsidRDefault="004471D4" w:rsidP="00836039">
      <w:pPr>
        <w:widowControl w:val="0"/>
        <w:autoSpaceDE w:val="0"/>
        <w:autoSpaceDN w:val="0"/>
        <w:adjustRightInd w:val="0"/>
        <w:ind w:left="1560" w:hanging="426"/>
        <w:jc w:val="center"/>
        <w:rPr>
          <w:rFonts w:ascii="Times New Roman CYR" w:hAnsi="Times New Roman CYR" w:cs="Times New Roman CYR"/>
          <w:b/>
          <w:bCs/>
        </w:rPr>
      </w:pPr>
      <w:r w:rsidRPr="00CE532B">
        <w:rPr>
          <w:rFonts w:ascii="Times New Roman CYR" w:hAnsi="Times New Roman CYR" w:cs="Times New Roman CYR"/>
          <w:b/>
          <w:bCs/>
        </w:rPr>
        <w:t xml:space="preserve">Результат адаптации вновь прибывших детей </w:t>
      </w:r>
      <w:r w:rsidRPr="00143272">
        <w:rPr>
          <w:rFonts w:ascii="Times New Roman CYR" w:hAnsi="Times New Roman CYR" w:cs="Times New Roman CYR"/>
          <w:b/>
          <w:bCs/>
        </w:rPr>
        <w:t>20</w:t>
      </w:r>
      <w:r w:rsidR="00F94761" w:rsidRPr="00143272">
        <w:rPr>
          <w:rFonts w:ascii="Times New Roman CYR" w:hAnsi="Times New Roman CYR" w:cs="Times New Roman CYR"/>
          <w:b/>
          <w:bCs/>
        </w:rPr>
        <w:t>2</w:t>
      </w:r>
      <w:r w:rsidR="009C45B7">
        <w:rPr>
          <w:rFonts w:ascii="Times New Roman CYR" w:hAnsi="Times New Roman CYR" w:cs="Times New Roman CYR"/>
          <w:b/>
          <w:bCs/>
        </w:rPr>
        <w:t>2</w:t>
      </w:r>
      <w:r w:rsidRPr="00143272">
        <w:rPr>
          <w:rFonts w:ascii="Times New Roman CYR" w:hAnsi="Times New Roman CYR" w:cs="Times New Roman CYR"/>
          <w:b/>
          <w:bCs/>
        </w:rPr>
        <w:t>-20</w:t>
      </w:r>
      <w:r w:rsidR="00F94761" w:rsidRPr="00143272">
        <w:rPr>
          <w:rFonts w:ascii="Times New Roman CYR" w:hAnsi="Times New Roman CYR" w:cs="Times New Roman CYR"/>
          <w:b/>
          <w:bCs/>
        </w:rPr>
        <w:t>2</w:t>
      </w:r>
      <w:r w:rsidR="009C45B7">
        <w:rPr>
          <w:rFonts w:ascii="Times New Roman CYR" w:hAnsi="Times New Roman CYR" w:cs="Times New Roman CYR"/>
          <w:b/>
          <w:bCs/>
        </w:rPr>
        <w:t>3 учебном</w:t>
      </w:r>
      <w:r w:rsidR="00B35182" w:rsidRPr="00CE532B">
        <w:rPr>
          <w:rFonts w:ascii="Times New Roman CYR" w:hAnsi="Times New Roman CYR" w:cs="Times New Roman CYR"/>
          <w:b/>
          <w:bCs/>
        </w:rPr>
        <w:t xml:space="preserve"> год</w:t>
      </w:r>
      <w:r w:rsidR="009C45B7">
        <w:rPr>
          <w:rFonts w:ascii="Times New Roman CYR" w:hAnsi="Times New Roman CYR" w:cs="Times New Roman CYR"/>
          <w:b/>
          <w:bCs/>
        </w:rPr>
        <w:t>у</w:t>
      </w:r>
    </w:p>
    <w:p w:rsidR="008F4144" w:rsidRPr="00CE532B" w:rsidRDefault="008F4144" w:rsidP="00836039">
      <w:pPr>
        <w:widowControl w:val="0"/>
        <w:autoSpaceDE w:val="0"/>
        <w:autoSpaceDN w:val="0"/>
        <w:adjustRightInd w:val="0"/>
        <w:ind w:left="1560" w:hanging="426"/>
        <w:jc w:val="center"/>
        <w:rPr>
          <w:rFonts w:ascii="Times New Roman CYR" w:hAnsi="Times New Roman CYR" w:cs="Times New Roman CYR"/>
          <w:b/>
          <w:bCs/>
          <w:sz w:val="28"/>
          <w:szCs w:val="28"/>
        </w:rPr>
      </w:pPr>
    </w:p>
    <w:tbl>
      <w:tblPr>
        <w:tblW w:w="12750" w:type="dxa"/>
        <w:jc w:val="center"/>
        <w:tblInd w:w="-3495" w:type="dxa"/>
        <w:tblLayout w:type="fixed"/>
        <w:tblLook w:val="0000" w:firstRow="0" w:lastRow="0" w:firstColumn="0" w:lastColumn="0" w:noHBand="0" w:noVBand="0"/>
      </w:tblPr>
      <w:tblGrid>
        <w:gridCol w:w="2851"/>
        <w:gridCol w:w="2063"/>
        <w:gridCol w:w="2024"/>
        <w:gridCol w:w="1985"/>
        <w:gridCol w:w="1842"/>
        <w:gridCol w:w="1985"/>
      </w:tblGrid>
      <w:tr w:rsidR="00AB4ECA" w:rsidRPr="00CE532B" w:rsidTr="00325F36">
        <w:trPr>
          <w:trHeight w:val="170"/>
          <w:jc w:val="center"/>
        </w:trPr>
        <w:tc>
          <w:tcPr>
            <w:tcW w:w="12750" w:type="dxa"/>
            <w:gridSpan w:val="6"/>
            <w:tcBorders>
              <w:top w:val="single" w:sz="6" w:space="0" w:color="auto"/>
              <w:left w:val="single" w:sz="6" w:space="0" w:color="auto"/>
              <w:bottom w:val="single" w:sz="6" w:space="0" w:color="auto"/>
              <w:right w:val="single" w:sz="6" w:space="0" w:color="auto"/>
            </w:tcBorders>
            <w:vAlign w:val="center"/>
          </w:tcPr>
          <w:p w:rsidR="00AB4ECA" w:rsidRPr="00CE532B" w:rsidRDefault="00AB4ECA" w:rsidP="00325F36">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sz w:val="28"/>
                <w:szCs w:val="28"/>
              </w:rPr>
              <w:t>Мира, 33А</w:t>
            </w:r>
          </w:p>
        </w:tc>
      </w:tr>
      <w:tr w:rsidR="003703C2" w:rsidRPr="00CE532B" w:rsidTr="000722F8">
        <w:trPr>
          <w:trHeight w:val="320"/>
          <w:jc w:val="center"/>
        </w:trPr>
        <w:tc>
          <w:tcPr>
            <w:tcW w:w="2851" w:type="dxa"/>
            <w:vMerge w:val="restart"/>
            <w:tcBorders>
              <w:top w:val="single" w:sz="6" w:space="0" w:color="auto"/>
              <w:left w:val="single" w:sz="6" w:space="0" w:color="auto"/>
              <w:bottom w:val="single" w:sz="6" w:space="0" w:color="auto"/>
              <w:right w:val="single" w:sz="6" w:space="0" w:color="auto"/>
            </w:tcBorders>
            <w:vAlign w:val="center"/>
          </w:tcPr>
          <w:p w:rsidR="004471D4" w:rsidRPr="00CE532B" w:rsidRDefault="0089652C" w:rsidP="0060662C">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 xml:space="preserve">Группа </w:t>
            </w:r>
          </w:p>
        </w:tc>
        <w:tc>
          <w:tcPr>
            <w:tcW w:w="2063" w:type="dxa"/>
            <w:vMerge w:val="restart"/>
            <w:tcBorders>
              <w:top w:val="single" w:sz="6" w:space="0" w:color="auto"/>
              <w:left w:val="single" w:sz="6" w:space="0" w:color="auto"/>
              <w:bottom w:val="single" w:sz="6" w:space="0" w:color="auto"/>
              <w:right w:val="single" w:sz="6" w:space="0" w:color="auto"/>
            </w:tcBorders>
            <w:vAlign w:val="center"/>
          </w:tcPr>
          <w:p w:rsidR="004471D4" w:rsidRPr="00CE532B" w:rsidRDefault="0089652C" w:rsidP="0060662C">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 xml:space="preserve">Количество </w:t>
            </w:r>
          </w:p>
        </w:tc>
        <w:tc>
          <w:tcPr>
            <w:tcW w:w="7836" w:type="dxa"/>
            <w:gridSpan w:val="4"/>
            <w:tcBorders>
              <w:top w:val="single" w:sz="6" w:space="0" w:color="auto"/>
              <w:left w:val="single" w:sz="6" w:space="0" w:color="auto"/>
              <w:bottom w:val="single" w:sz="6" w:space="0" w:color="auto"/>
              <w:right w:val="single" w:sz="6" w:space="0" w:color="auto"/>
            </w:tcBorders>
            <w:vAlign w:val="center"/>
          </w:tcPr>
          <w:p w:rsidR="004471D4" w:rsidRPr="00CE532B" w:rsidRDefault="004471D4" w:rsidP="009C6955">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Характер адаптации</w:t>
            </w:r>
          </w:p>
        </w:tc>
      </w:tr>
      <w:tr w:rsidR="003703C2" w:rsidRPr="00CE532B" w:rsidTr="000722F8">
        <w:trPr>
          <w:trHeight w:val="170"/>
          <w:jc w:val="center"/>
        </w:trPr>
        <w:tc>
          <w:tcPr>
            <w:tcW w:w="2851" w:type="dxa"/>
            <w:vMerge/>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b/>
                <w:bCs/>
              </w:rPr>
            </w:pPr>
          </w:p>
        </w:tc>
        <w:tc>
          <w:tcPr>
            <w:tcW w:w="2063" w:type="dxa"/>
            <w:vMerge/>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b/>
                <w:bCs/>
              </w:rPr>
            </w:pPr>
          </w:p>
        </w:tc>
        <w:tc>
          <w:tcPr>
            <w:tcW w:w="2024" w:type="dxa"/>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1 группа (лёгкая)</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2 группа (средней тяжести)</w:t>
            </w:r>
          </w:p>
        </w:tc>
        <w:tc>
          <w:tcPr>
            <w:tcW w:w="1842" w:type="dxa"/>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3 группа (тяжёлая)</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b/>
                <w:bCs/>
              </w:rPr>
            </w:pPr>
            <w:r w:rsidRPr="00CE532B">
              <w:rPr>
                <w:rFonts w:ascii="Times New Roman CYR" w:hAnsi="Times New Roman CYR" w:cs="Times New Roman CYR"/>
                <w:b/>
                <w:bCs/>
              </w:rPr>
              <w:t>4 группа (крайне тяжёлая)</w:t>
            </w:r>
          </w:p>
        </w:tc>
      </w:tr>
      <w:tr w:rsidR="003703C2" w:rsidRPr="00CE532B" w:rsidTr="000722F8">
        <w:trPr>
          <w:trHeight w:val="413"/>
          <w:jc w:val="center"/>
        </w:trPr>
        <w:tc>
          <w:tcPr>
            <w:tcW w:w="2851" w:type="dxa"/>
            <w:tcBorders>
              <w:top w:val="single" w:sz="6" w:space="0" w:color="auto"/>
              <w:left w:val="single" w:sz="6" w:space="0" w:color="auto"/>
              <w:bottom w:val="single" w:sz="6" w:space="0" w:color="auto"/>
              <w:right w:val="single" w:sz="6" w:space="0" w:color="auto"/>
            </w:tcBorders>
          </w:tcPr>
          <w:p w:rsidR="004471D4" w:rsidRPr="00CE532B" w:rsidRDefault="004471D4"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Ранний</w:t>
            </w:r>
          </w:p>
        </w:tc>
        <w:tc>
          <w:tcPr>
            <w:tcW w:w="2063" w:type="dxa"/>
            <w:tcBorders>
              <w:top w:val="single" w:sz="6" w:space="0" w:color="auto"/>
              <w:left w:val="single" w:sz="6" w:space="0" w:color="auto"/>
              <w:bottom w:val="single" w:sz="6" w:space="0" w:color="auto"/>
              <w:right w:val="single" w:sz="6" w:space="0" w:color="auto"/>
            </w:tcBorders>
            <w:vAlign w:val="center"/>
          </w:tcPr>
          <w:p w:rsidR="004471D4" w:rsidRPr="00CE532B" w:rsidRDefault="000915BB" w:rsidP="00F94761">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6</w:t>
            </w:r>
            <w:r w:rsidR="00F94761" w:rsidRPr="00CE532B">
              <w:rPr>
                <w:rFonts w:ascii="Times New Roman CYR" w:hAnsi="Times New Roman CYR" w:cs="Times New Roman CYR"/>
              </w:rPr>
              <w:t>3</w:t>
            </w:r>
          </w:p>
        </w:tc>
        <w:tc>
          <w:tcPr>
            <w:tcW w:w="2024" w:type="dxa"/>
            <w:tcBorders>
              <w:top w:val="single" w:sz="6" w:space="0" w:color="auto"/>
              <w:left w:val="single" w:sz="6" w:space="0" w:color="auto"/>
              <w:bottom w:val="single" w:sz="6" w:space="0" w:color="auto"/>
              <w:right w:val="single" w:sz="6" w:space="0" w:color="auto"/>
            </w:tcBorders>
            <w:vAlign w:val="center"/>
          </w:tcPr>
          <w:p w:rsidR="004471D4" w:rsidRPr="00CE532B" w:rsidRDefault="000915BB" w:rsidP="00CE532B">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4</w:t>
            </w:r>
            <w:r w:rsidR="00CE532B" w:rsidRPr="00CE532B">
              <w:rPr>
                <w:rFonts w:ascii="Times New Roman CYR" w:hAnsi="Times New Roman CYR" w:cs="Times New Roman CYR"/>
              </w:rPr>
              <w:t>8</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4472C4" w:rsidP="00CE532B">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1</w:t>
            </w:r>
            <w:r w:rsidR="00CE532B" w:rsidRPr="00CE532B">
              <w:rPr>
                <w:rFonts w:ascii="Times New Roman CYR" w:hAnsi="Times New Roman CYR" w:cs="Times New Roman CYR"/>
              </w:rPr>
              <w:t>2</w:t>
            </w:r>
          </w:p>
        </w:tc>
        <w:tc>
          <w:tcPr>
            <w:tcW w:w="1842"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3</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143272" w:rsidP="0060662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r>
      <w:tr w:rsidR="003703C2" w:rsidRPr="00CE532B" w:rsidTr="008F4144">
        <w:trPr>
          <w:trHeight w:val="486"/>
          <w:jc w:val="center"/>
        </w:trPr>
        <w:tc>
          <w:tcPr>
            <w:tcW w:w="2851" w:type="dxa"/>
            <w:tcBorders>
              <w:top w:val="single" w:sz="6" w:space="0" w:color="auto"/>
              <w:left w:val="single" w:sz="6" w:space="0" w:color="auto"/>
              <w:bottom w:val="single" w:sz="6" w:space="0" w:color="auto"/>
              <w:right w:val="single" w:sz="6" w:space="0" w:color="auto"/>
            </w:tcBorders>
          </w:tcPr>
          <w:p w:rsidR="004471D4" w:rsidRPr="00CE532B" w:rsidRDefault="004471D4"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Младший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944680">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16</w:t>
            </w:r>
          </w:p>
        </w:tc>
        <w:tc>
          <w:tcPr>
            <w:tcW w:w="2024" w:type="dxa"/>
            <w:tcBorders>
              <w:top w:val="single" w:sz="6" w:space="0" w:color="auto"/>
              <w:left w:val="single" w:sz="6" w:space="0" w:color="auto"/>
              <w:bottom w:val="single" w:sz="6" w:space="0" w:color="auto"/>
              <w:right w:val="single" w:sz="6" w:space="0" w:color="auto"/>
            </w:tcBorders>
            <w:vAlign w:val="center"/>
          </w:tcPr>
          <w:p w:rsidR="004471D4" w:rsidRPr="00CE532B" w:rsidRDefault="0089652C" w:rsidP="00CE532B">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1</w:t>
            </w:r>
            <w:r w:rsidR="00CE532B" w:rsidRPr="00CE532B">
              <w:rPr>
                <w:rFonts w:ascii="Times New Roman CYR" w:hAnsi="Times New Roman CYR" w:cs="Times New Roman CYR"/>
              </w:rPr>
              <w:t>1</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4</w:t>
            </w:r>
          </w:p>
        </w:tc>
        <w:tc>
          <w:tcPr>
            <w:tcW w:w="1842"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1</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w:t>
            </w:r>
          </w:p>
        </w:tc>
      </w:tr>
      <w:tr w:rsidR="003703C2" w:rsidRPr="00CE532B" w:rsidTr="008F4144">
        <w:trPr>
          <w:trHeight w:val="409"/>
          <w:jc w:val="center"/>
        </w:trPr>
        <w:tc>
          <w:tcPr>
            <w:tcW w:w="2851" w:type="dxa"/>
            <w:tcBorders>
              <w:top w:val="single" w:sz="6" w:space="0" w:color="auto"/>
              <w:left w:val="single" w:sz="6" w:space="0" w:color="auto"/>
              <w:bottom w:val="single" w:sz="6" w:space="0" w:color="auto"/>
              <w:right w:val="single" w:sz="6" w:space="0" w:color="auto"/>
            </w:tcBorders>
          </w:tcPr>
          <w:p w:rsidR="004471D4" w:rsidRPr="00CE532B" w:rsidRDefault="004471D4"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Старший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3</w:t>
            </w:r>
          </w:p>
        </w:tc>
        <w:tc>
          <w:tcPr>
            <w:tcW w:w="2024"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2</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1</w:t>
            </w:r>
          </w:p>
        </w:tc>
        <w:tc>
          <w:tcPr>
            <w:tcW w:w="1842"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0</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4471D4"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w:t>
            </w:r>
          </w:p>
        </w:tc>
      </w:tr>
      <w:tr w:rsidR="003703C2" w:rsidRPr="00CE532B" w:rsidTr="000722F8">
        <w:trPr>
          <w:trHeight w:val="320"/>
          <w:jc w:val="center"/>
        </w:trPr>
        <w:tc>
          <w:tcPr>
            <w:tcW w:w="2851" w:type="dxa"/>
            <w:tcBorders>
              <w:top w:val="single" w:sz="6" w:space="0" w:color="auto"/>
              <w:left w:val="single" w:sz="6" w:space="0" w:color="auto"/>
              <w:bottom w:val="single" w:sz="6" w:space="0" w:color="auto"/>
              <w:right w:val="single" w:sz="6" w:space="0" w:color="auto"/>
            </w:tcBorders>
          </w:tcPr>
          <w:p w:rsidR="004471D4" w:rsidRPr="00CE532B" w:rsidRDefault="004471D4"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Итого</w:t>
            </w:r>
          </w:p>
        </w:tc>
        <w:tc>
          <w:tcPr>
            <w:tcW w:w="2063" w:type="dxa"/>
            <w:tcBorders>
              <w:top w:val="single" w:sz="6" w:space="0" w:color="auto"/>
              <w:left w:val="single" w:sz="6" w:space="0" w:color="auto"/>
              <w:bottom w:val="single" w:sz="6" w:space="0" w:color="auto"/>
              <w:right w:val="single" w:sz="6" w:space="0" w:color="auto"/>
            </w:tcBorders>
            <w:vAlign w:val="center"/>
          </w:tcPr>
          <w:p w:rsidR="004471D4" w:rsidRPr="00CE532B" w:rsidRDefault="00C73AB8" w:rsidP="0060662C">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fldChar w:fldCharType="begin"/>
            </w:r>
            <w:r w:rsidR="00CE532B" w:rsidRPr="00CE532B">
              <w:rPr>
                <w:rFonts w:ascii="Times New Roman CYR" w:hAnsi="Times New Roman CYR" w:cs="Times New Roman CYR"/>
              </w:rPr>
              <w:instrText xml:space="preserve"> =SUM(ABOVE) </w:instrText>
            </w:r>
            <w:r w:rsidRPr="00CE532B">
              <w:rPr>
                <w:rFonts w:ascii="Times New Roman CYR" w:hAnsi="Times New Roman CYR" w:cs="Times New Roman CYR"/>
              </w:rPr>
              <w:fldChar w:fldCharType="separate"/>
            </w:r>
            <w:r w:rsidR="00CE532B" w:rsidRPr="00CE532B">
              <w:rPr>
                <w:rFonts w:ascii="Times New Roman CYR" w:hAnsi="Times New Roman CYR" w:cs="Times New Roman CYR"/>
                <w:noProof/>
              </w:rPr>
              <w:t>82</w:t>
            </w:r>
            <w:r w:rsidRPr="00CE532B">
              <w:rPr>
                <w:rFonts w:ascii="Times New Roman CYR" w:hAnsi="Times New Roman CYR" w:cs="Times New Roman CYR"/>
              </w:rPr>
              <w:fldChar w:fldCharType="end"/>
            </w:r>
          </w:p>
        </w:tc>
        <w:tc>
          <w:tcPr>
            <w:tcW w:w="2024" w:type="dxa"/>
            <w:tcBorders>
              <w:top w:val="single" w:sz="6" w:space="0" w:color="auto"/>
              <w:left w:val="single" w:sz="6" w:space="0" w:color="auto"/>
              <w:bottom w:val="single" w:sz="6" w:space="0" w:color="auto"/>
              <w:right w:val="single" w:sz="6" w:space="0" w:color="auto"/>
            </w:tcBorders>
            <w:vAlign w:val="center"/>
          </w:tcPr>
          <w:p w:rsidR="004471D4" w:rsidRPr="00CE532B" w:rsidRDefault="000915BB" w:rsidP="00CE532B">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6</w:t>
            </w:r>
            <w:r w:rsidR="00CE532B" w:rsidRPr="00CE532B">
              <w:rPr>
                <w:rFonts w:ascii="Times New Roman CYR" w:hAnsi="Times New Roman CYR" w:cs="Times New Roman CYR"/>
              </w:rPr>
              <w:t>1</w:t>
            </w:r>
            <w:r w:rsidR="0089652C" w:rsidRPr="00CE532B">
              <w:rPr>
                <w:rFonts w:ascii="Times New Roman CYR" w:hAnsi="Times New Roman CYR" w:cs="Times New Roman CYR"/>
              </w:rPr>
              <w:t xml:space="preserve"> (</w:t>
            </w:r>
            <w:r w:rsidR="009D726F" w:rsidRPr="00CE532B">
              <w:rPr>
                <w:rFonts w:ascii="Times New Roman CYR" w:hAnsi="Times New Roman CYR" w:cs="Times New Roman CYR"/>
              </w:rPr>
              <w:t>7</w:t>
            </w:r>
            <w:r w:rsidRPr="00CE532B">
              <w:rPr>
                <w:rFonts w:ascii="Times New Roman CYR" w:hAnsi="Times New Roman CYR" w:cs="Times New Roman CYR"/>
              </w:rPr>
              <w:t>4</w:t>
            </w:r>
            <w:r w:rsidR="004471D4" w:rsidRPr="00CE532B">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CE532B">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17</w:t>
            </w:r>
            <w:r w:rsidR="0089652C" w:rsidRPr="00CE532B">
              <w:rPr>
                <w:rFonts w:ascii="Times New Roman CYR" w:hAnsi="Times New Roman CYR" w:cs="Times New Roman CYR"/>
              </w:rPr>
              <w:t>(</w:t>
            </w:r>
            <w:r w:rsidRPr="00CE532B">
              <w:rPr>
                <w:rFonts w:ascii="Times New Roman CYR" w:hAnsi="Times New Roman CYR" w:cs="Times New Roman CYR"/>
              </w:rPr>
              <w:t>21</w:t>
            </w:r>
            <w:r w:rsidR="004471D4" w:rsidRPr="00CE532B">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4471D4" w:rsidRPr="00CE532B" w:rsidRDefault="00CE532B" w:rsidP="00CE532B">
            <w:pPr>
              <w:widowControl w:val="0"/>
              <w:autoSpaceDE w:val="0"/>
              <w:autoSpaceDN w:val="0"/>
              <w:adjustRightInd w:val="0"/>
              <w:rPr>
                <w:rFonts w:ascii="Times New Roman CYR" w:hAnsi="Times New Roman CYR" w:cs="Times New Roman CYR"/>
              </w:rPr>
            </w:pPr>
            <w:r w:rsidRPr="00CE532B">
              <w:rPr>
                <w:rFonts w:ascii="Times New Roman CYR" w:hAnsi="Times New Roman CYR" w:cs="Times New Roman CYR"/>
              </w:rPr>
              <w:t>4</w:t>
            </w:r>
            <w:r w:rsidR="004471D4" w:rsidRPr="00CE532B">
              <w:rPr>
                <w:rFonts w:ascii="Times New Roman CYR" w:hAnsi="Times New Roman CYR" w:cs="Times New Roman CYR"/>
              </w:rPr>
              <w:t>(</w:t>
            </w:r>
            <w:r w:rsidRPr="00CE532B">
              <w:rPr>
                <w:rFonts w:ascii="Times New Roman CYR" w:hAnsi="Times New Roman CYR" w:cs="Times New Roman CYR"/>
              </w:rPr>
              <w:t>5</w:t>
            </w:r>
            <w:r w:rsidR="004471D4" w:rsidRPr="00CE532B">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4471D4" w:rsidRPr="00CE532B" w:rsidRDefault="00143272" w:rsidP="0060662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r>
      <w:tr w:rsidR="00AB4ECA" w:rsidRPr="00CE532B" w:rsidTr="00325F36">
        <w:trPr>
          <w:trHeight w:val="320"/>
          <w:jc w:val="center"/>
        </w:trPr>
        <w:tc>
          <w:tcPr>
            <w:tcW w:w="12750" w:type="dxa"/>
            <w:gridSpan w:val="6"/>
            <w:tcBorders>
              <w:top w:val="single" w:sz="6" w:space="0" w:color="auto"/>
              <w:left w:val="single" w:sz="6" w:space="0" w:color="auto"/>
              <w:bottom w:val="single" w:sz="6" w:space="0" w:color="auto"/>
              <w:right w:val="single" w:sz="6" w:space="0" w:color="auto"/>
            </w:tcBorders>
          </w:tcPr>
          <w:p w:rsidR="00AB4ECA" w:rsidRDefault="00AB4ECA" w:rsidP="0060662C">
            <w:pPr>
              <w:widowControl w:val="0"/>
              <w:autoSpaceDE w:val="0"/>
              <w:autoSpaceDN w:val="0"/>
              <w:adjustRightInd w:val="0"/>
              <w:rPr>
                <w:rFonts w:ascii="Times New Roman CYR" w:hAnsi="Times New Roman CYR" w:cs="Times New Roman CYR"/>
              </w:rPr>
            </w:pPr>
            <w:r w:rsidRPr="00FF6F05">
              <w:rPr>
                <w:rFonts w:ascii="Times New Roman CYR" w:hAnsi="Times New Roman CYR" w:cs="Times New Roman CYR"/>
                <w:b/>
                <w:bCs/>
                <w:sz w:val="28"/>
                <w:szCs w:val="28"/>
              </w:rPr>
              <w:t>Попова,16Б</w:t>
            </w:r>
          </w:p>
        </w:tc>
      </w:tr>
      <w:tr w:rsidR="00FF6F05" w:rsidRPr="00FF6F05" w:rsidTr="00090BD9">
        <w:trPr>
          <w:trHeight w:val="320"/>
          <w:jc w:val="center"/>
        </w:trPr>
        <w:tc>
          <w:tcPr>
            <w:tcW w:w="2851" w:type="dxa"/>
            <w:vMerge w:val="restart"/>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 xml:space="preserve">Группа </w:t>
            </w:r>
          </w:p>
        </w:tc>
        <w:tc>
          <w:tcPr>
            <w:tcW w:w="2063" w:type="dxa"/>
            <w:vMerge w:val="restart"/>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 xml:space="preserve">Количество </w:t>
            </w:r>
          </w:p>
        </w:tc>
        <w:tc>
          <w:tcPr>
            <w:tcW w:w="7836" w:type="dxa"/>
            <w:gridSpan w:val="4"/>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Характер адаптации</w:t>
            </w:r>
          </w:p>
        </w:tc>
      </w:tr>
      <w:tr w:rsidR="00FF6F05" w:rsidRPr="00FF6F05" w:rsidTr="00090BD9">
        <w:trPr>
          <w:trHeight w:val="170"/>
          <w:jc w:val="center"/>
        </w:trPr>
        <w:tc>
          <w:tcPr>
            <w:tcW w:w="2851" w:type="dxa"/>
            <w:vMerge/>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p>
        </w:tc>
        <w:tc>
          <w:tcPr>
            <w:tcW w:w="2063" w:type="dxa"/>
            <w:vMerge/>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p>
        </w:tc>
        <w:tc>
          <w:tcPr>
            <w:tcW w:w="2024" w:type="dxa"/>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1 группа (лёгкая)</w:t>
            </w:r>
          </w:p>
        </w:tc>
        <w:tc>
          <w:tcPr>
            <w:tcW w:w="1985" w:type="dxa"/>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2 группа (средней тяжести)</w:t>
            </w:r>
          </w:p>
        </w:tc>
        <w:tc>
          <w:tcPr>
            <w:tcW w:w="1842" w:type="dxa"/>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3 группа (тяжёлая)</w:t>
            </w:r>
          </w:p>
        </w:tc>
        <w:tc>
          <w:tcPr>
            <w:tcW w:w="1985" w:type="dxa"/>
            <w:tcBorders>
              <w:top w:val="single" w:sz="6" w:space="0" w:color="auto"/>
              <w:left w:val="single" w:sz="6" w:space="0" w:color="auto"/>
              <w:bottom w:val="single" w:sz="6" w:space="0" w:color="auto"/>
              <w:right w:val="single" w:sz="6" w:space="0" w:color="auto"/>
            </w:tcBorders>
            <w:vAlign w:val="center"/>
          </w:tcPr>
          <w:p w:rsidR="00C95EE6" w:rsidRPr="00FF6F05" w:rsidRDefault="00C95EE6" w:rsidP="00090BD9">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4 группа (крайне тяжёлая)</w:t>
            </w:r>
          </w:p>
        </w:tc>
      </w:tr>
      <w:tr w:rsidR="000A7081" w:rsidRPr="00143272" w:rsidTr="00090BD9">
        <w:trPr>
          <w:trHeight w:val="413"/>
          <w:jc w:val="center"/>
        </w:trPr>
        <w:tc>
          <w:tcPr>
            <w:tcW w:w="2851" w:type="dxa"/>
            <w:tcBorders>
              <w:top w:val="single" w:sz="6" w:space="0" w:color="auto"/>
              <w:left w:val="single" w:sz="6" w:space="0" w:color="auto"/>
              <w:bottom w:val="single" w:sz="6" w:space="0" w:color="auto"/>
              <w:right w:val="single" w:sz="6" w:space="0" w:color="auto"/>
            </w:tcBorders>
          </w:tcPr>
          <w:p w:rsidR="000A7081" w:rsidRPr="00143272" w:rsidRDefault="000A7081" w:rsidP="00090BD9">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Ранний</w:t>
            </w:r>
          </w:p>
        </w:tc>
        <w:tc>
          <w:tcPr>
            <w:tcW w:w="2063"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23</w:t>
            </w:r>
          </w:p>
        </w:tc>
        <w:tc>
          <w:tcPr>
            <w:tcW w:w="2024"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w:t>
            </w:r>
            <w:r>
              <w:rPr>
                <w:rFonts w:ascii="Times New Roman CYR" w:hAnsi="Times New Roman CYR" w:cs="Times New Roman CYR"/>
              </w:rPr>
              <w:t>3</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0A7081" w:rsidRPr="00143272" w:rsidTr="00090BD9">
        <w:trPr>
          <w:trHeight w:val="685"/>
          <w:jc w:val="center"/>
        </w:trPr>
        <w:tc>
          <w:tcPr>
            <w:tcW w:w="2851" w:type="dxa"/>
            <w:tcBorders>
              <w:top w:val="single" w:sz="6" w:space="0" w:color="auto"/>
              <w:left w:val="single" w:sz="6" w:space="0" w:color="auto"/>
              <w:bottom w:val="single" w:sz="6" w:space="0" w:color="auto"/>
              <w:right w:val="single" w:sz="6" w:space="0" w:color="auto"/>
            </w:tcBorders>
          </w:tcPr>
          <w:p w:rsidR="000A7081" w:rsidRPr="00143272" w:rsidRDefault="000A7081" w:rsidP="00090BD9">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Младший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2024"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0A7081" w:rsidRPr="00143272" w:rsidTr="00090BD9">
        <w:trPr>
          <w:trHeight w:val="639"/>
          <w:jc w:val="center"/>
        </w:trPr>
        <w:tc>
          <w:tcPr>
            <w:tcW w:w="2851" w:type="dxa"/>
            <w:tcBorders>
              <w:top w:val="single" w:sz="6" w:space="0" w:color="auto"/>
              <w:left w:val="single" w:sz="6" w:space="0" w:color="auto"/>
              <w:bottom w:val="single" w:sz="6" w:space="0" w:color="auto"/>
              <w:right w:val="single" w:sz="6" w:space="0" w:color="auto"/>
            </w:tcBorders>
          </w:tcPr>
          <w:p w:rsidR="000A7081" w:rsidRPr="00143272" w:rsidRDefault="000A7081" w:rsidP="00090BD9">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Старший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2024"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0A7081" w:rsidRPr="00143272" w:rsidTr="00090BD9">
        <w:trPr>
          <w:trHeight w:val="320"/>
          <w:jc w:val="center"/>
        </w:trPr>
        <w:tc>
          <w:tcPr>
            <w:tcW w:w="2851" w:type="dxa"/>
            <w:tcBorders>
              <w:top w:val="single" w:sz="6" w:space="0" w:color="auto"/>
              <w:left w:val="single" w:sz="6" w:space="0" w:color="auto"/>
              <w:bottom w:val="single" w:sz="6" w:space="0" w:color="auto"/>
              <w:right w:val="single" w:sz="6" w:space="0" w:color="auto"/>
            </w:tcBorders>
          </w:tcPr>
          <w:p w:rsidR="000A7081" w:rsidRPr="00143272" w:rsidRDefault="000A7081" w:rsidP="00090BD9">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Итого</w:t>
            </w:r>
          </w:p>
        </w:tc>
        <w:tc>
          <w:tcPr>
            <w:tcW w:w="2063"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w:t>
            </w:r>
            <w:r>
              <w:rPr>
                <w:rFonts w:ascii="Times New Roman CYR" w:hAnsi="Times New Roman CYR" w:cs="Times New Roman CYR"/>
              </w:rPr>
              <w:t>5</w:t>
            </w:r>
          </w:p>
        </w:tc>
        <w:tc>
          <w:tcPr>
            <w:tcW w:w="2024"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w:t>
            </w:r>
            <w:r>
              <w:rPr>
                <w:rFonts w:ascii="Times New Roman CYR" w:hAnsi="Times New Roman CYR" w:cs="Times New Roman CYR"/>
              </w:rPr>
              <w:t>5 (100</w:t>
            </w: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 xml:space="preserve"> </w:t>
            </w:r>
            <w:r>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143272" w:rsidRDefault="000A7081" w:rsidP="00825A9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0A7081" w:rsidRPr="00143272" w:rsidTr="00325F36">
        <w:trPr>
          <w:trHeight w:val="320"/>
          <w:jc w:val="center"/>
        </w:trPr>
        <w:tc>
          <w:tcPr>
            <w:tcW w:w="12750" w:type="dxa"/>
            <w:gridSpan w:val="6"/>
            <w:tcBorders>
              <w:top w:val="single" w:sz="6" w:space="0" w:color="auto"/>
              <w:left w:val="single" w:sz="6" w:space="0" w:color="auto"/>
              <w:bottom w:val="single" w:sz="6" w:space="0" w:color="auto"/>
              <w:right w:val="single" w:sz="6" w:space="0" w:color="auto"/>
            </w:tcBorders>
          </w:tcPr>
          <w:p w:rsidR="000A7081" w:rsidRPr="00143272" w:rsidRDefault="000A7081" w:rsidP="000311AB">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sz w:val="28"/>
                <w:szCs w:val="28"/>
              </w:rPr>
              <w:t>Филиал №1</w:t>
            </w:r>
          </w:p>
        </w:tc>
      </w:tr>
      <w:tr w:rsidR="000A7081" w:rsidRPr="00FF6F05" w:rsidTr="006F0385">
        <w:trPr>
          <w:trHeight w:val="320"/>
          <w:jc w:val="center"/>
        </w:trPr>
        <w:tc>
          <w:tcPr>
            <w:tcW w:w="2851" w:type="dxa"/>
            <w:vMerge w:val="restart"/>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 xml:space="preserve">Группа </w:t>
            </w:r>
          </w:p>
        </w:tc>
        <w:tc>
          <w:tcPr>
            <w:tcW w:w="2063" w:type="dxa"/>
            <w:vMerge w:val="restart"/>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 xml:space="preserve">Количество </w:t>
            </w:r>
          </w:p>
        </w:tc>
        <w:tc>
          <w:tcPr>
            <w:tcW w:w="7836" w:type="dxa"/>
            <w:gridSpan w:val="4"/>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Характер адаптации</w:t>
            </w:r>
          </w:p>
        </w:tc>
      </w:tr>
      <w:tr w:rsidR="000A7081" w:rsidRPr="00FF6F05" w:rsidTr="006F0385">
        <w:trPr>
          <w:trHeight w:val="170"/>
          <w:jc w:val="center"/>
        </w:trPr>
        <w:tc>
          <w:tcPr>
            <w:tcW w:w="2851" w:type="dxa"/>
            <w:vMerge/>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p>
        </w:tc>
        <w:tc>
          <w:tcPr>
            <w:tcW w:w="2063" w:type="dxa"/>
            <w:vMerge/>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p>
        </w:tc>
        <w:tc>
          <w:tcPr>
            <w:tcW w:w="2024"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1 группа (лёгкая)</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2 группа (средней тяжести)</w:t>
            </w:r>
          </w:p>
        </w:tc>
        <w:tc>
          <w:tcPr>
            <w:tcW w:w="1842"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3 группа (тяжёлая)</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4 группа (крайне тяжёлая)</w:t>
            </w:r>
          </w:p>
        </w:tc>
      </w:tr>
      <w:tr w:rsidR="0071696B" w:rsidRPr="00143272" w:rsidTr="006F0385">
        <w:trPr>
          <w:trHeight w:val="413"/>
          <w:jc w:val="center"/>
        </w:trPr>
        <w:tc>
          <w:tcPr>
            <w:tcW w:w="2851" w:type="dxa"/>
            <w:tcBorders>
              <w:top w:val="single" w:sz="6" w:space="0" w:color="auto"/>
              <w:left w:val="single" w:sz="6" w:space="0" w:color="auto"/>
              <w:bottom w:val="single" w:sz="6" w:space="0" w:color="auto"/>
              <w:right w:val="single" w:sz="6" w:space="0" w:color="auto"/>
            </w:tcBorders>
          </w:tcPr>
          <w:p w:rsidR="0071696B" w:rsidRPr="00143272" w:rsidRDefault="0071696B"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Ранний</w:t>
            </w:r>
          </w:p>
        </w:tc>
        <w:tc>
          <w:tcPr>
            <w:tcW w:w="2063"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38</w:t>
            </w:r>
          </w:p>
        </w:tc>
        <w:tc>
          <w:tcPr>
            <w:tcW w:w="2024"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31</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5</w:t>
            </w:r>
          </w:p>
        </w:tc>
        <w:tc>
          <w:tcPr>
            <w:tcW w:w="1842"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2</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r>
      <w:tr w:rsidR="0071696B" w:rsidRPr="00143272" w:rsidTr="006F0385">
        <w:trPr>
          <w:trHeight w:val="685"/>
          <w:jc w:val="center"/>
        </w:trPr>
        <w:tc>
          <w:tcPr>
            <w:tcW w:w="2851" w:type="dxa"/>
            <w:tcBorders>
              <w:top w:val="single" w:sz="6" w:space="0" w:color="auto"/>
              <w:left w:val="single" w:sz="6" w:space="0" w:color="auto"/>
              <w:bottom w:val="single" w:sz="6" w:space="0" w:color="auto"/>
              <w:right w:val="single" w:sz="6" w:space="0" w:color="auto"/>
            </w:tcBorders>
          </w:tcPr>
          <w:p w:rsidR="0071696B" w:rsidRPr="00143272" w:rsidRDefault="0071696B"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Младший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22</w:t>
            </w:r>
          </w:p>
        </w:tc>
        <w:tc>
          <w:tcPr>
            <w:tcW w:w="2024"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20</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2</w:t>
            </w:r>
          </w:p>
        </w:tc>
        <w:tc>
          <w:tcPr>
            <w:tcW w:w="1842"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r>
      <w:tr w:rsidR="0071696B" w:rsidRPr="00143272" w:rsidTr="006F0385">
        <w:trPr>
          <w:trHeight w:val="639"/>
          <w:jc w:val="center"/>
        </w:trPr>
        <w:tc>
          <w:tcPr>
            <w:tcW w:w="2851" w:type="dxa"/>
            <w:tcBorders>
              <w:top w:val="single" w:sz="6" w:space="0" w:color="auto"/>
              <w:left w:val="single" w:sz="6" w:space="0" w:color="auto"/>
              <w:bottom w:val="single" w:sz="6" w:space="0" w:color="auto"/>
              <w:right w:val="single" w:sz="6" w:space="0" w:color="auto"/>
            </w:tcBorders>
          </w:tcPr>
          <w:p w:rsidR="0071696B" w:rsidRPr="00143272" w:rsidRDefault="0071696B"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Старший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11</w:t>
            </w:r>
          </w:p>
        </w:tc>
        <w:tc>
          <w:tcPr>
            <w:tcW w:w="2024"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11</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r>
      <w:tr w:rsidR="0071696B" w:rsidRPr="00143272" w:rsidTr="006F0385">
        <w:trPr>
          <w:trHeight w:val="320"/>
          <w:jc w:val="center"/>
        </w:trPr>
        <w:tc>
          <w:tcPr>
            <w:tcW w:w="2851" w:type="dxa"/>
            <w:tcBorders>
              <w:top w:val="single" w:sz="6" w:space="0" w:color="auto"/>
              <w:left w:val="single" w:sz="6" w:space="0" w:color="auto"/>
              <w:bottom w:val="single" w:sz="6" w:space="0" w:color="auto"/>
              <w:right w:val="single" w:sz="6" w:space="0" w:color="auto"/>
            </w:tcBorders>
          </w:tcPr>
          <w:p w:rsidR="0071696B" w:rsidRPr="00143272" w:rsidRDefault="0071696B"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Итого</w:t>
            </w:r>
          </w:p>
        </w:tc>
        <w:tc>
          <w:tcPr>
            <w:tcW w:w="2063"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71</w:t>
            </w:r>
          </w:p>
        </w:tc>
        <w:tc>
          <w:tcPr>
            <w:tcW w:w="2024"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62 (87%)</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 xml:space="preserve"> 7 (10%)</w:t>
            </w:r>
          </w:p>
        </w:tc>
        <w:tc>
          <w:tcPr>
            <w:tcW w:w="1842"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2(3%)</w:t>
            </w:r>
          </w:p>
        </w:tc>
        <w:tc>
          <w:tcPr>
            <w:tcW w:w="1985" w:type="dxa"/>
            <w:tcBorders>
              <w:top w:val="single" w:sz="6" w:space="0" w:color="auto"/>
              <w:left w:val="single" w:sz="6" w:space="0" w:color="auto"/>
              <w:bottom w:val="single" w:sz="6" w:space="0" w:color="auto"/>
              <w:right w:val="single" w:sz="6" w:space="0" w:color="auto"/>
            </w:tcBorders>
            <w:vAlign w:val="center"/>
          </w:tcPr>
          <w:p w:rsidR="0071696B" w:rsidRPr="0071696B" w:rsidRDefault="0071696B" w:rsidP="009B1FC5">
            <w:pPr>
              <w:widowControl w:val="0"/>
              <w:autoSpaceDE w:val="0"/>
              <w:autoSpaceDN w:val="0"/>
              <w:adjustRightInd w:val="0"/>
              <w:rPr>
                <w:rFonts w:ascii="Times New Roman CYR" w:hAnsi="Times New Roman CYR" w:cs="Times New Roman CYR"/>
              </w:rPr>
            </w:pPr>
            <w:r w:rsidRPr="0071696B">
              <w:rPr>
                <w:rFonts w:ascii="Times New Roman CYR" w:hAnsi="Times New Roman CYR" w:cs="Times New Roman CYR"/>
              </w:rPr>
              <w:t>-</w:t>
            </w:r>
          </w:p>
        </w:tc>
      </w:tr>
      <w:tr w:rsidR="000A7081" w:rsidRPr="00143272" w:rsidTr="00325F36">
        <w:trPr>
          <w:trHeight w:val="320"/>
          <w:jc w:val="center"/>
        </w:trPr>
        <w:tc>
          <w:tcPr>
            <w:tcW w:w="12750" w:type="dxa"/>
            <w:gridSpan w:val="6"/>
            <w:tcBorders>
              <w:top w:val="single" w:sz="6" w:space="0" w:color="auto"/>
              <w:left w:val="single" w:sz="6" w:space="0" w:color="auto"/>
              <w:bottom w:val="single" w:sz="6" w:space="0" w:color="auto"/>
              <w:right w:val="single" w:sz="6" w:space="0" w:color="auto"/>
            </w:tcBorders>
          </w:tcPr>
          <w:p w:rsidR="000A7081" w:rsidRPr="00143272" w:rsidRDefault="000A7081" w:rsidP="006F0385">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sz w:val="28"/>
                <w:szCs w:val="28"/>
              </w:rPr>
              <w:t>Филиал №2</w:t>
            </w:r>
          </w:p>
        </w:tc>
      </w:tr>
      <w:tr w:rsidR="000A7081" w:rsidRPr="00FF6F05" w:rsidTr="006F0385">
        <w:trPr>
          <w:trHeight w:val="320"/>
          <w:jc w:val="center"/>
        </w:trPr>
        <w:tc>
          <w:tcPr>
            <w:tcW w:w="2851" w:type="dxa"/>
            <w:vMerge w:val="restart"/>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 xml:space="preserve">Группа </w:t>
            </w:r>
          </w:p>
        </w:tc>
        <w:tc>
          <w:tcPr>
            <w:tcW w:w="2063" w:type="dxa"/>
            <w:vMerge w:val="restart"/>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 xml:space="preserve">Количество </w:t>
            </w:r>
          </w:p>
        </w:tc>
        <w:tc>
          <w:tcPr>
            <w:tcW w:w="7836" w:type="dxa"/>
            <w:gridSpan w:val="4"/>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Характер адаптации</w:t>
            </w:r>
          </w:p>
        </w:tc>
      </w:tr>
      <w:tr w:rsidR="000A7081" w:rsidRPr="00FF6F05" w:rsidTr="006F0385">
        <w:trPr>
          <w:trHeight w:val="170"/>
          <w:jc w:val="center"/>
        </w:trPr>
        <w:tc>
          <w:tcPr>
            <w:tcW w:w="2851" w:type="dxa"/>
            <w:vMerge/>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p>
        </w:tc>
        <w:tc>
          <w:tcPr>
            <w:tcW w:w="2063" w:type="dxa"/>
            <w:vMerge/>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p>
        </w:tc>
        <w:tc>
          <w:tcPr>
            <w:tcW w:w="2024"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1 группа (лёгкая)</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2 группа (средней тяжести)</w:t>
            </w:r>
          </w:p>
        </w:tc>
        <w:tc>
          <w:tcPr>
            <w:tcW w:w="1842"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3 группа (тяжёлая)</w:t>
            </w:r>
          </w:p>
        </w:tc>
        <w:tc>
          <w:tcPr>
            <w:tcW w:w="1985" w:type="dxa"/>
            <w:tcBorders>
              <w:top w:val="single" w:sz="6" w:space="0" w:color="auto"/>
              <w:left w:val="single" w:sz="6" w:space="0" w:color="auto"/>
              <w:bottom w:val="single" w:sz="6" w:space="0" w:color="auto"/>
              <w:right w:val="single" w:sz="6" w:space="0" w:color="auto"/>
            </w:tcBorders>
            <w:vAlign w:val="center"/>
          </w:tcPr>
          <w:p w:rsidR="000A7081" w:rsidRPr="00FF6F05" w:rsidRDefault="000A7081" w:rsidP="006F0385">
            <w:pPr>
              <w:widowControl w:val="0"/>
              <w:autoSpaceDE w:val="0"/>
              <w:autoSpaceDN w:val="0"/>
              <w:adjustRightInd w:val="0"/>
              <w:rPr>
                <w:rFonts w:ascii="Times New Roman CYR" w:hAnsi="Times New Roman CYR" w:cs="Times New Roman CYR"/>
                <w:b/>
                <w:bCs/>
              </w:rPr>
            </w:pPr>
            <w:r w:rsidRPr="00FF6F05">
              <w:rPr>
                <w:rFonts w:ascii="Times New Roman CYR" w:hAnsi="Times New Roman CYR" w:cs="Times New Roman CYR"/>
                <w:b/>
                <w:bCs/>
              </w:rPr>
              <w:t>4 группа (крайне тяжёлая)</w:t>
            </w:r>
          </w:p>
        </w:tc>
      </w:tr>
      <w:tr w:rsidR="00306ED8" w:rsidRPr="00143272" w:rsidTr="006F0385">
        <w:trPr>
          <w:trHeight w:val="413"/>
          <w:jc w:val="center"/>
        </w:trPr>
        <w:tc>
          <w:tcPr>
            <w:tcW w:w="2851" w:type="dxa"/>
            <w:tcBorders>
              <w:top w:val="single" w:sz="6" w:space="0" w:color="auto"/>
              <w:left w:val="single" w:sz="6" w:space="0" w:color="auto"/>
              <w:bottom w:val="single" w:sz="6" w:space="0" w:color="auto"/>
              <w:right w:val="single" w:sz="6" w:space="0" w:color="auto"/>
            </w:tcBorders>
          </w:tcPr>
          <w:p w:rsidR="00306ED8" w:rsidRPr="00143272" w:rsidRDefault="00306ED8"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Ранний</w:t>
            </w:r>
          </w:p>
        </w:tc>
        <w:tc>
          <w:tcPr>
            <w:tcW w:w="2063"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w:t>
            </w:r>
            <w:r>
              <w:rPr>
                <w:rFonts w:ascii="Times New Roman CYR" w:hAnsi="Times New Roman CYR" w:cs="Times New Roman CYR"/>
              </w:rPr>
              <w:t>1</w:t>
            </w:r>
          </w:p>
        </w:tc>
        <w:tc>
          <w:tcPr>
            <w:tcW w:w="2024"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842"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306ED8" w:rsidRPr="00143272" w:rsidTr="006F0385">
        <w:trPr>
          <w:trHeight w:val="685"/>
          <w:jc w:val="center"/>
        </w:trPr>
        <w:tc>
          <w:tcPr>
            <w:tcW w:w="2851" w:type="dxa"/>
            <w:tcBorders>
              <w:top w:val="single" w:sz="6" w:space="0" w:color="auto"/>
              <w:left w:val="single" w:sz="6" w:space="0" w:color="auto"/>
              <w:bottom w:val="single" w:sz="6" w:space="0" w:color="auto"/>
              <w:right w:val="single" w:sz="6" w:space="0" w:color="auto"/>
            </w:tcBorders>
          </w:tcPr>
          <w:p w:rsidR="00306ED8" w:rsidRPr="00143272" w:rsidRDefault="00306ED8"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Младший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2024"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842"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306ED8" w:rsidRPr="00143272" w:rsidTr="006F0385">
        <w:trPr>
          <w:trHeight w:val="639"/>
          <w:jc w:val="center"/>
        </w:trPr>
        <w:tc>
          <w:tcPr>
            <w:tcW w:w="2851" w:type="dxa"/>
            <w:tcBorders>
              <w:top w:val="single" w:sz="6" w:space="0" w:color="auto"/>
              <w:left w:val="single" w:sz="6" w:space="0" w:color="auto"/>
              <w:bottom w:val="single" w:sz="6" w:space="0" w:color="auto"/>
              <w:right w:val="single" w:sz="6" w:space="0" w:color="auto"/>
            </w:tcBorders>
          </w:tcPr>
          <w:p w:rsidR="00306ED8" w:rsidRPr="00143272" w:rsidRDefault="00306ED8"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Старший дошкольный</w:t>
            </w:r>
          </w:p>
        </w:tc>
        <w:tc>
          <w:tcPr>
            <w:tcW w:w="2063"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2024"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306ED8" w:rsidRPr="00143272" w:rsidTr="006F0385">
        <w:trPr>
          <w:trHeight w:val="320"/>
          <w:jc w:val="center"/>
        </w:trPr>
        <w:tc>
          <w:tcPr>
            <w:tcW w:w="2851" w:type="dxa"/>
            <w:tcBorders>
              <w:top w:val="single" w:sz="6" w:space="0" w:color="auto"/>
              <w:left w:val="single" w:sz="6" w:space="0" w:color="auto"/>
              <w:bottom w:val="single" w:sz="6" w:space="0" w:color="auto"/>
              <w:right w:val="single" w:sz="6" w:space="0" w:color="auto"/>
            </w:tcBorders>
          </w:tcPr>
          <w:p w:rsidR="00306ED8" w:rsidRPr="00143272" w:rsidRDefault="00306ED8" w:rsidP="006F0385">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Итого</w:t>
            </w:r>
          </w:p>
        </w:tc>
        <w:tc>
          <w:tcPr>
            <w:tcW w:w="2063"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w:t>
            </w:r>
            <w:r>
              <w:rPr>
                <w:rFonts w:ascii="Times New Roman CYR" w:hAnsi="Times New Roman CYR" w:cs="Times New Roman CYR"/>
              </w:rPr>
              <w:t>6</w:t>
            </w:r>
          </w:p>
        </w:tc>
        <w:tc>
          <w:tcPr>
            <w:tcW w:w="2024"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2</w:t>
            </w:r>
            <w:r>
              <w:rPr>
                <w:rFonts w:ascii="Times New Roman CYR" w:hAnsi="Times New Roman CYR" w:cs="Times New Roman CYR"/>
              </w:rPr>
              <w:t>3</w:t>
            </w:r>
            <w:r w:rsidRPr="00143272">
              <w:rPr>
                <w:rFonts w:ascii="Times New Roman CYR" w:hAnsi="Times New Roman CYR" w:cs="Times New Roman CYR"/>
              </w:rPr>
              <w:t>(</w:t>
            </w:r>
            <w:r>
              <w:rPr>
                <w:rFonts w:ascii="Times New Roman CYR" w:hAnsi="Times New Roman CYR" w:cs="Times New Roman CYR"/>
              </w:rPr>
              <w:t>88</w:t>
            </w: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 xml:space="preserve"> </w:t>
            </w:r>
            <w:r>
              <w:rPr>
                <w:rFonts w:ascii="Times New Roman CYR" w:hAnsi="Times New Roman CYR" w:cs="Times New Roman CYR"/>
              </w:rPr>
              <w:t>4</w:t>
            </w:r>
            <w:r w:rsidRPr="00143272">
              <w:rPr>
                <w:rFonts w:ascii="Times New Roman CYR" w:hAnsi="Times New Roman CYR" w:cs="Times New Roman CYR"/>
              </w:rPr>
              <w:t xml:space="preserve"> (</w:t>
            </w:r>
            <w:r>
              <w:rPr>
                <w:rFonts w:ascii="Times New Roman CYR" w:hAnsi="Times New Roman CYR" w:cs="Times New Roman CYR"/>
              </w:rPr>
              <w:t>12</w:t>
            </w:r>
            <w:r w:rsidRPr="00143272">
              <w:rPr>
                <w:rFonts w:ascii="Times New Roman CYR" w:hAnsi="Times New Roman CYR" w:cs="Times New Roman CYR"/>
              </w:rPr>
              <w:t>%)</w:t>
            </w:r>
          </w:p>
        </w:tc>
        <w:tc>
          <w:tcPr>
            <w:tcW w:w="1842"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c>
          <w:tcPr>
            <w:tcW w:w="1985" w:type="dxa"/>
            <w:tcBorders>
              <w:top w:val="single" w:sz="6" w:space="0" w:color="auto"/>
              <w:left w:val="single" w:sz="6" w:space="0" w:color="auto"/>
              <w:bottom w:val="single" w:sz="6" w:space="0" w:color="auto"/>
              <w:right w:val="single" w:sz="6" w:space="0" w:color="auto"/>
            </w:tcBorders>
            <w:vAlign w:val="center"/>
          </w:tcPr>
          <w:p w:rsidR="00306ED8" w:rsidRPr="00143272" w:rsidRDefault="00306ED8" w:rsidP="00054228">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tc>
      </w:tr>
      <w:tr w:rsidR="000A7081" w:rsidRPr="00143272" w:rsidTr="00AB4ECA">
        <w:trPr>
          <w:trHeight w:val="320"/>
          <w:jc w:val="center"/>
        </w:trPr>
        <w:tc>
          <w:tcPr>
            <w:tcW w:w="2851" w:type="dxa"/>
            <w:tcBorders>
              <w:top w:val="single" w:sz="6" w:space="0" w:color="auto"/>
              <w:left w:val="single" w:sz="6" w:space="0" w:color="auto"/>
              <w:bottom w:val="single" w:sz="6" w:space="0" w:color="auto"/>
              <w:right w:val="single" w:sz="6" w:space="0" w:color="auto"/>
            </w:tcBorders>
          </w:tcPr>
          <w:p w:rsidR="000A7081" w:rsidRDefault="000A7081" w:rsidP="006F0385">
            <w:pPr>
              <w:widowControl w:val="0"/>
              <w:autoSpaceDE w:val="0"/>
              <w:autoSpaceDN w:val="0"/>
              <w:adjustRightInd w:val="0"/>
              <w:rPr>
                <w:rFonts w:ascii="Times New Roman CYR" w:hAnsi="Times New Roman CYR" w:cs="Times New Roman CYR"/>
              </w:rPr>
            </w:pPr>
          </w:p>
          <w:p w:rsidR="000A7081" w:rsidRPr="00AB4ECA" w:rsidRDefault="000A7081" w:rsidP="00AB4ECA">
            <w:pPr>
              <w:widowControl w:val="0"/>
              <w:autoSpaceDE w:val="0"/>
              <w:autoSpaceDN w:val="0"/>
              <w:adjustRightInd w:val="0"/>
              <w:rPr>
                <w:rFonts w:ascii="Times New Roman CYR" w:hAnsi="Times New Roman CYR" w:cs="Times New Roman CYR"/>
                <w:b/>
              </w:rPr>
            </w:pPr>
            <w:r w:rsidRPr="00AB4ECA">
              <w:rPr>
                <w:rFonts w:ascii="Times New Roman CYR" w:hAnsi="Times New Roman CYR" w:cs="Times New Roman CYR"/>
                <w:b/>
              </w:rPr>
              <w:t>ИТОГО по МБДОУ №109,  филиалам №1 и №2</w:t>
            </w:r>
          </w:p>
        </w:tc>
        <w:tc>
          <w:tcPr>
            <w:tcW w:w="2063"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081" w:rsidRPr="00143272" w:rsidRDefault="000A7081" w:rsidP="006F0385">
            <w:pPr>
              <w:widowControl w:val="0"/>
              <w:autoSpaceDE w:val="0"/>
              <w:autoSpaceDN w:val="0"/>
              <w:adjustRightInd w:val="0"/>
              <w:rPr>
                <w:rFonts w:ascii="Times New Roman CYR" w:hAnsi="Times New Roman CYR" w:cs="Times New Roman CYR"/>
              </w:rPr>
            </w:pPr>
          </w:p>
        </w:tc>
        <w:tc>
          <w:tcPr>
            <w:tcW w:w="202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081" w:rsidRPr="00143272" w:rsidRDefault="000A7081" w:rsidP="006F0385">
            <w:pPr>
              <w:widowControl w:val="0"/>
              <w:autoSpaceDE w:val="0"/>
              <w:autoSpaceDN w:val="0"/>
              <w:adjustRightInd w:val="0"/>
              <w:rPr>
                <w:rFonts w:ascii="Times New Roman CYR" w:hAnsi="Times New Roman CYR" w:cs="Times New Roman CYR"/>
              </w:rPr>
            </w:pP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081" w:rsidRPr="00143272" w:rsidRDefault="000A7081" w:rsidP="006F0385">
            <w:pPr>
              <w:widowControl w:val="0"/>
              <w:autoSpaceDE w:val="0"/>
              <w:autoSpaceDN w:val="0"/>
              <w:adjustRightInd w:val="0"/>
              <w:rPr>
                <w:rFonts w:ascii="Times New Roman CYR" w:hAnsi="Times New Roman CYR" w:cs="Times New Roman CYR"/>
              </w:rPr>
            </w:pPr>
          </w:p>
        </w:tc>
        <w:tc>
          <w:tcPr>
            <w:tcW w:w="1842"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081" w:rsidRPr="00143272" w:rsidRDefault="000A7081" w:rsidP="006F0385">
            <w:pPr>
              <w:widowControl w:val="0"/>
              <w:autoSpaceDE w:val="0"/>
              <w:autoSpaceDN w:val="0"/>
              <w:adjustRightInd w:val="0"/>
              <w:rPr>
                <w:rFonts w:ascii="Times New Roman CYR" w:hAnsi="Times New Roman CYR" w:cs="Times New Roman CYR"/>
              </w:rPr>
            </w:pP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081" w:rsidRPr="00143272" w:rsidRDefault="000A7081" w:rsidP="006F0385">
            <w:pPr>
              <w:widowControl w:val="0"/>
              <w:autoSpaceDE w:val="0"/>
              <w:autoSpaceDN w:val="0"/>
              <w:adjustRightInd w:val="0"/>
              <w:rPr>
                <w:rFonts w:ascii="Times New Roman CYR" w:hAnsi="Times New Roman CYR" w:cs="Times New Roman CYR"/>
              </w:rPr>
            </w:pPr>
          </w:p>
        </w:tc>
      </w:tr>
    </w:tbl>
    <w:p w:rsidR="009C45B7" w:rsidRDefault="009C45B7" w:rsidP="004471D4">
      <w:pPr>
        <w:widowControl w:val="0"/>
        <w:autoSpaceDE w:val="0"/>
        <w:autoSpaceDN w:val="0"/>
        <w:adjustRightInd w:val="0"/>
        <w:ind w:firstLine="708"/>
        <w:jc w:val="both"/>
        <w:rPr>
          <w:rFonts w:ascii="Times New Roman CYR" w:hAnsi="Times New Roman CYR" w:cs="Times New Roman CYR"/>
          <w:bCs/>
          <w:i/>
          <w:u w:val="single"/>
        </w:rPr>
      </w:pPr>
    </w:p>
    <w:p w:rsidR="004471D4" w:rsidRPr="008B011D" w:rsidRDefault="0089652C" w:rsidP="004471D4">
      <w:pPr>
        <w:widowControl w:val="0"/>
        <w:autoSpaceDE w:val="0"/>
        <w:autoSpaceDN w:val="0"/>
        <w:adjustRightInd w:val="0"/>
        <w:ind w:firstLine="708"/>
        <w:jc w:val="both"/>
        <w:rPr>
          <w:rFonts w:ascii="Times New Roman CYR" w:hAnsi="Times New Roman CYR" w:cs="Times New Roman CYR"/>
        </w:rPr>
      </w:pPr>
      <w:r w:rsidRPr="008B011D">
        <w:rPr>
          <w:rFonts w:ascii="Times New Roman CYR" w:hAnsi="Times New Roman CYR" w:cs="Times New Roman CYR"/>
          <w:bCs/>
          <w:i/>
          <w:u w:val="single"/>
        </w:rPr>
        <w:t>Вывод:</w:t>
      </w:r>
      <w:r w:rsidR="002E578D">
        <w:rPr>
          <w:rFonts w:ascii="Times New Roman CYR" w:hAnsi="Times New Roman CYR" w:cs="Times New Roman CYR"/>
          <w:bCs/>
          <w:i/>
          <w:u w:val="single"/>
        </w:rPr>
        <w:t xml:space="preserve"> </w:t>
      </w:r>
      <w:r w:rsidRPr="008B011D">
        <w:rPr>
          <w:rFonts w:ascii="Times New Roman CYR" w:hAnsi="Times New Roman CYR" w:cs="Times New Roman CYR"/>
          <w:bCs/>
        </w:rPr>
        <w:t>д</w:t>
      </w:r>
      <w:r w:rsidR="004471D4" w:rsidRPr="008B011D">
        <w:rPr>
          <w:rFonts w:ascii="Times New Roman CYR" w:hAnsi="Times New Roman CYR" w:cs="Times New Roman CYR"/>
        </w:rPr>
        <w:t xml:space="preserve">ля того, чтобы переход ребенка из семьи в дошкольное учреждение было </w:t>
      </w:r>
      <w:proofErr w:type="gramStart"/>
      <w:r w:rsidR="004471D4" w:rsidRPr="008B011D">
        <w:rPr>
          <w:rFonts w:ascii="Times New Roman CYR" w:hAnsi="Times New Roman CYR" w:cs="Times New Roman CYR"/>
        </w:rPr>
        <w:t>более плавным</w:t>
      </w:r>
      <w:proofErr w:type="gramEnd"/>
      <w:r w:rsidR="002E549E">
        <w:rPr>
          <w:rFonts w:ascii="Times New Roman CYR" w:hAnsi="Times New Roman CYR" w:cs="Times New Roman CYR"/>
        </w:rPr>
        <w:t>,</w:t>
      </w:r>
      <w:r w:rsidR="004471D4" w:rsidRPr="008B011D">
        <w:rPr>
          <w:rFonts w:ascii="Times New Roman CYR" w:hAnsi="Times New Roman CYR" w:cs="Times New Roman CYR"/>
        </w:rPr>
        <w:t xml:space="preserve"> и педагоги могли найти индивидуальный подхо</w:t>
      </w:r>
      <w:r w:rsidR="002E549E">
        <w:rPr>
          <w:rFonts w:ascii="Times New Roman CYR" w:hAnsi="Times New Roman CYR" w:cs="Times New Roman CYR"/>
        </w:rPr>
        <w:t>д к детям в период адаптации. В</w:t>
      </w:r>
      <w:r w:rsidR="004471D4" w:rsidRPr="008B011D">
        <w:rPr>
          <w:rFonts w:ascii="Times New Roman CYR" w:hAnsi="Times New Roman CYR" w:cs="Times New Roman CYR"/>
        </w:rPr>
        <w:t>ажно выяснить про</w:t>
      </w:r>
      <w:r w:rsidR="002E549E">
        <w:rPr>
          <w:rFonts w:ascii="Times New Roman CYR" w:hAnsi="Times New Roman CYR" w:cs="Times New Roman CYR"/>
        </w:rPr>
        <w:t xml:space="preserve">блемы, которые могут возникнуть, </w:t>
      </w:r>
      <w:r w:rsidR="004471D4" w:rsidRPr="008B011D">
        <w:rPr>
          <w:rFonts w:ascii="Times New Roman CYR" w:hAnsi="Times New Roman CYR" w:cs="Times New Roman CYR"/>
        </w:rPr>
        <w:t xml:space="preserve"> и заранее дать рекомендации родителям по подготовке детей к дошкольному учреждению. С этой целью было проведено анкетирование родителей вновь поступающих детей </w:t>
      </w:r>
      <w:r w:rsidR="004471D4" w:rsidRPr="008B011D">
        <w:rPr>
          <w:rFonts w:ascii="Times New Roman CYR" w:hAnsi="Times New Roman CYR" w:cs="Times New Roman CYR"/>
        </w:rPr>
        <w:lastRenderedPageBreak/>
        <w:t>и  анализ готовности поступления ребенка раннего возраста в дошкольное учреждение</w:t>
      </w:r>
      <w:r w:rsidR="0025608D" w:rsidRPr="008B011D">
        <w:rPr>
          <w:rFonts w:ascii="Times New Roman CYR" w:hAnsi="Times New Roman CYR" w:cs="Times New Roman CYR"/>
        </w:rPr>
        <w:t>.</w:t>
      </w:r>
      <w:r w:rsidR="004471D4" w:rsidRPr="008B011D">
        <w:rPr>
          <w:rFonts w:ascii="Times New Roman CYR" w:hAnsi="Times New Roman CYR" w:cs="Times New Roman CYR"/>
        </w:rPr>
        <w:t xml:space="preserve">  </w:t>
      </w:r>
    </w:p>
    <w:p w:rsidR="004471D4" w:rsidRPr="00BF4A80" w:rsidRDefault="004471D4" w:rsidP="004471D4">
      <w:pPr>
        <w:widowControl w:val="0"/>
        <w:autoSpaceDE w:val="0"/>
        <w:autoSpaceDN w:val="0"/>
        <w:adjustRightInd w:val="0"/>
        <w:jc w:val="both"/>
        <w:rPr>
          <w:rFonts w:ascii="Times New Roman CYR" w:hAnsi="Times New Roman CYR" w:cs="Times New Roman CYR"/>
        </w:rPr>
      </w:pPr>
      <w:r w:rsidRPr="008B011D">
        <w:rPr>
          <w:rFonts w:ascii="Times New Roman CYR" w:hAnsi="Times New Roman CYR" w:cs="Times New Roman CYR"/>
        </w:rPr>
        <w:tab/>
      </w:r>
      <w:r w:rsidR="00CE532B" w:rsidRPr="008B011D">
        <w:rPr>
          <w:rFonts w:ascii="Times New Roman CYR" w:hAnsi="Times New Roman CYR" w:cs="Times New Roman CYR"/>
        </w:rPr>
        <w:t>П</w:t>
      </w:r>
      <w:r w:rsidRPr="008B011D">
        <w:rPr>
          <w:rFonts w:ascii="Times New Roman CYR" w:hAnsi="Times New Roman CYR" w:cs="Times New Roman CYR"/>
        </w:rPr>
        <w:t xml:space="preserve">ривыкание </w:t>
      </w:r>
      <w:r w:rsidR="00CE532B" w:rsidRPr="008B011D">
        <w:rPr>
          <w:rFonts w:ascii="Times New Roman CYR" w:hAnsi="Times New Roman CYR" w:cs="Times New Roman CYR"/>
        </w:rPr>
        <w:t xml:space="preserve">детей протекало </w:t>
      </w:r>
      <w:r w:rsidRPr="008B011D">
        <w:rPr>
          <w:rFonts w:ascii="Times New Roman CYR" w:hAnsi="Times New Roman CYR" w:cs="Times New Roman CYR"/>
        </w:rPr>
        <w:t xml:space="preserve">под наблюдением  воспитателей, </w:t>
      </w:r>
      <w:r w:rsidR="009D726F" w:rsidRPr="008B011D">
        <w:rPr>
          <w:rFonts w:ascii="Times New Roman CYR" w:hAnsi="Times New Roman CYR" w:cs="Times New Roman CYR"/>
        </w:rPr>
        <w:t xml:space="preserve">педагога-психолога, </w:t>
      </w:r>
      <w:r w:rsidRPr="008B011D">
        <w:rPr>
          <w:rFonts w:ascii="Times New Roman CYR" w:hAnsi="Times New Roman CYR" w:cs="Times New Roman CYR"/>
        </w:rPr>
        <w:t xml:space="preserve">медсестры.  </w:t>
      </w:r>
      <w:r w:rsidRPr="00BF4A80">
        <w:rPr>
          <w:rFonts w:ascii="Times New Roman CYR" w:hAnsi="Times New Roman CYR" w:cs="Times New Roman CYR"/>
        </w:rPr>
        <w:t xml:space="preserve">Адаптация у детей раннего возраста прошла в основном в легкой форме.    Правильная организация данного вопроса оказала положительное влияние на течение процесса адаптации. </w:t>
      </w:r>
    </w:p>
    <w:p w:rsidR="0071696B" w:rsidRPr="00BF4A80" w:rsidRDefault="004471D4" w:rsidP="0071696B">
      <w:pPr>
        <w:widowControl w:val="0"/>
        <w:autoSpaceDE w:val="0"/>
        <w:autoSpaceDN w:val="0"/>
        <w:adjustRightInd w:val="0"/>
        <w:spacing w:line="276" w:lineRule="auto"/>
        <w:ind w:firstLine="567"/>
        <w:jc w:val="both"/>
        <w:rPr>
          <w:rFonts w:ascii="Times New Roman CYR" w:hAnsi="Times New Roman CYR" w:cs="Times New Roman CYR"/>
        </w:rPr>
      </w:pPr>
      <w:r w:rsidRPr="00BF4A80">
        <w:rPr>
          <w:rFonts w:ascii="Times New Roman CYR" w:hAnsi="Times New Roman CYR" w:cs="Times New Roman CYR"/>
        </w:rPr>
        <w:tab/>
      </w:r>
      <w:r w:rsidR="0071696B" w:rsidRPr="00BF4A80">
        <w:rPr>
          <w:rFonts w:ascii="Times New Roman CYR" w:hAnsi="Times New Roman CYR" w:cs="Times New Roman CYR"/>
        </w:rPr>
        <w:t>У детей младшего и старшего дошкольного возраста адаптация в основном прошла в легкой форме, дети не болели, у 2 детей  адаптация была тяжелая (переболели простудными заболеваниями).</w:t>
      </w:r>
    </w:p>
    <w:p w:rsidR="00A90FFB" w:rsidRPr="008B011D" w:rsidRDefault="0089652C" w:rsidP="0071696B">
      <w:pPr>
        <w:widowControl w:val="0"/>
        <w:autoSpaceDE w:val="0"/>
        <w:autoSpaceDN w:val="0"/>
        <w:adjustRightInd w:val="0"/>
        <w:jc w:val="both"/>
        <w:rPr>
          <w:rFonts w:ascii="Times New Roman CYR" w:hAnsi="Times New Roman CYR" w:cs="Times New Roman CYR"/>
          <w:b/>
          <w:bCs/>
        </w:rPr>
      </w:pPr>
      <w:r w:rsidRPr="008B011D">
        <w:rPr>
          <w:rFonts w:ascii="Times New Roman CYR" w:hAnsi="Times New Roman CYR" w:cs="Times New Roman CYR"/>
          <w:bCs/>
          <w:i/>
          <w:u w:val="single"/>
        </w:rPr>
        <w:t>Перспектива:</w:t>
      </w:r>
      <w:r w:rsidR="00C36FD4" w:rsidRPr="008B011D">
        <w:rPr>
          <w:rFonts w:ascii="Times New Roman CYR" w:hAnsi="Times New Roman CYR" w:cs="Times New Roman CYR"/>
          <w:bCs/>
          <w:i/>
          <w:u w:val="single"/>
        </w:rPr>
        <w:t xml:space="preserve"> </w:t>
      </w:r>
      <w:r w:rsidRPr="008B011D">
        <w:rPr>
          <w:rFonts w:ascii="Times New Roman CYR" w:hAnsi="Times New Roman CYR" w:cs="Times New Roman CYR"/>
        </w:rPr>
        <w:t>п</w:t>
      </w:r>
      <w:r w:rsidR="004471D4" w:rsidRPr="008B011D">
        <w:rPr>
          <w:rFonts w:ascii="Times New Roman CYR" w:hAnsi="Times New Roman CYR" w:cs="Times New Roman CYR"/>
        </w:rPr>
        <w:t>родолжать работу над организацией жизни ребёнка в ДОУ, которая приводила бы к  наиболее адекватному,</w:t>
      </w:r>
      <w:r w:rsidR="008B011D" w:rsidRPr="008B011D">
        <w:rPr>
          <w:rFonts w:ascii="Times New Roman CYR" w:hAnsi="Times New Roman CYR" w:cs="Times New Roman CYR"/>
        </w:rPr>
        <w:t xml:space="preserve"> </w:t>
      </w:r>
      <w:r w:rsidR="004471D4" w:rsidRPr="008B011D">
        <w:rPr>
          <w:rFonts w:ascii="Times New Roman CYR" w:hAnsi="Times New Roman CYR" w:cs="Times New Roman CYR"/>
        </w:rPr>
        <w:t xml:space="preserve"> безболезненному приспособлению его к новым условиям, позволила бы формировать положительное отношение </w:t>
      </w:r>
      <w:r w:rsidR="002E549E">
        <w:rPr>
          <w:rFonts w:ascii="Times New Roman CYR" w:hAnsi="Times New Roman CYR" w:cs="Times New Roman CYR"/>
        </w:rPr>
        <w:t xml:space="preserve">к детскому саду, навыки общения </w:t>
      </w:r>
      <w:r w:rsidR="004471D4" w:rsidRPr="008B011D">
        <w:rPr>
          <w:rFonts w:ascii="Times New Roman CYR" w:hAnsi="Times New Roman CYR" w:cs="Times New Roman CYR"/>
        </w:rPr>
        <w:t>со сверстниками</w:t>
      </w:r>
      <w:r w:rsidR="002E549E">
        <w:rPr>
          <w:rFonts w:ascii="Times New Roman CYR" w:hAnsi="Times New Roman CYR" w:cs="Times New Roman CYR"/>
        </w:rPr>
        <w:t xml:space="preserve"> и взрослыми.</w:t>
      </w:r>
    </w:p>
    <w:p w:rsidR="00B35182" w:rsidRPr="0025608D" w:rsidRDefault="00B35182" w:rsidP="005F3777">
      <w:pPr>
        <w:widowControl w:val="0"/>
        <w:autoSpaceDE w:val="0"/>
        <w:autoSpaceDN w:val="0"/>
        <w:adjustRightInd w:val="0"/>
        <w:ind w:left="1560"/>
        <w:jc w:val="center"/>
        <w:rPr>
          <w:rFonts w:ascii="Times New Roman CYR" w:hAnsi="Times New Roman CYR" w:cs="Times New Roman CYR"/>
          <w:b/>
          <w:bCs/>
          <w:color w:val="FF0000"/>
          <w:sz w:val="28"/>
          <w:szCs w:val="28"/>
        </w:rPr>
      </w:pPr>
    </w:p>
    <w:p w:rsidR="005F3777" w:rsidRPr="0025608D" w:rsidRDefault="005F3777" w:rsidP="00B35182">
      <w:pPr>
        <w:pStyle w:val="a8"/>
        <w:widowControl w:val="0"/>
        <w:numPr>
          <w:ilvl w:val="0"/>
          <w:numId w:val="19"/>
        </w:numPr>
        <w:autoSpaceDE w:val="0"/>
        <w:autoSpaceDN w:val="0"/>
        <w:adjustRightInd w:val="0"/>
        <w:jc w:val="center"/>
        <w:rPr>
          <w:rFonts w:ascii="Times New Roman CYR" w:hAnsi="Times New Roman CYR" w:cs="Times New Roman CYR"/>
          <w:b/>
          <w:bCs/>
          <w:sz w:val="28"/>
          <w:szCs w:val="28"/>
        </w:rPr>
      </w:pPr>
      <w:r w:rsidRPr="0025608D">
        <w:rPr>
          <w:rFonts w:ascii="Times New Roman CYR" w:hAnsi="Times New Roman CYR" w:cs="Times New Roman CYR"/>
          <w:b/>
          <w:bCs/>
          <w:sz w:val="28"/>
          <w:szCs w:val="28"/>
        </w:rPr>
        <w:t xml:space="preserve"> Анализ оздоровительных мероприятий</w:t>
      </w:r>
      <w:r w:rsidR="00AB4ECA">
        <w:rPr>
          <w:rFonts w:ascii="Times New Roman CYR" w:hAnsi="Times New Roman CYR" w:cs="Times New Roman CYR"/>
          <w:b/>
          <w:bCs/>
          <w:sz w:val="28"/>
          <w:szCs w:val="28"/>
        </w:rPr>
        <w:t xml:space="preserve"> в МБДОУ №109 и филиалах №1 и №2</w:t>
      </w:r>
    </w:p>
    <w:p w:rsidR="005F3777" w:rsidRPr="0025608D" w:rsidRDefault="005F3777" w:rsidP="005F3777">
      <w:pPr>
        <w:widowControl w:val="0"/>
        <w:autoSpaceDE w:val="0"/>
        <w:autoSpaceDN w:val="0"/>
        <w:adjustRightInd w:val="0"/>
        <w:ind w:left="1560"/>
        <w:jc w:val="center"/>
        <w:rPr>
          <w:rFonts w:ascii="Times New Roman CYR" w:hAnsi="Times New Roman CYR" w:cs="Times New Roman CYR"/>
          <w:b/>
          <w:bCs/>
        </w:rPr>
      </w:pPr>
    </w:p>
    <w:tbl>
      <w:tblPr>
        <w:tblStyle w:val="ab"/>
        <w:tblW w:w="15593" w:type="dxa"/>
        <w:tblInd w:w="108" w:type="dxa"/>
        <w:tblLayout w:type="fixed"/>
        <w:tblLook w:val="04A0" w:firstRow="1" w:lastRow="0" w:firstColumn="1" w:lastColumn="0" w:noHBand="0" w:noVBand="1"/>
      </w:tblPr>
      <w:tblGrid>
        <w:gridCol w:w="3119"/>
        <w:gridCol w:w="2410"/>
        <w:gridCol w:w="2126"/>
        <w:gridCol w:w="3119"/>
        <w:gridCol w:w="4819"/>
      </w:tblGrid>
      <w:tr w:rsidR="0025608D" w:rsidRPr="0025608D" w:rsidTr="00422979">
        <w:tc>
          <w:tcPr>
            <w:tcW w:w="3119" w:type="dxa"/>
            <w:vAlign w:val="center"/>
          </w:tcPr>
          <w:p w:rsidR="005F3777" w:rsidRPr="0025608D" w:rsidRDefault="005F3777" w:rsidP="003E47E5">
            <w:pPr>
              <w:widowControl w:val="0"/>
              <w:autoSpaceDE w:val="0"/>
              <w:autoSpaceDN w:val="0"/>
              <w:adjustRightInd w:val="0"/>
              <w:jc w:val="center"/>
              <w:rPr>
                <w:rFonts w:ascii="Times New Roman CYR" w:hAnsi="Times New Roman CYR" w:cs="Times New Roman CYR"/>
                <w:b/>
                <w:bCs/>
              </w:rPr>
            </w:pPr>
            <w:r w:rsidRPr="0025608D">
              <w:rPr>
                <w:rFonts w:ascii="Times New Roman CYR" w:hAnsi="Times New Roman CYR" w:cs="Times New Roman CYR"/>
                <w:b/>
                <w:bCs/>
              </w:rPr>
              <w:t>Оздоровительные мероприятия</w:t>
            </w:r>
          </w:p>
        </w:tc>
        <w:tc>
          <w:tcPr>
            <w:tcW w:w="2410" w:type="dxa"/>
            <w:vAlign w:val="center"/>
          </w:tcPr>
          <w:p w:rsidR="005F3777" w:rsidRPr="0025608D" w:rsidRDefault="005F3777" w:rsidP="002E549E">
            <w:pPr>
              <w:widowControl w:val="0"/>
              <w:autoSpaceDE w:val="0"/>
              <w:autoSpaceDN w:val="0"/>
              <w:adjustRightInd w:val="0"/>
              <w:jc w:val="center"/>
              <w:rPr>
                <w:rFonts w:ascii="Times New Roman CYR" w:hAnsi="Times New Roman CYR" w:cs="Times New Roman CYR"/>
                <w:b/>
                <w:bCs/>
              </w:rPr>
            </w:pPr>
            <w:r w:rsidRPr="0025608D">
              <w:rPr>
                <w:rFonts w:ascii="Times New Roman CYR" w:hAnsi="Times New Roman CYR" w:cs="Times New Roman CYR"/>
                <w:b/>
                <w:bCs/>
              </w:rPr>
              <w:t>Время проведения</w:t>
            </w:r>
          </w:p>
        </w:tc>
        <w:tc>
          <w:tcPr>
            <w:tcW w:w="2126" w:type="dxa"/>
            <w:vAlign w:val="center"/>
          </w:tcPr>
          <w:p w:rsidR="005F3777" w:rsidRPr="0025608D" w:rsidRDefault="005F3777" w:rsidP="003E47E5">
            <w:pPr>
              <w:widowControl w:val="0"/>
              <w:autoSpaceDE w:val="0"/>
              <w:autoSpaceDN w:val="0"/>
              <w:adjustRightInd w:val="0"/>
              <w:jc w:val="center"/>
              <w:rPr>
                <w:rFonts w:ascii="Times New Roman CYR" w:hAnsi="Times New Roman CYR" w:cs="Times New Roman CYR"/>
                <w:b/>
                <w:bCs/>
              </w:rPr>
            </w:pPr>
            <w:r w:rsidRPr="0025608D">
              <w:rPr>
                <w:rFonts w:ascii="Times New Roman CYR" w:hAnsi="Times New Roman CYR" w:cs="Times New Roman CYR"/>
                <w:b/>
                <w:bCs/>
              </w:rPr>
              <w:t>Группы</w:t>
            </w:r>
          </w:p>
        </w:tc>
        <w:tc>
          <w:tcPr>
            <w:tcW w:w="3119" w:type="dxa"/>
            <w:vAlign w:val="center"/>
          </w:tcPr>
          <w:p w:rsidR="005F3777" w:rsidRPr="0025608D" w:rsidRDefault="005F3777" w:rsidP="003E47E5">
            <w:pPr>
              <w:widowControl w:val="0"/>
              <w:autoSpaceDE w:val="0"/>
              <w:autoSpaceDN w:val="0"/>
              <w:adjustRightInd w:val="0"/>
              <w:jc w:val="center"/>
              <w:rPr>
                <w:rFonts w:ascii="Times New Roman CYR" w:hAnsi="Times New Roman CYR" w:cs="Times New Roman CYR"/>
                <w:b/>
                <w:bCs/>
              </w:rPr>
            </w:pPr>
            <w:r w:rsidRPr="0025608D">
              <w:rPr>
                <w:rFonts w:ascii="Times New Roman CYR" w:hAnsi="Times New Roman CYR" w:cs="Times New Roman CYR"/>
                <w:b/>
                <w:bCs/>
              </w:rPr>
              <w:t>Результат</w:t>
            </w:r>
          </w:p>
        </w:tc>
        <w:tc>
          <w:tcPr>
            <w:tcW w:w="4819" w:type="dxa"/>
            <w:vAlign w:val="center"/>
          </w:tcPr>
          <w:p w:rsidR="005F3777" w:rsidRPr="0025608D" w:rsidRDefault="005F3777" w:rsidP="003E47E5">
            <w:pPr>
              <w:widowControl w:val="0"/>
              <w:autoSpaceDE w:val="0"/>
              <w:autoSpaceDN w:val="0"/>
              <w:adjustRightInd w:val="0"/>
              <w:jc w:val="center"/>
              <w:rPr>
                <w:rFonts w:ascii="Times New Roman CYR" w:hAnsi="Times New Roman CYR" w:cs="Times New Roman CYR"/>
                <w:b/>
                <w:bCs/>
              </w:rPr>
            </w:pPr>
            <w:r w:rsidRPr="0025608D">
              <w:rPr>
                <w:rFonts w:ascii="Times New Roman CYR" w:hAnsi="Times New Roman CYR" w:cs="Times New Roman CYR"/>
                <w:b/>
                <w:bCs/>
              </w:rPr>
              <w:t>Перспективы в работе</w:t>
            </w:r>
          </w:p>
        </w:tc>
      </w:tr>
      <w:tr w:rsidR="0025608D" w:rsidRPr="0025608D" w:rsidTr="008B011D">
        <w:trPr>
          <w:trHeight w:val="282"/>
        </w:trPr>
        <w:tc>
          <w:tcPr>
            <w:tcW w:w="3119" w:type="dxa"/>
            <w:vAlign w:val="center"/>
          </w:tcPr>
          <w:p w:rsidR="005F3777" w:rsidRPr="0025608D" w:rsidRDefault="005F3777" w:rsidP="00B35182">
            <w:pPr>
              <w:widowControl w:val="0"/>
              <w:autoSpaceDE w:val="0"/>
              <w:autoSpaceDN w:val="0"/>
              <w:adjustRightInd w:val="0"/>
              <w:spacing w:line="276" w:lineRule="auto"/>
              <w:ind w:left="34"/>
              <w:rPr>
                <w:rFonts w:ascii="Times New Roman CYR" w:hAnsi="Times New Roman CYR" w:cs="Times New Roman CYR"/>
              </w:rPr>
            </w:pPr>
            <w:r w:rsidRPr="0025608D">
              <w:rPr>
                <w:rFonts w:ascii="Times New Roman CYR" w:hAnsi="Times New Roman CYR" w:cs="Times New Roman CYR"/>
              </w:rPr>
              <w:t>1. Физкультурные занятия и гимнастика на воздухе</w:t>
            </w:r>
          </w:p>
        </w:tc>
        <w:tc>
          <w:tcPr>
            <w:tcW w:w="2410" w:type="dxa"/>
            <w:vAlign w:val="center"/>
          </w:tcPr>
          <w:p w:rsidR="005F3777" w:rsidRPr="0025608D" w:rsidRDefault="005F3777"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года</w:t>
            </w:r>
          </w:p>
        </w:tc>
        <w:tc>
          <w:tcPr>
            <w:tcW w:w="2126" w:type="dxa"/>
            <w:vAlign w:val="center"/>
          </w:tcPr>
          <w:p w:rsidR="005F3777" w:rsidRPr="0025608D" w:rsidRDefault="009D726F"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Старшие и подготовительные</w:t>
            </w:r>
            <w:r w:rsidR="005F3777" w:rsidRPr="0025608D">
              <w:rPr>
                <w:rFonts w:ascii="Times New Roman CYR" w:hAnsi="Times New Roman CYR" w:cs="Times New Roman CYR"/>
              </w:rPr>
              <w:t xml:space="preserve"> группы</w:t>
            </w:r>
          </w:p>
        </w:tc>
        <w:tc>
          <w:tcPr>
            <w:tcW w:w="3119" w:type="dxa"/>
            <w:vAlign w:val="center"/>
          </w:tcPr>
          <w:p w:rsidR="005F3777" w:rsidRPr="0025608D" w:rsidRDefault="005F3777"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 xml:space="preserve">Проводятся в </w:t>
            </w:r>
            <w:r w:rsidR="00D46269" w:rsidRPr="0025608D">
              <w:rPr>
                <w:rFonts w:ascii="Times New Roman CYR" w:hAnsi="Times New Roman CYR" w:cs="Times New Roman CYR"/>
              </w:rPr>
              <w:t>течение года</w:t>
            </w:r>
          </w:p>
        </w:tc>
        <w:tc>
          <w:tcPr>
            <w:tcW w:w="4819" w:type="dxa"/>
          </w:tcPr>
          <w:p w:rsidR="005F3777" w:rsidRPr="0025608D" w:rsidRDefault="005F3777"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Планировать занятия по физическому воспитанию на воздухе в зимний период, по  освоению зимних видов спорта.</w:t>
            </w:r>
          </w:p>
          <w:p w:rsidR="005F3777" w:rsidRPr="0025608D" w:rsidRDefault="005F3777"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Приобрести новинки методической литературы.</w:t>
            </w:r>
          </w:p>
        </w:tc>
      </w:tr>
      <w:tr w:rsidR="0025608D" w:rsidRPr="0025608D" w:rsidTr="00422979">
        <w:tc>
          <w:tcPr>
            <w:tcW w:w="3119" w:type="dxa"/>
          </w:tcPr>
          <w:p w:rsidR="005F3777" w:rsidRPr="0025608D" w:rsidRDefault="005F3777" w:rsidP="00B35182">
            <w:pPr>
              <w:widowControl w:val="0"/>
              <w:autoSpaceDE w:val="0"/>
              <w:autoSpaceDN w:val="0"/>
              <w:adjustRightInd w:val="0"/>
              <w:spacing w:line="276" w:lineRule="auto"/>
              <w:ind w:left="34"/>
              <w:rPr>
                <w:rFonts w:ascii="Times New Roman CYR" w:hAnsi="Times New Roman CYR" w:cs="Times New Roman CYR"/>
                <w:bCs/>
              </w:rPr>
            </w:pPr>
            <w:r w:rsidRPr="0025608D">
              <w:rPr>
                <w:rFonts w:ascii="Times New Roman CYR" w:hAnsi="Times New Roman CYR" w:cs="Times New Roman CYR"/>
              </w:rPr>
              <w:t xml:space="preserve">2. </w:t>
            </w:r>
            <w:r w:rsidRPr="0025608D">
              <w:rPr>
                <w:rFonts w:ascii="Times New Roman CYR" w:hAnsi="Times New Roman CYR" w:cs="Times New Roman CYR"/>
                <w:bCs/>
              </w:rPr>
              <w:t>Закаливающие процедуры:</w:t>
            </w:r>
          </w:p>
        </w:tc>
        <w:tc>
          <w:tcPr>
            <w:tcW w:w="2410" w:type="dxa"/>
          </w:tcPr>
          <w:p w:rsidR="005F3777" w:rsidRPr="0025608D" w:rsidRDefault="005F3777" w:rsidP="002E549E">
            <w:pPr>
              <w:widowControl w:val="0"/>
              <w:autoSpaceDE w:val="0"/>
              <w:autoSpaceDN w:val="0"/>
              <w:adjustRightInd w:val="0"/>
              <w:spacing w:line="276" w:lineRule="auto"/>
              <w:jc w:val="center"/>
              <w:rPr>
                <w:rFonts w:ascii="Times New Roman CYR" w:hAnsi="Times New Roman CYR" w:cs="Times New Roman CYR"/>
                <w:b/>
                <w:bCs/>
              </w:rPr>
            </w:pPr>
          </w:p>
        </w:tc>
        <w:tc>
          <w:tcPr>
            <w:tcW w:w="2126" w:type="dxa"/>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p>
          <w:p w:rsidR="005F3777" w:rsidRPr="0025608D" w:rsidRDefault="005F3777" w:rsidP="00B35182">
            <w:pPr>
              <w:widowControl w:val="0"/>
              <w:autoSpaceDE w:val="0"/>
              <w:autoSpaceDN w:val="0"/>
              <w:adjustRightInd w:val="0"/>
              <w:spacing w:line="276" w:lineRule="auto"/>
              <w:jc w:val="center"/>
              <w:rPr>
                <w:rFonts w:ascii="Times New Roman CYR" w:hAnsi="Times New Roman CYR" w:cs="Times New Roman CYR"/>
                <w:b/>
                <w:bCs/>
              </w:rPr>
            </w:pPr>
          </w:p>
        </w:tc>
        <w:tc>
          <w:tcPr>
            <w:tcW w:w="3119" w:type="dxa"/>
          </w:tcPr>
          <w:p w:rsidR="005F3777" w:rsidRPr="0025608D" w:rsidRDefault="005F3777" w:rsidP="00B35182">
            <w:pPr>
              <w:widowControl w:val="0"/>
              <w:autoSpaceDE w:val="0"/>
              <w:autoSpaceDN w:val="0"/>
              <w:adjustRightInd w:val="0"/>
              <w:spacing w:line="276" w:lineRule="auto"/>
              <w:jc w:val="center"/>
              <w:rPr>
                <w:rFonts w:ascii="Times New Roman CYR" w:hAnsi="Times New Roman CYR" w:cs="Times New Roman CYR"/>
                <w:b/>
                <w:bCs/>
              </w:rPr>
            </w:pPr>
          </w:p>
        </w:tc>
        <w:tc>
          <w:tcPr>
            <w:tcW w:w="4819" w:type="dxa"/>
            <w:vAlign w:val="center"/>
          </w:tcPr>
          <w:p w:rsidR="005F3777" w:rsidRPr="0025608D" w:rsidRDefault="005F3777" w:rsidP="00B35182">
            <w:pPr>
              <w:widowControl w:val="0"/>
              <w:autoSpaceDE w:val="0"/>
              <w:autoSpaceDN w:val="0"/>
              <w:adjustRightInd w:val="0"/>
              <w:spacing w:line="276" w:lineRule="auto"/>
              <w:rPr>
                <w:rFonts w:ascii="Times New Roman CYR" w:hAnsi="Times New Roman CYR" w:cs="Times New Roman CYR"/>
                <w:b/>
                <w:bCs/>
              </w:rPr>
            </w:pPr>
          </w:p>
        </w:tc>
      </w:tr>
      <w:tr w:rsidR="0025608D" w:rsidRPr="0025608D" w:rsidTr="00422979">
        <w:tc>
          <w:tcPr>
            <w:tcW w:w="3119" w:type="dxa"/>
          </w:tcPr>
          <w:p w:rsidR="0009776C" w:rsidRPr="0025608D" w:rsidRDefault="0009776C" w:rsidP="00B35182">
            <w:pPr>
              <w:widowControl w:val="0"/>
              <w:autoSpaceDE w:val="0"/>
              <w:autoSpaceDN w:val="0"/>
              <w:adjustRightInd w:val="0"/>
              <w:spacing w:line="276" w:lineRule="auto"/>
              <w:ind w:left="34"/>
              <w:rPr>
                <w:rFonts w:ascii="Times New Roman CYR" w:hAnsi="Times New Roman CYR" w:cs="Times New Roman CYR"/>
              </w:rPr>
            </w:pPr>
            <w:r w:rsidRPr="0025608D">
              <w:rPr>
                <w:rFonts w:ascii="Times New Roman CYR" w:hAnsi="Times New Roman CYR" w:cs="Times New Roman CYR"/>
              </w:rPr>
              <w:t>2.1.</w:t>
            </w:r>
          </w:p>
          <w:p w:rsidR="005F3777" w:rsidRPr="0025608D" w:rsidRDefault="005F3777" w:rsidP="00B35182">
            <w:pPr>
              <w:widowControl w:val="0"/>
              <w:autoSpaceDE w:val="0"/>
              <w:autoSpaceDN w:val="0"/>
              <w:adjustRightInd w:val="0"/>
              <w:spacing w:line="276" w:lineRule="auto"/>
              <w:ind w:left="34"/>
              <w:rPr>
                <w:rFonts w:ascii="Times New Roman CYR" w:hAnsi="Times New Roman CYR" w:cs="Times New Roman CYR"/>
              </w:rPr>
            </w:pPr>
            <w:r w:rsidRPr="0025608D">
              <w:rPr>
                <w:rFonts w:ascii="Times New Roman CYR" w:hAnsi="Times New Roman CYR" w:cs="Times New Roman CYR"/>
              </w:rPr>
              <w:t>- максимальное пребывание детей на свежем воздухе;</w:t>
            </w:r>
          </w:p>
          <w:p w:rsidR="005F3777" w:rsidRPr="0025608D" w:rsidRDefault="005F3777" w:rsidP="00B35182">
            <w:pPr>
              <w:widowControl w:val="0"/>
              <w:autoSpaceDE w:val="0"/>
              <w:autoSpaceDN w:val="0"/>
              <w:adjustRightInd w:val="0"/>
              <w:spacing w:line="276" w:lineRule="auto"/>
              <w:ind w:left="34"/>
              <w:rPr>
                <w:rFonts w:ascii="Times New Roman CYR" w:hAnsi="Times New Roman CYR" w:cs="Times New Roman CYR"/>
                <w:bCs/>
              </w:rPr>
            </w:pPr>
            <w:r w:rsidRPr="0025608D">
              <w:rPr>
                <w:rFonts w:ascii="Times New Roman CYR" w:hAnsi="Times New Roman CYR" w:cs="Times New Roman CYR"/>
              </w:rPr>
              <w:t>- сон без маек</w:t>
            </w:r>
            <w:r w:rsidR="00A157D9" w:rsidRPr="0025608D">
              <w:rPr>
                <w:rFonts w:ascii="Times New Roman CYR" w:hAnsi="Times New Roman CYR" w:cs="Times New Roman CYR"/>
              </w:rPr>
              <w:t>.</w:t>
            </w:r>
          </w:p>
        </w:tc>
        <w:tc>
          <w:tcPr>
            <w:tcW w:w="2410" w:type="dxa"/>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года</w:t>
            </w:r>
          </w:p>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p>
          <w:p w:rsidR="009D726F" w:rsidRPr="0025608D" w:rsidRDefault="009D726F" w:rsidP="002E549E">
            <w:pPr>
              <w:widowControl w:val="0"/>
              <w:autoSpaceDE w:val="0"/>
              <w:autoSpaceDN w:val="0"/>
              <w:adjustRightInd w:val="0"/>
              <w:spacing w:line="276" w:lineRule="auto"/>
              <w:jc w:val="center"/>
              <w:rPr>
                <w:rFonts w:ascii="Times New Roman CYR" w:hAnsi="Times New Roman CYR" w:cs="Times New Roman CYR"/>
              </w:rPr>
            </w:pPr>
          </w:p>
          <w:p w:rsidR="009D726F" w:rsidRPr="0025608D" w:rsidRDefault="009D726F" w:rsidP="002E549E">
            <w:pPr>
              <w:widowControl w:val="0"/>
              <w:autoSpaceDE w:val="0"/>
              <w:autoSpaceDN w:val="0"/>
              <w:adjustRightInd w:val="0"/>
              <w:spacing w:line="276" w:lineRule="auto"/>
              <w:jc w:val="center"/>
              <w:rPr>
                <w:rFonts w:ascii="Times New Roman CYR" w:hAnsi="Times New Roman CYR" w:cs="Times New Roman CYR"/>
              </w:rPr>
            </w:pPr>
          </w:p>
          <w:p w:rsidR="005F3777"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летний период</w:t>
            </w:r>
          </w:p>
        </w:tc>
        <w:tc>
          <w:tcPr>
            <w:tcW w:w="2126" w:type="dxa"/>
          </w:tcPr>
          <w:p w:rsidR="005F3777" w:rsidRPr="0025608D" w:rsidRDefault="00364E25" w:rsidP="00B35182">
            <w:pPr>
              <w:widowControl w:val="0"/>
              <w:autoSpaceDE w:val="0"/>
              <w:autoSpaceDN w:val="0"/>
              <w:adjustRightInd w:val="0"/>
              <w:spacing w:line="276" w:lineRule="auto"/>
              <w:jc w:val="center"/>
              <w:rPr>
                <w:rFonts w:ascii="Times New Roman CYR" w:hAnsi="Times New Roman CYR" w:cs="Times New Roman CYR"/>
                <w:b/>
                <w:bCs/>
              </w:rPr>
            </w:pPr>
            <w:r w:rsidRPr="0025608D">
              <w:rPr>
                <w:rFonts w:ascii="Times New Roman CYR" w:hAnsi="Times New Roman CYR" w:cs="Times New Roman CYR"/>
              </w:rPr>
              <w:t>Все группы</w:t>
            </w:r>
          </w:p>
        </w:tc>
        <w:tc>
          <w:tcPr>
            <w:tcW w:w="3119" w:type="dxa"/>
          </w:tcPr>
          <w:p w:rsidR="005F3777" w:rsidRPr="0025608D" w:rsidRDefault="005F3777" w:rsidP="00B35182">
            <w:pPr>
              <w:widowControl w:val="0"/>
              <w:autoSpaceDE w:val="0"/>
              <w:autoSpaceDN w:val="0"/>
              <w:adjustRightInd w:val="0"/>
              <w:spacing w:line="276" w:lineRule="auto"/>
              <w:jc w:val="center"/>
              <w:rPr>
                <w:rFonts w:ascii="Times New Roman CYR" w:hAnsi="Times New Roman CYR" w:cs="Times New Roman CYR"/>
                <w:b/>
                <w:bCs/>
              </w:rPr>
            </w:pPr>
          </w:p>
        </w:tc>
        <w:tc>
          <w:tcPr>
            <w:tcW w:w="4819" w:type="dxa"/>
            <w:vAlign w:val="center"/>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 xml:space="preserve">Усилить </w:t>
            </w:r>
            <w:proofErr w:type="gramStart"/>
            <w:r w:rsidRPr="0025608D">
              <w:rPr>
                <w:rFonts w:ascii="Times New Roman CYR" w:hAnsi="Times New Roman CYR" w:cs="Times New Roman CYR"/>
              </w:rPr>
              <w:t>контроль за</w:t>
            </w:r>
            <w:proofErr w:type="gramEnd"/>
            <w:r w:rsidRPr="0025608D">
              <w:rPr>
                <w:rFonts w:ascii="Times New Roman CYR" w:hAnsi="Times New Roman CYR" w:cs="Times New Roman CYR"/>
              </w:rPr>
              <w:t xml:space="preserve"> проведением закаливающих процедур.</w:t>
            </w:r>
          </w:p>
          <w:p w:rsidR="005F3777" w:rsidRPr="0025608D" w:rsidRDefault="005F3777" w:rsidP="00B35182">
            <w:pPr>
              <w:widowControl w:val="0"/>
              <w:autoSpaceDE w:val="0"/>
              <w:autoSpaceDN w:val="0"/>
              <w:adjustRightInd w:val="0"/>
              <w:spacing w:line="276" w:lineRule="auto"/>
              <w:rPr>
                <w:rFonts w:ascii="Times New Roman CYR" w:hAnsi="Times New Roman CYR" w:cs="Times New Roman CYR"/>
                <w:b/>
                <w:bCs/>
              </w:rPr>
            </w:pPr>
          </w:p>
        </w:tc>
      </w:tr>
      <w:tr w:rsidR="0025608D" w:rsidRPr="0025608D" w:rsidTr="00422979">
        <w:tc>
          <w:tcPr>
            <w:tcW w:w="3119" w:type="dxa"/>
          </w:tcPr>
          <w:p w:rsidR="005F3777" w:rsidRPr="0025608D" w:rsidRDefault="00A157D9" w:rsidP="00B35182">
            <w:pPr>
              <w:widowControl w:val="0"/>
              <w:autoSpaceDE w:val="0"/>
              <w:autoSpaceDN w:val="0"/>
              <w:adjustRightInd w:val="0"/>
              <w:spacing w:line="276" w:lineRule="auto"/>
              <w:ind w:left="34"/>
              <w:rPr>
                <w:rFonts w:ascii="Times New Roman CYR" w:hAnsi="Times New Roman CYR" w:cs="Times New Roman CYR"/>
                <w:bCs/>
              </w:rPr>
            </w:pPr>
            <w:r w:rsidRPr="0025608D">
              <w:rPr>
                <w:rFonts w:ascii="Times New Roman CYR" w:hAnsi="Times New Roman CYR" w:cs="Times New Roman CYR"/>
                <w:bCs/>
              </w:rPr>
              <w:t>2.2.</w:t>
            </w:r>
            <w:r w:rsidR="005F3777" w:rsidRPr="0025608D">
              <w:rPr>
                <w:rFonts w:ascii="Times New Roman CYR" w:hAnsi="Times New Roman CYR" w:cs="Times New Roman CYR"/>
                <w:bCs/>
              </w:rPr>
              <w:t>Босохождение</w:t>
            </w:r>
          </w:p>
          <w:p w:rsidR="005F3777" w:rsidRPr="0025608D" w:rsidRDefault="005F3777" w:rsidP="00B35182">
            <w:pPr>
              <w:widowControl w:val="0"/>
              <w:autoSpaceDE w:val="0"/>
              <w:autoSpaceDN w:val="0"/>
              <w:adjustRightInd w:val="0"/>
              <w:spacing w:line="276" w:lineRule="auto"/>
              <w:jc w:val="center"/>
              <w:rPr>
                <w:rFonts w:ascii="Times New Roman CYR" w:hAnsi="Times New Roman CYR" w:cs="Times New Roman CYR"/>
                <w:bCs/>
              </w:rPr>
            </w:pPr>
          </w:p>
        </w:tc>
        <w:tc>
          <w:tcPr>
            <w:tcW w:w="2410" w:type="dxa"/>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года</w:t>
            </w:r>
          </w:p>
          <w:p w:rsidR="005F3777" w:rsidRPr="0025608D" w:rsidRDefault="005F3777" w:rsidP="002E549E">
            <w:pPr>
              <w:widowControl w:val="0"/>
              <w:autoSpaceDE w:val="0"/>
              <w:autoSpaceDN w:val="0"/>
              <w:adjustRightInd w:val="0"/>
              <w:spacing w:line="276" w:lineRule="auto"/>
              <w:jc w:val="center"/>
              <w:rPr>
                <w:rFonts w:ascii="Times New Roman CYR" w:hAnsi="Times New Roman CYR" w:cs="Times New Roman CYR"/>
                <w:b/>
                <w:bCs/>
              </w:rPr>
            </w:pPr>
          </w:p>
        </w:tc>
        <w:tc>
          <w:tcPr>
            <w:tcW w:w="2126" w:type="dxa"/>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p>
          <w:p w:rsidR="005F3777" w:rsidRPr="0025608D" w:rsidRDefault="00364E25" w:rsidP="00B35182">
            <w:pPr>
              <w:widowControl w:val="0"/>
              <w:autoSpaceDE w:val="0"/>
              <w:autoSpaceDN w:val="0"/>
              <w:adjustRightInd w:val="0"/>
              <w:spacing w:line="276" w:lineRule="auto"/>
              <w:jc w:val="center"/>
              <w:rPr>
                <w:rFonts w:ascii="Times New Roman CYR" w:hAnsi="Times New Roman CYR" w:cs="Times New Roman CYR"/>
                <w:b/>
                <w:bCs/>
              </w:rPr>
            </w:pPr>
            <w:r w:rsidRPr="0025608D">
              <w:rPr>
                <w:rFonts w:ascii="Times New Roman CYR" w:hAnsi="Times New Roman CYR" w:cs="Times New Roman CYR"/>
              </w:rPr>
              <w:t>Все группы</w:t>
            </w:r>
          </w:p>
        </w:tc>
        <w:tc>
          <w:tcPr>
            <w:tcW w:w="3119" w:type="dxa"/>
          </w:tcPr>
          <w:p w:rsidR="005F3777"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 xml:space="preserve">Закаливающие процедуры </w:t>
            </w:r>
            <w:r w:rsidR="00D46269" w:rsidRPr="0025608D">
              <w:rPr>
                <w:rFonts w:ascii="Times New Roman CYR" w:hAnsi="Times New Roman CYR" w:cs="Times New Roman CYR"/>
              </w:rPr>
              <w:t>организовывались в режимных моментах.</w:t>
            </w:r>
          </w:p>
        </w:tc>
        <w:tc>
          <w:tcPr>
            <w:tcW w:w="4819" w:type="dxa"/>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 xml:space="preserve">Усилить </w:t>
            </w:r>
            <w:proofErr w:type="gramStart"/>
            <w:r w:rsidRPr="0025608D">
              <w:rPr>
                <w:rFonts w:ascii="Times New Roman CYR" w:hAnsi="Times New Roman CYR" w:cs="Times New Roman CYR"/>
              </w:rPr>
              <w:t>контроль за</w:t>
            </w:r>
            <w:proofErr w:type="gramEnd"/>
            <w:r w:rsidRPr="0025608D">
              <w:rPr>
                <w:rFonts w:ascii="Times New Roman CYR" w:hAnsi="Times New Roman CYR" w:cs="Times New Roman CYR"/>
              </w:rPr>
              <w:t xml:space="preserve"> проведением закаливающих процедур.</w:t>
            </w:r>
          </w:p>
          <w:p w:rsidR="005F3777" w:rsidRPr="0025608D" w:rsidRDefault="005F3777" w:rsidP="00B35182">
            <w:pPr>
              <w:widowControl w:val="0"/>
              <w:autoSpaceDE w:val="0"/>
              <w:autoSpaceDN w:val="0"/>
              <w:adjustRightInd w:val="0"/>
              <w:spacing w:line="276" w:lineRule="auto"/>
              <w:jc w:val="center"/>
              <w:rPr>
                <w:rFonts w:ascii="Times New Roman CYR" w:hAnsi="Times New Roman CYR" w:cs="Times New Roman CYR"/>
                <w:b/>
                <w:bCs/>
              </w:rPr>
            </w:pPr>
          </w:p>
        </w:tc>
      </w:tr>
      <w:tr w:rsidR="0025608D" w:rsidRPr="0025608D" w:rsidTr="00422979">
        <w:tc>
          <w:tcPr>
            <w:tcW w:w="3119" w:type="dxa"/>
          </w:tcPr>
          <w:p w:rsidR="005F3777" w:rsidRPr="0025608D" w:rsidRDefault="00A157D9" w:rsidP="00B35182">
            <w:pPr>
              <w:widowControl w:val="0"/>
              <w:autoSpaceDE w:val="0"/>
              <w:autoSpaceDN w:val="0"/>
              <w:adjustRightInd w:val="0"/>
              <w:spacing w:line="276" w:lineRule="auto"/>
              <w:ind w:left="34"/>
              <w:rPr>
                <w:rFonts w:ascii="Times New Roman CYR" w:hAnsi="Times New Roman CYR" w:cs="Times New Roman CYR"/>
                <w:bCs/>
              </w:rPr>
            </w:pPr>
            <w:r w:rsidRPr="0025608D">
              <w:rPr>
                <w:rFonts w:ascii="Times New Roman CYR" w:hAnsi="Times New Roman CYR" w:cs="Times New Roman CYR"/>
                <w:bCs/>
              </w:rPr>
              <w:t>2.3.</w:t>
            </w:r>
            <w:r w:rsidR="005F3777" w:rsidRPr="002E549E">
              <w:rPr>
                <w:rFonts w:ascii="Times New Roman CYR" w:hAnsi="Times New Roman CYR" w:cs="Times New Roman CYR"/>
                <w:bCs/>
                <w:color w:val="FF0000"/>
              </w:rPr>
              <w:t>Оздоровительный бег</w:t>
            </w:r>
          </w:p>
        </w:tc>
        <w:tc>
          <w:tcPr>
            <w:tcW w:w="2410" w:type="dxa"/>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года</w:t>
            </w:r>
          </w:p>
          <w:p w:rsidR="005F3777" w:rsidRPr="0025608D" w:rsidRDefault="005F3777" w:rsidP="002E549E">
            <w:pPr>
              <w:widowControl w:val="0"/>
              <w:autoSpaceDE w:val="0"/>
              <w:autoSpaceDN w:val="0"/>
              <w:adjustRightInd w:val="0"/>
              <w:spacing w:line="276" w:lineRule="auto"/>
              <w:jc w:val="center"/>
              <w:rPr>
                <w:rFonts w:ascii="Times New Roman CYR" w:hAnsi="Times New Roman CYR" w:cs="Times New Roman CYR"/>
                <w:b/>
                <w:bCs/>
              </w:rPr>
            </w:pPr>
          </w:p>
        </w:tc>
        <w:tc>
          <w:tcPr>
            <w:tcW w:w="2126" w:type="dxa"/>
          </w:tcPr>
          <w:p w:rsidR="005F3777" w:rsidRPr="0025608D" w:rsidRDefault="00537D63" w:rsidP="00B35182">
            <w:pPr>
              <w:widowControl w:val="0"/>
              <w:autoSpaceDE w:val="0"/>
              <w:autoSpaceDN w:val="0"/>
              <w:adjustRightInd w:val="0"/>
              <w:spacing w:line="276" w:lineRule="auto"/>
              <w:jc w:val="center"/>
              <w:rPr>
                <w:rFonts w:ascii="Times New Roman CYR" w:hAnsi="Times New Roman CYR" w:cs="Times New Roman CYR"/>
                <w:b/>
                <w:bCs/>
              </w:rPr>
            </w:pPr>
            <w:r w:rsidRPr="0025608D">
              <w:rPr>
                <w:rFonts w:ascii="Times New Roman CYR" w:hAnsi="Times New Roman CYR" w:cs="Times New Roman CYR"/>
              </w:rPr>
              <w:lastRenderedPageBreak/>
              <w:t xml:space="preserve">Старшие и </w:t>
            </w:r>
            <w:r w:rsidRPr="0025608D">
              <w:rPr>
                <w:rFonts w:ascii="Times New Roman CYR" w:hAnsi="Times New Roman CYR" w:cs="Times New Roman CYR"/>
              </w:rPr>
              <w:lastRenderedPageBreak/>
              <w:t>подготовительные группы</w:t>
            </w:r>
          </w:p>
        </w:tc>
        <w:tc>
          <w:tcPr>
            <w:tcW w:w="3119" w:type="dxa"/>
          </w:tcPr>
          <w:p w:rsidR="005F3777" w:rsidRPr="0025608D" w:rsidRDefault="00364E25" w:rsidP="00B35182">
            <w:pPr>
              <w:widowControl w:val="0"/>
              <w:autoSpaceDE w:val="0"/>
              <w:autoSpaceDN w:val="0"/>
              <w:adjustRightInd w:val="0"/>
              <w:spacing w:line="276" w:lineRule="auto"/>
              <w:jc w:val="center"/>
              <w:rPr>
                <w:rFonts w:ascii="Times New Roman CYR" w:hAnsi="Times New Roman CYR" w:cs="Times New Roman CYR"/>
                <w:b/>
                <w:bCs/>
              </w:rPr>
            </w:pPr>
            <w:r w:rsidRPr="0025608D">
              <w:rPr>
                <w:rFonts w:ascii="Times New Roman CYR" w:hAnsi="Times New Roman CYR" w:cs="Times New Roman CYR"/>
              </w:rPr>
              <w:lastRenderedPageBreak/>
              <w:t xml:space="preserve">Оздоровительный бег носил </w:t>
            </w:r>
            <w:r w:rsidRPr="0025608D">
              <w:rPr>
                <w:rFonts w:ascii="Times New Roman CYR" w:hAnsi="Times New Roman CYR" w:cs="Times New Roman CYR"/>
              </w:rPr>
              <w:lastRenderedPageBreak/>
              <w:t>эпизодический характер</w:t>
            </w:r>
          </w:p>
        </w:tc>
        <w:tc>
          <w:tcPr>
            <w:tcW w:w="4819" w:type="dxa"/>
            <w:vAlign w:val="center"/>
          </w:tcPr>
          <w:p w:rsidR="005F3777" w:rsidRPr="0025608D" w:rsidRDefault="00364E25" w:rsidP="00B35182">
            <w:pPr>
              <w:widowControl w:val="0"/>
              <w:autoSpaceDE w:val="0"/>
              <w:autoSpaceDN w:val="0"/>
              <w:adjustRightInd w:val="0"/>
              <w:spacing w:line="276" w:lineRule="auto"/>
              <w:rPr>
                <w:rFonts w:ascii="Times New Roman CYR" w:hAnsi="Times New Roman CYR" w:cs="Times New Roman CYR"/>
                <w:b/>
                <w:bCs/>
              </w:rPr>
            </w:pPr>
            <w:r w:rsidRPr="0025608D">
              <w:rPr>
                <w:rFonts w:ascii="Times New Roman CYR" w:hAnsi="Times New Roman CYR" w:cs="Times New Roman CYR"/>
              </w:rPr>
              <w:lastRenderedPageBreak/>
              <w:t xml:space="preserve">Усилить </w:t>
            </w:r>
            <w:proofErr w:type="gramStart"/>
            <w:r w:rsidRPr="0025608D">
              <w:rPr>
                <w:rFonts w:ascii="Times New Roman CYR" w:hAnsi="Times New Roman CYR" w:cs="Times New Roman CYR"/>
              </w:rPr>
              <w:t>контроль за</w:t>
            </w:r>
            <w:proofErr w:type="gramEnd"/>
            <w:r w:rsidRPr="0025608D">
              <w:rPr>
                <w:rFonts w:ascii="Times New Roman CYR" w:hAnsi="Times New Roman CYR" w:cs="Times New Roman CYR"/>
              </w:rPr>
              <w:t xml:space="preserve"> проведением </w:t>
            </w:r>
            <w:r w:rsidRPr="0025608D">
              <w:rPr>
                <w:rFonts w:ascii="Times New Roman CYR" w:hAnsi="Times New Roman CYR" w:cs="Times New Roman CYR"/>
              </w:rPr>
              <w:lastRenderedPageBreak/>
              <w:t>оздоровительного бега</w:t>
            </w:r>
          </w:p>
        </w:tc>
      </w:tr>
      <w:tr w:rsidR="0025608D" w:rsidRPr="0025608D" w:rsidTr="00422979">
        <w:tc>
          <w:tcPr>
            <w:tcW w:w="3119" w:type="dxa"/>
            <w:vAlign w:val="center"/>
          </w:tcPr>
          <w:p w:rsidR="00364E25" w:rsidRPr="0025608D" w:rsidRDefault="0025608D" w:rsidP="00B35182">
            <w:pPr>
              <w:widowControl w:val="0"/>
              <w:tabs>
                <w:tab w:val="left" w:pos="345"/>
              </w:tabs>
              <w:autoSpaceDE w:val="0"/>
              <w:autoSpaceDN w:val="0"/>
              <w:adjustRightInd w:val="0"/>
              <w:spacing w:line="276" w:lineRule="auto"/>
              <w:ind w:left="240" w:hanging="240"/>
              <w:rPr>
                <w:rFonts w:ascii="Times New Roman CYR" w:hAnsi="Times New Roman CYR" w:cs="Times New Roman CYR"/>
              </w:rPr>
            </w:pPr>
            <w:r w:rsidRPr="0025608D">
              <w:rPr>
                <w:rFonts w:ascii="Times New Roman CYR" w:hAnsi="Times New Roman CYR" w:cs="Times New Roman CYR"/>
              </w:rPr>
              <w:lastRenderedPageBreak/>
              <w:t>3</w:t>
            </w:r>
            <w:r w:rsidR="00364E25" w:rsidRPr="0025608D">
              <w:rPr>
                <w:rFonts w:ascii="Times New Roman CYR" w:hAnsi="Times New Roman CYR" w:cs="Times New Roman CYR"/>
              </w:rPr>
              <w:t xml:space="preserve">. Закладывание </w:t>
            </w:r>
            <w:proofErr w:type="spellStart"/>
            <w:r w:rsidR="00364E25" w:rsidRPr="0025608D">
              <w:rPr>
                <w:rFonts w:ascii="Times New Roman CYR" w:hAnsi="Times New Roman CYR" w:cs="Times New Roman CYR"/>
              </w:rPr>
              <w:t>оксалиновой</w:t>
            </w:r>
            <w:proofErr w:type="spellEnd"/>
            <w:r w:rsidR="00364E25" w:rsidRPr="0025608D">
              <w:rPr>
                <w:rFonts w:ascii="Times New Roman CYR" w:hAnsi="Times New Roman CYR" w:cs="Times New Roman CYR"/>
              </w:rPr>
              <w:t xml:space="preserve"> мази в нос</w:t>
            </w:r>
          </w:p>
        </w:tc>
        <w:tc>
          <w:tcPr>
            <w:tcW w:w="2410" w:type="dxa"/>
            <w:vAlign w:val="center"/>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Декабрь-март</w:t>
            </w:r>
          </w:p>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(по 10 дней)</w:t>
            </w:r>
          </w:p>
        </w:tc>
        <w:tc>
          <w:tcPr>
            <w:tcW w:w="2126"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Все группы</w:t>
            </w:r>
          </w:p>
        </w:tc>
        <w:tc>
          <w:tcPr>
            <w:tcW w:w="3119"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Профилактика гриппа, отсутствие эпидемии гриппа в ДОУ</w:t>
            </w:r>
          </w:p>
        </w:tc>
        <w:tc>
          <w:tcPr>
            <w:tcW w:w="4819" w:type="dxa"/>
            <w:vAlign w:val="center"/>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Продолжать работу по профилактике простудных заболеваний</w:t>
            </w:r>
          </w:p>
        </w:tc>
      </w:tr>
      <w:tr w:rsidR="0025608D" w:rsidRPr="0025608D" w:rsidTr="00422979">
        <w:tc>
          <w:tcPr>
            <w:tcW w:w="3119" w:type="dxa"/>
            <w:vAlign w:val="center"/>
          </w:tcPr>
          <w:p w:rsidR="00364E25" w:rsidRPr="0025608D" w:rsidRDefault="0025608D" w:rsidP="00B35182">
            <w:pPr>
              <w:widowControl w:val="0"/>
              <w:tabs>
                <w:tab w:val="left" w:pos="345"/>
              </w:tabs>
              <w:autoSpaceDE w:val="0"/>
              <w:autoSpaceDN w:val="0"/>
              <w:adjustRightInd w:val="0"/>
              <w:spacing w:line="276" w:lineRule="auto"/>
              <w:ind w:left="240" w:hanging="240"/>
              <w:rPr>
                <w:rFonts w:ascii="Times New Roman CYR" w:hAnsi="Times New Roman CYR" w:cs="Times New Roman CYR"/>
              </w:rPr>
            </w:pPr>
            <w:r w:rsidRPr="0025608D">
              <w:rPr>
                <w:rFonts w:ascii="Times New Roman CYR" w:hAnsi="Times New Roman CYR" w:cs="Times New Roman CYR"/>
              </w:rPr>
              <w:t>4</w:t>
            </w:r>
            <w:r w:rsidR="008B011D">
              <w:rPr>
                <w:rFonts w:ascii="Times New Roman CYR" w:hAnsi="Times New Roman CYR" w:cs="Times New Roman CYR"/>
              </w:rPr>
              <w:t>. Корри</w:t>
            </w:r>
            <w:r w:rsidR="00364E25" w:rsidRPr="0025608D">
              <w:rPr>
                <w:rFonts w:ascii="Times New Roman CYR" w:hAnsi="Times New Roman CYR" w:cs="Times New Roman CYR"/>
              </w:rPr>
              <w:t>гирующая гимнастика</w:t>
            </w:r>
          </w:p>
        </w:tc>
        <w:tc>
          <w:tcPr>
            <w:tcW w:w="2410" w:type="dxa"/>
            <w:vAlign w:val="center"/>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года</w:t>
            </w:r>
          </w:p>
        </w:tc>
        <w:tc>
          <w:tcPr>
            <w:tcW w:w="2126"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Все группы</w:t>
            </w:r>
          </w:p>
        </w:tc>
        <w:tc>
          <w:tcPr>
            <w:tcW w:w="3119"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Коррекция нарушений осанки у детей, профилактика плоскостопия.</w:t>
            </w:r>
          </w:p>
        </w:tc>
        <w:tc>
          <w:tcPr>
            <w:tcW w:w="4819" w:type="dxa"/>
            <w:vAlign w:val="center"/>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 xml:space="preserve">Пополнить оборудование в физкультурном зале. </w:t>
            </w:r>
          </w:p>
        </w:tc>
      </w:tr>
      <w:tr w:rsidR="0025608D" w:rsidRPr="0025608D" w:rsidTr="00422979">
        <w:tc>
          <w:tcPr>
            <w:tcW w:w="3119" w:type="dxa"/>
            <w:vAlign w:val="center"/>
          </w:tcPr>
          <w:p w:rsidR="00364E25" w:rsidRPr="0025608D" w:rsidRDefault="00364E25" w:rsidP="00B35182">
            <w:pPr>
              <w:widowControl w:val="0"/>
              <w:autoSpaceDE w:val="0"/>
              <w:autoSpaceDN w:val="0"/>
              <w:adjustRightInd w:val="0"/>
              <w:spacing w:line="276" w:lineRule="auto"/>
              <w:ind w:left="240" w:hanging="240"/>
              <w:rPr>
                <w:rFonts w:ascii="Times New Roman CYR" w:hAnsi="Times New Roman CYR" w:cs="Times New Roman CYR"/>
              </w:rPr>
            </w:pPr>
            <w:r w:rsidRPr="0025608D">
              <w:rPr>
                <w:rFonts w:ascii="Times New Roman CYR" w:hAnsi="Times New Roman CYR" w:cs="Times New Roman CYR"/>
              </w:rPr>
              <w:t>5. Осмотр детей врачами-специалистами</w:t>
            </w:r>
          </w:p>
        </w:tc>
        <w:tc>
          <w:tcPr>
            <w:tcW w:w="2410" w:type="dxa"/>
            <w:vAlign w:val="center"/>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Март, апрель,  май</w:t>
            </w:r>
          </w:p>
        </w:tc>
        <w:tc>
          <w:tcPr>
            <w:tcW w:w="2126"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Все группы</w:t>
            </w:r>
          </w:p>
        </w:tc>
        <w:tc>
          <w:tcPr>
            <w:tcW w:w="3119"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Выявление групп здоровья</w:t>
            </w:r>
          </w:p>
        </w:tc>
        <w:tc>
          <w:tcPr>
            <w:tcW w:w="4819" w:type="dxa"/>
            <w:vAlign w:val="center"/>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Учитывать данные при составлении меню, проведении физкультурных занятий.</w:t>
            </w:r>
          </w:p>
        </w:tc>
      </w:tr>
      <w:tr w:rsidR="0025608D" w:rsidRPr="0025608D" w:rsidTr="00422979">
        <w:tc>
          <w:tcPr>
            <w:tcW w:w="3119" w:type="dxa"/>
            <w:vAlign w:val="center"/>
          </w:tcPr>
          <w:p w:rsidR="00364E25" w:rsidRPr="0025608D" w:rsidRDefault="00364E25" w:rsidP="00B35182">
            <w:pPr>
              <w:widowControl w:val="0"/>
              <w:autoSpaceDE w:val="0"/>
              <w:autoSpaceDN w:val="0"/>
              <w:adjustRightInd w:val="0"/>
              <w:spacing w:line="276" w:lineRule="auto"/>
              <w:ind w:left="240" w:hanging="240"/>
              <w:rPr>
                <w:rFonts w:ascii="Times New Roman CYR" w:hAnsi="Times New Roman CYR" w:cs="Times New Roman CYR"/>
              </w:rPr>
            </w:pPr>
            <w:r w:rsidRPr="0025608D">
              <w:rPr>
                <w:rFonts w:ascii="Times New Roman CYR" w:hAnsi="Times New Roman CYR" w:cs="Times New Roman CYR"/>
              </w:rPr>
              <w:t>6. Спортивные праздники и развлечения</w:t>
            </w:r>
          </w:p>
        </w:tc>
        <w:tc>
          <w:tcPr>
            <w:tcW w:w="2410" w:type="dxa"/>
            <w:vAlign w:val="center"/>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года</w:t>
            </w:r>
          </w:p>
        </w:tc>
        <w:tc>
          <w:tcPr>
            <w:tcW w:w="2126"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Все группы</w:t>
            </w:r>
          </w:p>
        </w:tc>
        <w:tc>
          <w:tcPr>
            <w:tcW w:w="3119"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 xml:space="preserve">Все запланированные мероприятия выполнены. </w:t>
            </w:r>
          </w:p>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p>
        </w:tc>
        <w:tc>
          <w:tcPr>
            <w:tcW w:w="4819" w:type="dxa"/>
            <w:vAlign w:val="center"/>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Продолжать организовывать спортивные мероприятия, привлекать к участию родителей.</w:t>
            </w:r>
          </w:p>
        </w:tc>
      </w:tr>
      <w:tr w:rsidR="0025608D" w:rsidRPr="0025608D" w:rsidTr="00422979">
        <w:tc>
          <w:tcPr>
            <w:tcW w:w="3119" w:type="dxa"/>
            <w:vAlign w:val="center"/>
          </w:tcPr>
          <w:p w:rsidR="00364E25" w:rsidRPr="0025608D" w:rsidRDefault="00364E25" w:rsidP="00B35182">
            <w:pPr>
              <w:widowControl w:val="0"/>
              <w:autoSpaceDE w:val="0"/>
              <w:autoSpaceDN w:val="0"/>
              <w:adjustRightInd w:val="0"/>
              <w:spacing w:line="276" w:lineRule="auto"/>
              <w:ind w:left="240" w:hanging="240"/>
              <w:rPr>
                <w:rFonts w:ascii="Times New Roman CYR" w:hAnsi="Times New Roman CYR" w:cs="Times New Roman CYR"/>
              </w:rPr>
            </w:pPr>
            <w:r w:rsidRPr="0025608D">
              <w:rPr>
                <w:rFonts w:ascii="Times New Roman CYR" w:hAnsi="Times New Roman CYR" w:cs="Times New Roman CYR"/>
              </w:rPr>
              <w:t>7. Включение в меню соков, фруктов</w:t>
            </w:r>
          </w:p>
        </w:tc>
        <w:tc>
          <w:tcPr>
            <w:tcW w:w="2410" w:type="dxa"/>
            <w:vAlign w:val="center"/>
          </w:tcPr>
          <w:p w:rsidR="00364E25" w:rsidRPr="0025608D" w:rsidRDefault="00364E25" w:rsidP="002E549E">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Ежедневно</w:t>
            </w:r>
          </w:p>
        </w:tc>
        <w:tc>
          <w:tcPr>
            <w:tcW w:w="2126"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Все группы</w:t>
            </w:r>
          </w:p>
        </w:tc>
        <w:tc>
          <w:tcPr>
            <w:tcW w:w="3119" w:type="dxa"/>
            <w:vAlign w:val="center"/>
          </w:tcPr>
          <w:p w:rsidR="00364E25" w:rsidRPr="0025608D" w:rsidRDefault="00364E25" w:rsidP="00B35182">
            <w:pPr>
              <w:widowControl w:val="0"/>
              <w:autoSpaceDE w:val="0"/>
              <w:autoSpaceDN w:val="0"/>
              <w:adjustRightInd w:val="0"/>
              <w:spacing w:line="276" w:lineRule="auto"/>
              <w:jc w:val="center"/>
              <w:rPr>
                <w:rFonts w:ascii="Times New Roman CYR" w:hAnsi="Times New Roman CYR" w:cs="Times New Roman CYR"/>
              </w:rPr>
            </w:pPr>
            <w:r w:rsidRPr="0025608D">
              <w:rPr>
                <w:rFonts w:ascii="Times New Roman CYR" w:hAnsi="Times New Roman CYR" w:cs="Times New Roman CYR"/>
              </w:rPr>
              <w:t>В течение всего года детям давали фрукты и соки</w:t>
            </w:r>
          </w:p>
        </w:tc>
        <w:tc>
          <w:tcPr>
            <w:tcW w:w="4819" w:type="dxa"/>
            <w:vAlign w:val="center"/>
          </w:tcPr>
          <w:p w:rsidR="00364E25" w:rsidRPr="0025608D" w:rsidRDefault="00364E25" w:rsidP="00B35182">
            <w:pPr>
              <w:widowControl w:val="0"/>
              <w:autoSpaceDE w:val="0"/>
              <w:autoSpaceDN w:val="0"/>
              <w:adjustRightInd w:val="0"/>
              <w:spacing w:line="276" w:lineRule="auto"/>
              <w:rPr>
                <w:rFonts w:ascii="Times New Roman CYR" w:hAnsi="Times New Roman CYR" w:cs="Times New Roman CYR"/>
              </w:rPr>
            </w:pPr>
            <w:r w:rsidRPr="0025608D">
              <w:rPr>
                <w:rFonts w:ascii="Times New Roman CYR" w:hAnsi="Times New Roman CYR" w:cs="Times New Roman CYR"/>
              </w:rPr>
              <w:t>Включать в рацион свежие фрукты и соки.</w:t>
            </w:r>
          </w:p>
        </w:tc>
      </w:tr>
    </w:tbl>
    <w:p w:rsidR="005F3777" w:rsidRPr="0025608D" w:rsidRDefault="005F3777" w:rsidP="005F3777">
      <w:pPr>
        <w:widowControl w:val="0"/>
        <w:autoSpaceDE w:val="0"/>
        <w:autoSpaceDN w:val="0"/>
        <w:adjustRightInd w:val="0"/>
        <w:rPr>
          <w:rFonts w:ascii="Times New Roman CYR" w:hAnsi="Times New Roman CYR" w:cs="Times New Roman CYR"/>
          <w:b/>
          <w:bCs/>
        </w:rPr>
      </w:pPr>
    </w:p>
    <w:p w:rsidR="005F3777" w:rsidRPr="0025608D" w:rsidRDefault="005F3777" w:rsidP="00AD32D0">
      <w:pPr>
        <w:widowControl w:val="0"/>
        <w:autoSpaceDE w:val="0"/>
        <w:autoSpaceDN w:val="0"/>
        <w:adjustRightInd w:val="0"/>
        <w:jc w:val="both"/>
        <w:rPr>
          <w:rFonts w:ascii="Times New Roman CYR" w:hAnsi="Times New Roman CYR" w:cs="Times New Roman CYR"/>
        </w:rPr>
      </w:pPr>
      <w:r w:rsidRPr="0025608D">
        <w:rPr>
          <w:rFonts w:ascii="Times New Roman CYR" w:hAnsi="Times New Roman CYR" w:cs="Times New Roman CYR"/>
          <w:bCs/>
          <w:i/>
          <w:u w:val="single"/>
        </w:rPr>
        <w:t>Вывод</w:t>
      </w:r>
      <w:r w:rsidR="003F5D40" w:rsidRPr="0025608D">
        <w:rPr>
          <w:rFonts w:ascii="Times New Roman CYR" w:hAnsi="Times New Roman CYR" w:cs="Times New Roman CYR"/>
          <w:bCs/>
          <w:i/>
          <w:u w:val="single"/>
        </w:rPr>
        <w:t>:</w:t>
      </w:r>
      <w:r w:rsidR="004E7CD7" w:rsidRPr="0025608D">
        <w:rPr>
          <w:rFonts w:ascii="Times New Roman CYR" w:hAnsi="Times New Roman CYR" w:cs="Times New Roman CYR"/>
          <w:bCs/>
          <w:i/>
          <w:u w:val="single"/>
        </w:rPr>
        <w:t xml:space="preserve"> </w:t>
      </w:r>
      <w:r w:rsidR="003F5D40" w:rsidRPr="0025608D">
        <w:rPr>
          <w:rFonts w:ascii="Times New Roman CYR" w:hAnsi="Times New Roman CYR" w:cs="Times New Roman CYR"/>
        </w:rPr>
        <w:t>ф</w:t>
      </w:r>
      <w:r w:rsidRPr="0025608D">
        <w:rPr>
          <w:rFonts w:ascii="Times New Roman CYR" w:hAnsi="Times New Roman CYR" w:cs="Times New Roman CYR"/>
        </w:rPr>
        <w:t>изкультурно-оздоровительная работа в ДОУ ведётся планово и системно, что подтверждается данными диагностического обследования развития физических качеств у дошкольников.</w:t>
      </w:r>
    </w:p>
    <w:p w:rsidR="005F3777" w:rsidRPr="0025608D" w:rsidRDefault="005F3777" w:rsidP="005F3777">
      <w:pPr>
        <w:widowControl w:val="0"/>
        <w:autoSpaceDE w:val="0"/>
        <w:autoSpaceDN w:val="0"/>
        <w:adjustRightInd w:val="0"/>
        <w:jc w:val="both"/>
        <w:rPr>
          <w:rFonts w:ascii="Times New Roman CYR" w:hAnsi="Times New Roman CYR" w:cs="Times New Roman CYR"/>
          <w:b/>
          <w:bCs/>
        </w:rPr>
      </w:pPr>
      <w:r w:rsidRPr="0025608D">
        <w:rPr>
          <w:rFonts w:ascii="Times New Roman CYR" w:hAnsi="Times New Roman CYR" w:cs="Times New Roman CYR"/>
          <w:bCs/>
        </w:rPr>
        <w:t xml:space="preserve">Анализируя </w:t>
      </w:r>
      <w:r w:rsidRPr="0025608D">
        <w:rPr>
          <w:rFonts w:ascii="Times New Roman CYR" w:hAnsi="Times New Roman CYR" w:cs="Times New Roman CYR"/>
          <w:bCs/>
          <w:i/>
          <w:u w:val="single"/>
        </w:rPr>
        <w:t>санитарно-гигиенический режим</w:t>
      </w:r>
      <w:r w:rsidR="004E7CD7" w:rsidRPr="0025608D">
        <w:rPr>
          <w:rFonts w:ascii="Times New Roman CYR" w:hAnsi="Times New Roman CYR" w:cs="Times New Roman CYR"/>
          <w:bCs/>
          <w:i/>
          <w:u w:val="single"/>
        </w:rPr>
        <w:t xml:space="preserve"> </w:t>
      </w:r>
      <w:r w:rsidRPr="0025608D">
        <w:rPr>
          <w:rFonts w:ascii="Times New Roman CYR" w:hAnsi="Times New Roman CYR" w:cs="Times New Roman CYR"/>
        </w:rPr>
        <w:t xml:space="preserve">в ДОУ, можно сделать вывод, что он соответствует требованиям </w:t>
      </w:r>
      <w:r w:rsidR="00292CA7" w:rsidRPr="0025608D">
        <w:rPr>
          <w:rFonts w:ascii="Times New Roman CYR" w:hAnsi="Times New Roman CYR" w:cs="Times New Roman CYR"/>
        </w:rPr>
        <w:t>СанПиН</w:t>
      </w:r>
      <w:r w:rsidRPr="0025608D">
        <w:rPr>
          <w:rFonts w:ascii="Times New Roman CYR" w:hAnsi="Times New Roman CYR" w:cs="Times New Roman CYR"/>
        </w:rPr>
        <w:t xml:space="preserve">. Все помещения МБДОУ </w:t>
      </w:r>
      <w:proofErr w:type="gramStart"/>
      <w:r w:rsidRPr="0025608D">
        <w:rPr>
          <w:rFonts w:ascii="Times New Roman CYR" w:hAnsi="Times New Roman CYR" w:cs="Times New Roman CYR"/>
        </w:rPr>
        <w:t>содержатся</w:t>
      </w:r>
      <w:proofErr w:type="gramEnd"/>
      <w:r w:rsidRPr="0025608D">
        <w:rPr>
          <w:rFonts w:ascii="Times New Roman CYR" w:hAnsi="Times New Roman CYR" w:cs="Times New Roman CYR"/>
        </w:rPr>
        <w:t xml:space="preserve"> на должном уровне. Уборка в них проводится влажным способом. 1 раз в неделю проводится генеральная уборка согласно графику. Сквозное и угловое проветривание осуществляется в отсутствии детей, заканчивается за 30 минут до возвращения детей  в группу. В тёплое время осуществляется непрерывная аэрация помещений. </w:t>
      </w:r>
    </w:p>
    <w:p w:rsidR="00247F88" w:rsidRDefault="005F3777" w:rsidP="00950F98">
      <w:pPr>
        <w:widowControl w:val="0"/>
        <w:autoSpaceDE w:val="0"/>
        <w:autoSpaceDN w:val="0"/>
        <w:adjustRightInd w:val="0"/>
        <w:jc w:val="both"/>
        <w:rPr>
          <w:rFonts w:ascii="Times New Roman CYR" w:hAnsi="Times New Roman CYR" w:cs="Times New Roman CYR"/>
          <w:color w:val="FF0000"/>
        </w:rPr>
      </w:pPr>
      <w:r w:rsidRPr="0025608D">
        <w:rPr>
          <w:rFonts w:ascii="Times New Roman CYR" w:hAnsi="Times New Roman CYR" w:cs="Times New Roman CYR"/>
          <w:bCs/>
          <w:i/>
          <w:u w:val="single"/>
        </w:rPr>
        <w:t>Перспективы в работе</w:t>
      </w:r>
      <w:r w:rsidR="003F5D40" w:rsidRPr="0025608D">
        <w:rPr>
          <w:rFonts w:ascii="Times New Roman CYR" w:hAnsi="Times New Roman CYR" w:cs="Times New Roman CYR"/>
          <w:bCs/>
          <w:i/>
          <w:u w:val="single"/>
        </w:rPr>
        <w:t>:</w:t>
      </w:r>
      <w:r w:rsidR="008B011D">
        <w:rPr>
          <w:rFonts w:ascii="Times New Roman CYR" w:hAnsi="Times New Roman CYR" w:cs="Times New Roman CYR"/>
          <w:bCs/>
          <w:i/>
          <w:u w:val="single"/>
        </w:rPr>
        <w:t xml:space="preserve"> </w:t>
      </w:r>
      <w:r w:rsidR="003F5D40" w:rsidRPr="0025608D">
        <w:rPr>
          <w:rFonts w:ascii="Times New Roman CYR" w:hAnsi="Times New Roman CYR" w:cs="Times New Roman CYR"/>
        </w:rPr>
        <w:t>с</w:t>
      </w:r>
      <w:r w:rsidRPr="0025608D">
        <w:rPr>
          <w:rFonts w:ascii="Times New Roman CYR" w:hAnsi="Times New Roman CYR" w:cs="Times New Roman CYR"/>
        </w:rPr>
        <w:t xml:space="preserve">оставить план оздоровительных </w:t>
      </w:r>
      <w:r w:rsidRPr="00143272">
        <w:rPr>
          <w:rFonts w:ascii="Times New Roman CYR" w:hAnsi="Times New Roman CYR" w:cs="Times New Roman CYR"/>
        </w:rPr>
        <w:t>мероприятий на 20</w:t>
      </w:r>
      <w:r w:rsidR="0025608D" w:rsidRPr="00143272">
        <w:rPr>
          <w:rFonts w:ascii="Times New Roman CYR" w:hAnsi="Times New Roman CYR" w:cs="Times New Roman CYR"/>
        </w:rPr>
        <w:t>2</w:t>
      </w:r>
      <w:r w:rsidR="00452010">
        <w:rPr>
          <w:rFonts w:ascii="Times New Roman CYR" w:hAnsi="Times New Roman CYR" w:cs="Times New Roman CYR"/>
        </w:rPr>
        <w:t>3</w:t>
      </w:r>
      <w:r w:rsidRPr="00143272">
        <w:rPr>
          <w:rFonts w:ascii="Times New Roman CYR" w:hAnsi="Times New Roman CYR" w:cs="Times New Roman CYR"/>
        </w:rPr>
        <w:t>-20</w:t>
      </w:r>
      <w:r w:rsidR="0025608D" w:rsidRPr="00143272">
        <w:rPr>
          <w:rFonts w:ascii="Times New Roman CYR" w:hAnsi="Times New Roman CYR" w:cs="Times New Roman CYR"/>
        </w:rPr>
        <w:t>2</w:t>
      </w:r>
      <w:r w:rsidR="00452010">
        <w:rPr>
          <w:rFonts w:ascii="Times New Roman CYR" w:hAnsi="Times New Roman CYR" w:cs="Times New Roman CYR"/>
        </w:rPr>
        <w:t>4</w:t>
      </w:r>
      <w:r w:rsidR="0025608D" w:rsidRPr="0025608D">
        <w:rPr>
          <w:rFonts w:ascii="Times New Roman CYR" w:hAnsi="Times New Roman CYR" w:cs="Times New Roman CYR"/>
        </w:rPr>
        <w:t xml:space="preserve"> </w:t>
      </w:r>
      <w:r w:rsidR="00452010">
        <w:rPr>
          <w:rFonts w:ascii="Times New Roman CYR" w:hAnsi="Times New Roman CYR" w:cs="Times New Roman CYR"/>
        </w:rPr>
        <w:t xml:space="preserve">учебный </w:t>
      </w:r>
      <w:r w:rsidRPr="0025608D">
        <w:rPr>
          <w:rFonts w:ascii="Times New Roman CYR" w:hAnsi="Times New Roman CYR" w:cs="Times New Roman CYR"/>
        </w:rPr>
        <w:t xml:space="preserve">год. При планировании физкультурных занятий и индивидуальной работы с детьми учитывать данные диагностического обследования; усилить </w:t>
      </w:r>
      <w:proofErr w:type="gramStart"/>
      <w:r w:rsidRPr="0025608D">
        <w:rPr>
          <w:rFonts w:ascii="Times New Roman CYR" w:hAnsi="Times New Roman CYR" w:cs="Times New Roman CYR"/>
        </w:rPr>
        <w:t>контроль за</w:t>
      </w:r>
      <w:proofErr w:type="gramEnd"/>
      <w:r w:rsidRPr="0025608D">
        <w:rPr>
          <w:rFonts w:ascii="Times New Roman CYR" w:hAnsi="Times New Roman CYR" w:cs="Times New Roman CYR"/>
        </w:rPr>
        <w:t xml:space="preserve"> проведением закаливающих процедур; планировать занятия по физической культуре на воздухе в зимний период с освоением зимних видов спорта.</w:t>
      </w:r>
      <w:r w:rsidR="00247F88">
        <w:rPr>
          <w:rFonts w:ascii="Times New Roman CYR" w:hAnsi="Times New Roman CYR" w:cs="Times New Roman CYR"/>
          <w:color w:val="FF0000"/>
        </w:rPr>
        <w:tab/>
      </w:r>
    </w:p>
    <w:p w:rsidR="00BF4A80" w:rsidRDefault="00BF4A80" w:rsidP="00950F98">
      <w:pPr>
        <w:widowControl w:val="0"/>
        <w:autoSpaceDE w:val="0"/>
        <w:autoSpaceDN w:val="0"/>
        <w:adjustRightInd w:val="0"/>
        <w:jc w:val="both"/>
        <w:rPr>
          <w:rFonts w:ascii="Times New Roman CYR" w:hAnsi="Times New Roman CYR" w:cs="Times New Roman CYR"/>
          <w:color w:val="FF0000"/>
        </w:rPr>
      </w:pPr>
    </w:p>
    <w:p w:rsidR="00BF4A80" w:rsidRDefault="00BF4A80" w:rsidP="00950F98">
      <w:pPr>
        <w:widowControl w:val="0"/>
        <w:autoSpaceDE w:val="0"/>
        <w:autoSpaceDN w:val="0"/>
        <w:adjustRightInd w:val="0"/>
        <w:jc w:val="both"/>
        <w:rPr>
          <w:rFonts w:ascii="Times New Roman CYR" w:hAnsi="Times New Roman CYR" w:cs="Times New Roman CYR"/>
          <w:color w:val="FF0000"/>
        </w:rPr>
      </w:pPr>
    </w:p>
    <w:p w:rsidR="00BF4A80" w:rsidRDefault="00BF4A80" w:rsidP="00950F98">
      <w:pPr>
        <w:widowControl w:val="0"/>
        <w:autoSpaceDE w:val="0"/>
        <w:autoSpaceDN w:val="0"/>
        <w:adjustRightInd w:val="0"/>
        <w:jc w:val="both"/>
        <w:rPr>
          <w:rFonts w:ascii="Times New Roman CYR" w:hAnsi="Times New Roman CYR" w:cs="Times New Roman CYR"/>
          <w:color w:val="FF0000"/>
        </w:rPr>
      </w:pPr>
    </w:p>
    <w:p w:rsidR="00BF4A80" w:rsidRPr="003703C2" w:rsidRDefault="00BF4A80" w:rsidP="00950F98">
      <w:pPr>
        <w:widowControl w:val="0"/>
        <w:autoSpaceDE w:val="0"/>
        <w:autoSpaceDN w:val="0"/>
        <w:adjustRightInd w:val="0"/>
        <w:jc w:val="both"/>
        <w:rPr>
          <w:rFonts w:ascii="Times New Roman CYR" w:hAnsi="Times New Roman CYR" w:cs="Times New Roman CYR"/>
          <w:color w:val="FF0000"/>
        </w:rPr>
      </w:pPr>
    </w:p>
    <w:p w:rsidR="001E206D" w:rsidRPr="0025608D" w:rsidRDefault="001E206D" w:rsidP="00B35182">
      <w:pPr>
        <w:pStyle w:val="a8"/>
        <w:widowControl w:val="0"/>
        <w:numPr>
          <w:ilvl w:val="0"/>
          <w:numId w:val="19"/>
        </w:numPr>
        <w:autoSpaceDE w:val="0"/>
        <w:autoSpaceDN w:val="0"/>
        <w:adjustRightInd w:val="0"/>
        <w:jc w:val="center"/>
        <w:rPr>
          <w:b/>
          <w:sz w:val="28"/>
          <w:szCs w:val="28"/>
          <w:u w:val="single"/>
        </w:rPr>
      </w:pPr>
      <w:r w:rsidRPr="0025608D">
        <w:rPr>
          <w:b/>
          <w:sz w:val="28"/>
          <w:szCs w:val="28"/>
          <w:u w:val="single"/>
        </w:rPr>
        <w:lastRenderedPageBreak/>
        <w:t>Организация педагогической деятельности</w:t>
      </w:r>
    </w:p>
    <w:p w:rsidR="00232849" w:rsidRPr="0025608D" w:rsidRDefault="00232849" w:rsidP="00D86E64">
      <w:pPr>
        <w:pStyle w:val="3"/>
        <w:rPr>
          <w:sz w:val="28"/>
        </w:rPr>
      </w:pPr>
    </w:p>
    <w:p w:rsidR="00D86E64" w:rsidRPr="0025608D" w:rsidRDefault="00D86E64" w:rsidP="00B35182">
      <w:pPr>
        <w:pStyle w:val="3"/>
        <w:suppressAutoHyphens/>
        <w:spacing w:after="120"/>
        <w:ind w:left="1374"/>
        <w:jc w:val="center"/>
        <w:rPr>
          <w:b/>
          <w:bCs/>
          <w:i/>
          <w:u w:val="single"/>
        </w:rPr>
      </w:pPr>
      <w:r w:rsidRPr="0025608D">
        <w:rPr>
          <w:b/>
          <w:bCs/>
          <w:i/>
          <w:u w:val="single"/>
        </w:rPr>
        <w:t>Программно-методическое обеспечение образовательного процесса</w:t>
      </w:r>
    </w:p>
    <w:tbl>
      <w:tblPr>
        <w:tblW w:w="0" w:type="auto"/>
        <w:jc w:val="center"/>
        <w:tblInd w:w="234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7"/>
        <w:gridCol w:w="5715"/>
      </w:tblGrid>
      <w:tr w:rsidR="003703C2" w:rsidRPr="0025608D" w:rsidTr="002B2966">
        <w:trPr>
          <w:trHeight w:val="519"/>
          <w:jc w:val="center"/>
        </w:trPr>
        <w:tc>
          <w:tcPr>
            <w:tcW w:w="3117" w:type="dxa"/>
            <w:tcBorders>
              <w:top w:val="single" w:sz="4" w:space="0" w:color="auto"/>
              <w:left w:val="single" w:sz="4" w:space="0" w:color="auto"/>
              <w:bottom w:val="single" w:sz="4" w:space="0" w:color="auto"/>
              <w:right w:val="single" w:sz="4" w:space="0" w:color="auto"/>
            </w:tcBorders>
          </w:tcPr>
          <w:p w:rsidR="002B2966" w:rsidRPr="0025608D" w:rsidRDefault="002B2966" w:rsidP="00D86E64">
            <w:pPr>
              <w:pStyle w:val="3"/>
              <w:spacing w:after="60"/>
              <w:ind w:left="-113" w:right="-113"/>
              <w:jc w:val="center"/>
            </w:pPr>
          </w:p>
        </w:tc>
        <w:tc>
          <w:tcPr>
            <w:tcW w:w="5715" w:type="dxa"/>
            <w:tcBorders>
              <w:top w:val="single" w:sz="4" w:space="0" w:color="auto"/>
              <w:left w:val="single" w:sz="4" w:space="0" w:color="auto"/>
              <w:bottom w:val="single" w:sz="4" w:space="0" w:color="auto"/>
              <w:right w:val="single" w:sz="4" w:space="0" w:color="auto"/>
            </w:tcBorders>
            <w:vAlign w:val="center"/>
          </w:tcPr>
          <w:p w:rsidR="002B2966" w:rsidRPr="0025608D" w:rsidRDefault="002B2966" w:rsidP="00AB4ECA">
            <w:pPr>
              <w:pStyle w:val="3"/>
              <w:spacing w:after="60"/>
              <w:ind w:left="-113" w:right="-113"/>
              <w:jc w:val="center"/>
            </w:pPr>
            <w:r w:rsidRPr="0025608D">
              <w:t>Основная образовательная программа</w:t>
            </w:r>
          </w:p>
        </w:tc>
      </w:tr>
      <w:tr w:rsidR="003703C2" w:rsidRPr="0025608D" w:rsidTr="002B2966">
        <w:trPr>
          <w:trHeight w:val="264"/>
          <w:jc w:val="center"/>
        </w:trPr>
        <w:tc>
          <w:tcPr>
            <w:tcW w:w="3117" w:type="dxa"/>
            <w:tcBorders>
              <w:top w:val="single" w:sz="4" w:space="0" w:color="auto"/>
              <w:left w:val="single" w:sz="4" w:space="0" w:color="auto"/>
              <w:bottom w:val="single" w:sz="4" w:space="0" w:color="auto"/>
              <w:right w:val="single" w:sz="4" w:space="0" w:color="auto"/>
            </w:tcBorders>
          </w:tcPr>
          <w:p w:rsidR="002B2966" w:rsidRPr="0025608D" w:rsidRDefault="002B2966" w:rsidP="00D86E64">
            <w:pPr>
              <w:pStyle w:val="3"/>
              <w:spacing w:after="60"/>
              <w:jc w:val="center"/>
              <w:rPr>
                <w:b/>
              </w:rPr>
            </w:pPr>
            <w:r w:rsidRPr="0025608D">
              <w:rPr>
                <w:b/>
              </w:rPr>
              <w:t>Мира, 33А</w:t>
            </w:r>
          </w:p>
        </w:tc>
        <w:tc>
          <w:tcPr>
            <w:tcW w:w="5715" w:type="dxa"/>
            <w:tcBorders>
              <w:top w:val="single" w:sz="4" w:space="0" w:color="auto"/>
              <w:left w:val="single" w:sz="4" w:space="0" w:color="auto"/>
              <w:bottom w:val="single" w:sz="4" w:space="0" w:color="auto"/>
              <w:right w:val="single" w:sz="4" w:space="0" w:color="auto"/>
            </w:tcBorders>
            <w:vAlign w:val="center"/>
          </w:tcPr>
          <w:p w:rsidR="002B2966" w:rsidRPr="0025608D" w:rsidRDefault="002B2966" w:rsidP="00D86E64">
            <w:pPr>
              <w:pStyle w:val="3"/>
              <w:spacing w:after="60"/>
              <w:jc w:val="center"/>
            </w:pPr>
            <w:r w:rsidRPr="0025608D">
              <w:t>90 %</w:t>
            </w:r>
          </w:p>
        </w:tc>
      </w:tr>
      <w:tr w:rsidR="003703C2" w:rsidRPr="0025608D" w:rsidTr="002B2966">
        <w:trPr>
          <w:trHeight w:val="264"/>
          <w:jc w:val="center"/>
        </w:trPr>
        <w:tc>
          <w:tcPr>
            <w:tcW w:w="3117" w:type="dxa"/>
            <w:tcBorders>
              <w:top w:val="single" w:sz="4" w:space="0" w:color="auto"/>
              <w:left w:val="single" w:sz="4" w:space="0" w:color="auto"/>
              <w:bottom w:val="single" w:sz="4" w:space="0" w:color="auto"/>
              <w:right w:val="single" w:sz="4" w:space="0" w:color="auto"/>
            </w:tcBorders>
          </w:tcPr>
          <w:p w:rsidR="002B2966" w:rsidRPr="0025608D" w:rsidRDefault="002B2966" w:rsidP="00D86E64">
            <w:pPr>
              <w:pStyle w:val="3"/>
              <w:spacing w:after="60"/>
              <w:jc w:val="center"/>
              <w:rPr>
                <w:b/>
              </w:rPr>
            </w:pPr>
            <w:r w:rsidRPr="0025608D">
              <w:rPr>
                <w:b/>
              </w:rPr>
              <w:t>Попова, 16Б</w:t>
            </w:r>
          </w:p>
        </w:tc>
        <w:tc>
          <w:tcPr>
            <w:tcW w:w="5715" w:type="dxa"/>
            <w:tcBorders>
              <w:top w:val="single" w:sz="4" w:space="0" w:color="auto"/>
              <w:left w:val="single" w:sz="4" w:space="0" w:color="auto"/>
              <w:bottom w:val="single" w:sz="4" w:space="0" w:color="auto"/>
              <w:right w:val="single" w:sz="4" w:space="0" w:color="auto"/>
            </w:tcBorders>
            <w:vAlign w:val="center"/>
          </w:tcPr>
          <w:p w:rsidR="002B2966" w:rsidRPr="000A7081" w:rsidRDefault="00C36FD4" w:rsidP="00D86E64">
            <w:pPr>
              <w:pStyle w:val="3"/>
              <w:spacing w:after="60"/>
              <w:jc w:val="center"/>
            </w:pPr>
            <w:r w:rsidRPr="000A7081">
              <w:t>90</w:t>
            </w:r>
            <w:r w:rsidR="0025608D" w:rsidRPr="000A7081">
              <w:t xml:space="preserve"> </w:t>
            </w:r>
            <w:r w:rsidRPr="000A7081">
              <w:t>%</w:t>
            </w:r>
          </w:p>
        </w:tc>
      </w:tr>
      <w:tr w:rsidR="00D21D96" w:rsidRPr="0025608D" w:rsidTr="002B2966">
        <w:trPr>
          <w:trHeight w:val="264"/>
          <w:jc w:val="center"/>
        </w:trPr>
        <w:tc>
          <w:tcPr>
            <w:tcW w:w="3117" w:type="dxa"/>
            <w:tcBorders>
              <w:top w:val="single" w:sz="4" w:space="0" w:color="auto"/>
              <w:left w:val="single" w:sz="4" w:space="0" w:color="auto"/>
              <w:bottom w:val="single" w:sz="4" w:space="0" w:color="auto"/>
              <w:right w:val="single" w:sz="4" w:space="0" w:color="auto"/>
            </w:tcBorders>
          </w:tcPr>
          <w:p w:rsidR="00D21D96" w:rsidRPr="0025608D" w:rsidRDefault="00D21D96" w:rsidP="00D86E64">
            <w:pPr>
              <w:pStyle w:val="3"/>
              <w:spacing w:after="60"/>
              <w:jc w:val="center"/>
              <w:rPr>
                <w:b/>
              </w:rPr>
            </w:pPr>
            <w:r>
              <w:rPr>
                <w:b/>
              </w:rPr>
              <w:t>Филиал №1</w:t>
            </w:r>
          </w:p>
        </w:tc>
        <w:tc>
          <w:tcPr>
            <w:tcW w:w="5715" w:type="dxa"/>
            <w:tcBorders>
              <w:top w:val="single" w:sz="4" w:space="0" w:color="auto"/>
              <w:left w:val="single" w:sz="4" w:space="0" w:color="auto"/>
              <w:bottom w:val="single" w:sz="4" w:space="0" w:color="auto"/>
              <w:right w:val="single" w:sz="4" w:space="0" w:color="auto"/>
            </w:tcBorders>
            <w:vAlign w:val="center"/>
          </w:tcPr>
          <w:p w:rsidR="00D21D96" w:rsidRPr="00950F98" w:rsidRDefault="00D21D96" w:rsidP="00D86E64">
            <w:pPr>
              <w:pStyle w:val="3"/>
              <w:spacing w:after="60"/>
              <w:jc w:val="center"/>
            </w:pPr>
            <w:r w:rsidRPr="00950F98">
              <w:t>90%</w:t>
            </w:r>
          </w:p>
        </w:tc>
      </w:tr>
      <w:tr w:rsidR="00D21D96" w:rsidRPr="0025608D" w:rsidTr="002B2966">
        <w:trPr>
          <w:trHeight w:val="264"/>
          <w:jc w:val="center"/>
        </w:trPr>
        <w:tc>
          <w:tcPr>
            <w:tcW w:w="3117" w:type="dxa"/>
            <w:tcBorders>
              <w:top w:val="single" w:sz="4" w:space="0" w:color="auto"/>
              <w:left w:val="single" w:sz="4" w:space="0" w:color="auto"/>
              <w:bottom w:val="single" w:sz="4" w:space="0" w:color="auto"/>
              <w:right w:val="single" w:sz="4" w:space="0" w:color="auto"/>
            </w:tcBorders>
          </w:tcPr>
          <w:p w:rsidR="00D21D96" w:rsidRDefault="00D21D96" w:rsidP="00D86E64">
            <w:pPr>
              <w:pStyle w:val="3"/>
              <w:spacing w:after="60"/>
              <w:jc w:val="center"/>
              <w:rPr>
                <w:b/>
              </w:rPr>
            </w:pPr>
            <w:r>
              <w:rPr>
                <w:b/>
              </w:rPr>
              <w:t>Филиал №2</w:t>
            </w:r>
          </w:p>
        </w:tc>
        <w:tc>
          <w:tcPr>
            <w:tcW w:w="5715" w:type="dxa"/>
            <w:tcBorders>
              <w:top w:val="single" w:sz="4" w:space="0" w:color="auto"/>
              <w:left w:val="single" w:sz="4" w:space="0" w:color="auto"/>
              <w:bottom w:val="single" w:sz="4" w:space="0" w:color="auto"/>
              <w:right w:val="single" w:sz="4" w:space="0" w:color="auto"/>
            </w:tcBorders>
            <w:vAlign w:val="center"/>
          </w:tcPr>
          <w:p w:rsidR="00D21D96" w:rsidRPr="00306ED8" w:rsidRDefault="00D21D96" w:rsidP="00D86E64">
            <w:pPr>
              <w:pStyle w:val="3"/>
              <w:spacing w:after="60"/>
              <w:jc w:val="center"/>
            </w:pPr>
            <w:r w:rsidRPr="00306ED8">
              <w:t>90%</w:t>
            </w:r>
          </w:p>
        </w:tc>
      </w:tr>
    </w:tbl>
    <w:p w:rsidR="00D86E64" w:rsidRPr="0025608D" w:rsidRDefault="00D86E64" w:rsidP="00DF7518">
      <w:pPr>
        <w:pStyle w:val="3"/>
        <w:spacing w:before="120" w:after="60"/>
      </w:pPr>
      <w:r w:rsidRPr="0025608D">
        <w:rPr>
          <w:i/>
          <w:iCs/>
          <w:u w:val="single"/>
        </w:rPr>
        <w:t>Перспектива в работе:</w:t>
      </w:r>
      <w:r w:rsidR="00C36FD4" w:rsidRPr="0025608D">
        <w:rPr>
          <w:i/>
          <w:iCs/>
          <w:u w:val="single"/>
        </w:rPr>
        <w:t xml:space="preserve"> </w:t>
      </w:r>
      <w:r w:rsidRPr="0025608D">
        <w:t xml:space="preserve">Повысить обеспечение программно-методическим, наглядно-дидактическим материалом до </w:t>
      </w:r>
      <w:r w:rsidR="00D46269" w:rsidRPr="0025608D">
        <w:t>100</w:t>
      </w:r>
      <w:r w:rsidRPr="0025608D">
        <w:t xml:space="preserve"> %. В следующем учебном году приобрести новые издания по реализуемой основной образовательной  программе</w:t>
      </w:r>
      <w:r w:rsidR="0071696B" w:rsidRPr="0071696B">
        <w:rPr>
          <w:color w:val="006600"/>
        </w:rPr>
        <w:t xml:space="preserve"> </w:t>
      </w:r>
      <w:r w:rsidR="0071696B" w:rsidRPr="0071696B">
        <w:t>дошкольного образования</w:t>
      </w:r>
      <w:r w:rsidRPr="0071696B">
        <w:t>.</w:t>
      </w:r>
    </w:p>
    <w:p w:rsidR="00D86E64" w:rsidRPr="00057FC9" w:rsidRDefault="00FF0D3E" w:rsidP="00D75392">
      <w:pPr>
        <w:pStyle w:val="3"/>
        <w:suppressAutoHyphens/>
        <w:spacing w:after="120"/>
        <w:ind w:left="1014"/>
        <w:jc w:val="center"/>
        <w:rPr>
          <w:b/>
          <w:i/>
        </w:rPr>
      </w:pPr>
      <w:r w:rsidRPr="00057FC9">
        <w:rPr>
          <w:b/>
          <w:bCs/>
          <w:i/>
          <w:u w:val="single"/>
        </w:rPr>
        <w:t>Организация образовательного процесса в ДОУ</w:t>
      </w:r>
    </w:p>
    <w:p w:rsidR="0071696B" w:rsidRPr="00057FC9" w:rsidRDefault="0071696B" w:rsidP="0071696B">
      <w:pPr>
        <w:pStyle w:val="af1"/>
        <w:spacing w:after="0" w:line="276" w:lineRule="auto"/>
        <w:ind w:left="0" w:firstLine="567"/>
        <w:jc w:val="both"/>
      </w:pPr>
      <w:r w:rsidRPr="00057FC9">
        <w:t xml:space="preserve">В течение учебного года педагогический коллектив  осуществлял свою деятельность по Основной образовательной программе дошкольного образования Муниципального бюджетного дошкольного образовательного учреждения детского сада №109 г. Пензы «Планета детства».  Педагоги стремились дать детям тот объем знаний, который способствует   разностороннему развитию личности ребенка с учетом его психического и социального развития, индивидуальных возможностей и склонностей. </w:t>
      </w:r>
      <w:proofErr w:type="gramStart"/>
      <w:r w:rsidRPr="00057FC9">
        <w:t>Создавались условия для  формирования общей культуры  личности детей, в том числе ценностей здорового образа жизни, развития</w:t>
      </w:r>
      <w:r>
        <w:t xml:space="preserve"> </w:t>
      </w:r>
      <w:r w:rsidRPr="00057FC9">
        <w:t>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обогащения образа мира дошкольников, для амплификации детского развития, взаимосвязи всех его сторон: физического, познавательного, речевого, социально-коммуникативного и художественно-эстетического развития.</w:t>
      </w:r>
      <w:proofErr w:type="gramEnd"/>
    </w:p>
    <w:p w:rsidR="0071696B" w:rsidRDefault="0071696B" w:rsidP="0071696B">
      <w:pPr>
        <w:pStyle w:val="af1"/>
        <w:spacing w:after="0" w:line="276" w:lineRule="auto"/>
        <w:ind w:left="0" w:firstLine="567"/>
        <w:jc w:val="both"/>
      </w:pPr>
      <w:r w:rsidRPr="00057FC9">
        <w:t xml:space="preserve">Анализируя </w:t>
      </w:r>
      <w:r w:rsidRPr="00057FC9">
        <w:rPr>
          <w:b/>
        </w:rPr>
        <w:t>физическое развитие</w:t>
      </w:r>
      <w:r w:rsidRPr="00057FC9">
        <w:t xml:space="preserve"> детей можно сделать вывод, что педагоги в течение</w:t>
      </w:r>
      <w:r>
        <w:t xml:space="preserve"> года обеспечивали  физическую активность</w:t>
      </w:r>
      <w:r w:rsidRPr="00057FC9">
        <w:t xml:space="preserve"> дошкольников через овладение общеразвивающими упражнениями, народ</w:t>
      </w:r>
      <w:r>
        <w:t xml:space="preserve">ными играми, </w:t>
      </w:r>
      <w:r w:rsidRPr="00057FC9">
        <w:t xml:space="preserve"> гимнастики, различных видов спорта и др.  </w:t>
      </w:r>
      <w:r>
        <w:t>Вся работа по физическому развитию была направлена на сохранение и укрепление здоровья детей, развитие физических качеств, координации движений, крупной и мелкой моторики; на расширение  представлений</w:t>
      </w:r>
      <w:r w:rsidRPr="00057FC9">
        <w:t xml:space="preserve"> детей  о значении физической культуры, о взаимосвязи здоровья и гигиены.</w:t>
      </w:r>
    </w:p>
    <w:p w:rsidR="0071696B" w:rsidRPr="00057FC9" w:rsidRDefault="0071696B" w:rsidP="0071696B">
      <w:pPr>
        <w:pStyle w:val="af1"/>
        <w:spacing w:after="0" w:line="276" w:lineRule="auto"/>
        <w:ind w:left="0" w:firstLine="567"/>
        <w:jc w:val="both"/>
      </w:pPr>
      <w:r>
        <w:t xml:space="preserve">В ДОУ имеется физкультурный зал, где проводились  занятия физической культурой,  утренняя гимнастика, спортивные развлечения. На территории ДОУ имеется спортивная площадка, где  организовывались занятия физической культурой на свежем воздухе для детей старшего </w:t>
      </w:r>
      <w:r>
        <w:lastRenderedPageBreak/>
        <w:t>дошкольного возраста. Утренняя гимнастика регулярно проводилась в физкультурном зале, групповых помещениях и музыкальном зале под музыку. В группах имеются оборудованные физкультурные уголки.</w:t>
      </w:r>
    </w:p>
    <w:p w:rsidR="0071696B" w:rsidRPr="00057FC9" w:rsidRDefault="0071696B" w:rsidP="0071696B">
      <w:pPr>
        <w:pStyle w:val="af1"/>
        <w:spacing w:after="0" w:line="276" w:lineRule="auto"/>
        <w:ind w:left="0" w:firstLine="567"/>
        <w:jc w:val="both"/>
        <w:rPr>
          <w:b/>
        </w:rPr>
      </w:pPr>
      <w:r w:rsidRPr="00057FC9">
        <w:t>Вопросы воспитания ребенка должны решаться в тесном контакте с семьей, так как основы здоровья закладываются в семье.  Необходимо в тесном сотрудничестве с родителями повышать качество работы в ДОУ в плане физического развития детей.</w:t>
      </w:r>
    </w:p>
    <w:p w:rsidR="0071696B" w:rsidRDefault="0071696B" w:rsidP="0071696B">
      <w:pPr>
        <w:pStyle w:val="af1"/>
        <w:spacing w:after="0" w:line="276" w:lineRule="auto"/>
        <w:ind w:left="0" w:firstLine="567"/>
        <w:jc w:val="both"/>
      </w:pPr>
      <w:r w:rsidRPr="00057FC9">
        <w:rPr>
          <w:b/>
        </w:rPr>
        <w:t>Познавательно</w:t>
      </w:r>
      <w:r>
        <w:rPr>
          <w:b/>
        </w:rPr>
        <w:t xml:space="preserve">е </w:t>
      </w:r>
      <w:r w:rsidRPr="00057FC9">
        <w:rPr>
          <w:b/>
        </w:rPr>
        <w:t>развитие</w:t>
      </w:r>
      <w:r w:rsidRPr="00057FC9">
        <w:t xml:space="preserve">  детей осуществлялось  на высоком уровне. Педагоги создавали условия для развития у детей представлений об окружающем ми</w:t>
      </w:r>
      <w:r>
        <w:t>ре, о себе, о других людях, о природе,</w:t>
      </w:r>
      <w:r w:rsidRPr="00057FC9">
        <w:t xml:space="preserve"> экологии, здоровья. Создавались условия для развития у детей элементарных математических представл</w:t>
      </w:r>
      <w:r>
        <w:t>ений:   о форме, величине,</w:t>
      </w:r>
      <w:r w:rsidRPr="00057FC9">
        <w:t xml:space="preserve"> количестве</w:t>
      </w:r>
      <w:r>
        <w:t xml:space="preserve">, о пространственных представлениях </w:t>
      </w:r>
      <w:r w:rsidRPr="00057FC9">
        <w:t xml:space="preserve"> и т.д., умений пользоваться схемами, планами, моделями.</w:t>
      </w:r>
    </w:p>
    <w:p w:rsidR="0071696B" w:rsidRPr="00D231FE" w:rsidRDefault="0071696B" w:rsidP="0071696B">
      <w:pPr>
        <w:pStyle w:val="af1"/>
        <w:spacing w:after="0" w:line="276" w:lineRule="auto"/>
        <w:ind w:left="0" w:firstLine="567"/>
        <w:jc w:val="both"/>
        <w:rPr>
          <w:b/>
        </w:rPr>
      </w:pPr>
      <w:r w:rsidRPr="00057FC9">
        <w:t>Анализиру</w:t>
      </w:r>
      <w:r w:rsidRPr="00F55AF0">
        <w:t>я</w:t>
      </w:r>
      <w:r w:rsidRPr="00057FC9">
        <w:t xml:space="preserve"> </w:t>
      </w:r>
      <w:r>
        <w:t xml:space="preserve"> </w:t>
      </w:r>
      <w:r>
        <w:rPr>
          <w:b/>
        </w:rPr>
        <w:t>р</w:t>
      </w:r>
      <w:r w:rsidRPr="00D231FE">
        <w:rPr>
          <w:b/>
        </w:rPr>
        <w:t xml:space="preserve">ечевое развитие </w:t>
      </w:r>
      <w:r>
        <w:rPr>
          <w:b/>
        </w:rPr>
        <w:t xml:space="preserve">детей  </w:t>
      </w:r>
      <w:r w:rsidRPr="00057FC9">
        <w:t>можно сделать вывод, что педагоги в течение</w:t>
      </w:r>
      <w:r>
        <w:t xml:space="preserve"> года проводили работу по развитию общения детей </w:t>
      </w:r>
      <w:proofErr w:type="gramStart"/>
      <w:r>
        <w:t>со</w:t>
      </w:r>
      <w:proofErr w:type="gramEnd"/>
      <w:r>
        <w:t xml:space="preserve"> взрослыми и сверстниками, развитию всех компонентов речи:  грамматического строя, связной речи – диалогической и монологической форм; формированию словаря, воспитанию звуковой культуры речи; воспитанию интереса и любви к чтению. Однако</w:t>
      </w:r>
      <w:proofErr w:type="gramStart"/>
      <w:r>
        <w:t>,</w:t>
      </w:r>
      <w:proofErr w:type="gramEnd"/>
      <w:r>
        <w:t xml:space="preserve"> анализ показал, что развивающая среда по речевому развитию оснащена недостаточно. Необходимо для повышения качества  образовательной деятельности по данному направлению усилить работу по созданию условий по речевому развитию детей –  пополнить  развивающую предметно-пространственную среду разнообразными дидактическими пособиями.     </w:t>
      </w:r>
    </w:p>
    <w:p w:rsidR="0071696B" w:rsidRPr="00057FC9" w:rsidRDefault="0071696B" w:rsidP="0071696B">
      <w:pPr>
        <w:pStyle w:val="af1"/>
        <w:spacing w:after="0" w:line="276" w:lineRule="auto"/>
        <w:ind w:left="0" w:firstLine="567"/>
        <w:jc w:val="both"/>
      </w:pPr>
      <w:r w:rsidRPr="00057FC9">
        <w:t xml:space="preserve">В процессе </w:t>
      </w:r>
      <w:r w:rsidRPr="00057FC9">
        <w:rPr>
          <w:b/>
        </w:rPr>
        <w:t>социально-коммуникативного развития</w:t>
      </w:r>
      <w:r w:rsidRPr="00057FC9">
        <w:t xml:space="preserve"> у дошкольников формировалось  положительное отношение  к себе, к другим людям, окружающему миру, коммуникативной и социальной компетентности. </w:t>
      </w:r>
      <w:proofErr w:type="gramStart"/>
      <w:r w:rsidRPr="00057FC9">
        <w:t xml:space="preserve">Вся работа в этой сфере была направлена на </w:t>
      </w:r>
      <w:r>
        <w:t xml:space="preserve">усвоение правил и норм, принятых в обществе;  </w:t>
      </w:r>
      <w:r w:rsidRPr="00057FC9">
        <w:t>развитие у детей  чувства собственного достоинства, осознанию своих прав и свобод; на восп</w:t>
      </w:r>
      <w:r>
        <w:t xml:space="preserve">итание уважения </w:t>
      </w:r>
      <w:r w:rsidRPr="00057FC9">
        <w:t xml:space="preserve"> к детям и взрослым, к ценностям  </w:t>
      </w:r>
      <w:r>
        <w:t>сотрудничества с другими людьми,</w:t>
      </w:r>
      <w:r w:rsidRPr="00AF189E">
        <w:t xml:space="preserve"> </w:t>
      </w:r>
      <w:r>
        <w:t>формирование позитивных установок к различным видам труда; развитие эмоциональной отзывчивости; формирование основ безопасного поведения.</w:t>
      </w:r>
      <w:r w:rsidRPr="00057FC9">
        <w:t xml:space="preserve">   </w:t>
      </w:r>
      <w:proofErr w:type="gramEnd"/>
    </w:p>
    <w:p w:rsidR="0071696B" w:rsidRPr="00057FC9" w:rsidRDefault="0071696B" w:rsidP="0071696B">
      <w:pPr>
        <w:pStyle w:val="af1"/>
        <w:spacing w:after="0" w:line="276" w:lineRule="auto"/>
        <w:ind w:left="0" w:firstLine="567"/>
        <w:jc w:val="both"/>
      </w:pPr>
      <w:r w:rsidRPr="00057FC9">
        <w:rPr>
          <w:b/>
        </w:rPr>
        <w:t>Художественно-эстетическое развитие</w:t>
      </w:r>
      <w:r w:rsidRPr="00057FC9">
        <w:t xml:space="preserve"> детей осуществлялось в процессе изобразительной, конструктивной, музыкальной и театрализованной деятельности. </w:t>
      </w:r>
      <w:r>
        <w:t xml:space="preserve"> </w:t>
      </w:r>
      <w:r w:rsidRPr="00057FC9">
        <w:t xml:space="preserve">В </w:t>
      </w:r>
      <w:r>
        <w:t xml:space="preserve">ДОУ имеется музыкальный зал для организации занятий по музыке, праздников и развлечений. </w:t>
      </w:r>
      <w:r w:rsidRPr="00057FC9">
        <w:t xml:space="preserve"> В группах имеются зоны для развития у детей творческих способностей как в организованных формах работы с детьми, так и в самостоятельной деятельности детей. В группах постоянно оформляются выставки детских работ. </w:t>
      </w:r>
    </w:p>
    <w:p w:rsidR="0071696B" w:rsidRPr="00057FC9" w:rsidRDefault="0071696B" w:rsidP="0071696B">
      <w:pPr>
        <w:pStyle w:val="af1"/>
        <w:spacing w:line="276" w:lineRule="auto"/>
        <w:ind w:left="0" w:firstLine="567"/>
        <w:jc w:val="both"/>
      </w:pPr>
      <w:r w:rsidRPr="00057FC9">
        <w:t xml:space="preserve">Коллектив ДОУ сотрудничает  с библиотекой, </w:t>
      </w:r>
      <w:r>
        <w:t xml:space="preserve">МБОУ ДОД </w:t>
      </w:r>
      <w:r w:rsidRPr="00057FC9">
        <w:t>музыкальной школой «Весна», ДЮЦ «Спутник».</w:t>
      </w:r>
      <w:r>
        <w:t xml:space="preserve"> </w:t>
      </w:r>
      <w:r w:rsidRPr="00BC01A9">
        <w:t xml:space="preserve">В </w:t>
      </w:r>
      <w:r>
        <w:t xml:space="preserve"> </w:t>
      </w:r>
      <w:r w:rsidRPr="00BC01A9">
        <w:t>2022-2023</w:t>
      </w:r>
      <w:r>
        <w:t xml:space="preserve"> учебном году в связи с ограничительными мерами по Ковид-19 количество мероприятий было сокращено.</w:t>
      </w:r>
      <w:r w:rsidRPr="00057FC9">
        <w:t xml:space="preserve"> </w:t>
      </w:r>
    </w:p>
    <w:p w:rsidR="0071696B" w:rsidRPr="00057FC9" w:rsidRDefault="0071696B" w:rsidP="0071696B">
      <w:pPr>
        <w:pStyle w:val="af1"/>
        <w:spacing w:after="0" w:line="276" w:lineRule="auto"/>
        <w:ind w:left="0"/>
        <w:jc w:val="both"/>
      </w:pPr>
      <w:r w:rsidRPr="00057FC9">
        <w:rPr>
          <w:u w:val="single"/>
        </w:rPr>
        <w:t xml:space="preserve">Выводы: </w:t>
      </w:r>
      <w:r>
        <w:t xml:space="preserve">   н</w:t>
      </w:r>
      <w:r w:rsidRPr="00057FC9">
        <w:t xml:space="preserve">аблюдается положительная динамика </w:t>
      </w:r>
      <w:r>
        <w:t>о</w:t>
      </w:r>
      <w:r w:rsidRPr="00057FC9">
        <w:t>своения детьми программного материала по всем направлениям развития детей.</w:t>
      </w:r>
    </w:p>
    <w:p w:rsidR="0071696B" w:rsidRPr="00057FC9" w:rsidRDefault="0071696B" w:rsidP="0071696B">
      <w:pPr>
        <w:pStyle w:val="af1"/>
        <w:spacing w:after="0" w:line="276" w:lineRule="auto"/>
        <w:ind w:left="0" w:firstLine="426"/>
        <w:jc w:val="both"/>
      </w:pPr>
      <w:r w:rsidRPr="00057FC9">
        <w:t>Этому способствует:</w:t>
      </w:r>
    </w:p>
    <w:p w:rsidR="0071696B" w:rsidRPr="00057FC9" w:rsidRDefault="0071696B" w:rsidP="0071696B">
      <w:pPr>
        <w:pStyle w:val="af1"/>
        <w:numPr>
          <w:ilvl w:val="0"/>
          <w:numId w:val="32"/>
        </w:numPr>
        <w:spacing w:after="0" w:line="276" w:lineRule="auto"/>
        <w:ind w:left="0" w:firstLine="567"/>
        <w:jc w:val="both"/>
      </w:pPr>
      <w:r>
        <w:t xml:space="preserve"> </w:t>
      </w:r>
      <w:r w:rsidRPr="00057FC9">
        <w:t>профессиональное мастерство педагогов ДОУ;</w:t>
      </w:r>
    </w:p>
    <w:p w:rsidR="0071696B" w:rsidRPr="00057FC9" w:rsidRDefault="0071696B" w:rsidP="0071696B">
      <w:pPr>
        <w:pStyle w:val="af1"/>
        <w:numPr>
          <w:ilvl w:val="0"/>
          <w:numId w:val="32"/>
        </w:numPr>
        <w:spacing w:after="0" w:line="276" w:lineRule="auto"/>
        <w:ind w:left="0" w:firstLine="567"/>
        <w:jc w:val="both"/>
      </w:pPr>
      <w:r>
        <w:lastRenderedPageBreak/>
        <w:t xml:space="preserve"> </w:t>
      </w:r>
      <w:r w:rsidRPr="00057FC9">
        <w:t>содержательная предметно-развивающая среда;</w:t>
      </w:r>
    </w:p>
    <w:p w:rsidR="0071696B" w:rsidRPr="00057FC9" w:rsidRDefault="0071696B" w:rsidP="0071696B">
      <w:pPr>
        <w:pStyle w:val="af1"/>
        <w:numPr>
          <w:ilvl w:val="0"/>
          <w:numId w:val="32"/>
        </w:numPr>
        <w:spacing w:after="0" w:line="276" w:lineRule="auto"/>
        <w:ind w:left="0" w:firstLine="567"/>
        <w:jc w:val="both"/>
      </w:pPr>
      <w:r>
        <w:t xml:space="preserve"> </w:t>
      </w:r>
      <w:r w:rsidRPr="00057FC9">
        <w:t>стиль взаимодействия педагогов с детьми;</w:t>
      </w:r>
    </w:p>
    <w:p w:rsidR="0071696B" w:rsidRPr="00057FC9" w:rsidRDefault="0071696B" w:rsidP="0071696B">
      <w:pPr>
        <w:pStyle w:val="af1"/>
        <w:numPr>
          <w:ilvl w:val="0"/>
          <w:numId w:val="32"/>
        </w:numPr>
        <w:spacing w:after="0" w:line="276" w:lineRule="auto"/>
        <w:ind w:left="0" w:firstLine="567"/>
        <w:jc w:val="both"/>
      </w:pPr>
      <w:r>
        <w:t xml:space="preserve"> </w:t>
      </w:r>
      <w:r w:rsidRPr="00057FC9">
        <w:t>кадровое обеспечение;</w:t>
      </w:r>
    </w:p>
    <w:p w:rsidR="0071696B" w:rsidRPr="00057FC9" w:rsidRDefault="0071696B" w:rsidP="0071696B">
      <w:pPr>
        <w:pStyle w:val="af1"/>
        <w:numPr>
          <w:ilvl w:val="0"/>
          <w:numId w:val="32"/>
        </w:numPr>
        <w:spacing w:after="0" w:line="276" w:lineRule="auto"/>
        <w:ind w:left="0" w:firstLine="567"/>
        <w:jc w:val="both"/>
      </w:pPr>
      <w:r>
        <w:t xml:space="preserve"> </w:t>
      </w:r>
      <w:r w:rsidRPr="00057FC9">
        <w:t>создание четкой модели управления;</w:t>
      </w:r>
    </w:p>
    <w:p w:rsidR="0071696B" w:rsidRPr="00057FC9" w:rsidRDefault="0071696B" w:rsidP="0071696B">
      <w:pPr>
        <w:pStyle w:val="af1"/>
        <w:numPr>
          <w:ilvl w:val="0"/>
          <w:numId w:val="32"/>
        </w:numPr>
        <w:spacing w:after="0" w:line="276" w:lineRule="auto"/>
        <w:ind w:left="0" w:firstLine="567"/>
        <w:jc w:val="both"/>
      </w:pPr>
      <w:r>
        <w:t xml:space="preserve"> </w:t>
      </w:r>
      <w:r w:rsidRPr="00057FC9">
        <w:t>обеспеченность программы методической литературой и пособиями.</w:t>
      </w:r>
    </w:p>
    <w:p w:rsidR="0071696B" w:rsidRPr="00057FC9" w:rsidRDefault="0071696B" w:rsidP="0071696B">
      <w:pPr>
        <w:pStyle w:val="af1"/>
        <w:spacing w:after="0" w:line="276" w:lineRule="auto"/>
        <w:ind w:left="0"/>
        <w:jc w:val="both"/>
        <w:rPr>
          <w:u w:val="single"/>
        </w:rPr>
      </w:pPr>
      <w:r w:rsidRPr="00057FC9">
        <w:rPr>
          <w:u w:val="single"/>
        </w:rPr>
        <w:t>Перспективы:</w:t>
      </w:r>
    </w:p>
    <w:p w:rsidR="0071696B" w:rsidRPr="00057FC9" w:rsidRDefault="0071696B" w:rsidP="0071696B">
      <w:pPr>
        <w:pStyle w:val="af1"/>
        <w:numPr>
          <w:ilvl w:val="0"/>
          <w:numId w:val="33"/>
        </w:numPr>
        <w:spacing w:after="0" w:line="276" w:lineRule="auto"/>
        <w:ind w:left="851" w:hanging="284"/>
        <w:jc w:val="both"/>
      </w:pPr>
      <w:r w:rsidRPr="00057FC9">
        <w:t>осуществлять полноценное раз</w:t>
      </w:r>
      <w:r>
        <w:t>ностороннее развитие дошкольников</w:t>
      </w:r>
      <w:r w:rsidRPr="00057FC9">
        <w:t>;</w:t>
      </w:r>
    </w:p>
    <w:p w:rsidR="0071696B" w:rsidRPr="00057FC9" w:rsidRDefault="0071696B" w:rsidP="0071696B">
      <w:pPr>
        <w:pStyle w:val="af1"/>
        <w:numPr>
          <w:ilvl w:val="0"/>
          <w:numId w:val="33"/>
        </w:numPr>
        <w:spacing w:after="0" w:line="276" w:lineRule="auto"/>
        <w:ind w:left="851" w:hanging="284"/>
        <w:jc w:val="both"/>
      </w:pPr>
      <w:r w:rsidRPr="00057FC9">
        <w:t>обеспечивать равные возможности для полноценного развития каждого ребенка в период дошкольного детства;</w:t>
      </w:r>
    </w:p>
    <w:p w:rsidR="0071696B" w:rsidRPr="00057FC9" w:rsidRDefault="0071696B" w:rsidP="0071696B">
      <w:pPr>
        <w:pStyle w:val="af1"/>
        <w:numPr>
          <w:ilvl w:val="0"/>
          <w:numId w:val="33"/>
        </w:numPr>
        <w:spacing w:after="0" w:line="276" w:lineRule="auto"/>
        <w:ind w:left="851" w:hanging="284"/>
        <w:jc w:val="both"/>
      </w:pPr>
      <w:r w:rsidRPr="00057FC9">
        <w:t>охранять и укреплять физическое и психическое здоровье детей, в том числе их эмоциональное благополучие;</w:t>
      </w:r>
    </w:p>
    <w:p w:rsidR="0071696B" w:rsidRPr="00057FC9" w:rsidRDefault="0071696B" w:rsidP="0071696B">
      <w:pPr>
        <w:pStyle w:val="af1"/>
        <w:numPr>
          <w:ilvl w:val="0"/>
          <w:numId w:val="33"/>
        </w:numPr>
        <w:spacing w:after="0" w:line="276" w:lineRule="auto"/>
        <w:ind w:left="851" w:hanging="284"/>
        <w:jc w:val="both"/>
      </w:pPr>
      <w:r w:rsidRPr="00057FC9">
        <w:t>продолжать работу по развитию у детей акти</w:t>
      </w:r>
      <w:r>
        <w:t>вной двигательной деятельности; у</w:t>
      </w:r>
      <w:r w:rsidRPr="00057FC9">
        <w:t>делять внимания организации за</w:t>
      </w:r>
      <w:r>
        <w:t>каливающих мероприятий с детьми;</w:t>
      </w:r>
      <w:r w:rsidRPr="00057FC9">
        <w:t xml:space="preserve">     </w:t>
      </w:r>
    </w:p>
    <w:p w:rsidR="0071696B" w:rsidRPr="00057FC9" w:rsidRDefault="0071696B" w:rsidP="0071696B">
      <w:pPr>
        <w:pStyle w:val="af1"/>
        <w:numPr>
          <w:ilvl w:val="0"/>
          <w:numId w:val="33"/>
        </w:numPr>
        <w:spacing w:after="0" w:line="276" w:lineRule="auto"/>
        <w:ind w:left="851" w:hanging="284"/>
        <w:jc w:val="both"/>
      </w:pPr>
      <w:r w:rsidRPr="00057FC9">
        <w:t>создавать благоприятные условия для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71696B" w:rsidRPr="00057FC9" w:rsidRDefault="0071696B" w:rsidP="0071696B">
      <w:pPr>
        <w:pStyle w:val="af1"/>
        <w:numPr>
          <w:ilvl w:val="0"/>
          <w:numId w:val="33"/>
        </w:numPr>
        <w:spacing w:after="0" w:line="276" w:lineRule="auto"/>
        <w:ind w:left="851" w:hanging="284"/>
        <w:jc w:val="both"/>
      </w:pPr>
      <w:r w:rsidRPr="00057FC9">
        <w:t>использовать в практике работы педагога с детьми игровые методы и приемы, активизирующие самостоятельность и инициативу ребенка, его творческие способности;</w:t>
      </w:r>
    </w:p>
    <w:p w:rsidR="0071696B" w:rsidRPr="00057FC9" w:rsidRDefault="0071696B" w:rsidP="0071696B">
      <w:pPr>
        <w:pStyle w:val="af1"/>
        <w:numPr>
          <w:ilvl w:val="0"/>
          <w:numId w:val="33"/>
        </w:numPr>
        <w:spacing w:after="0" w:line="276" w:lineRule="auto"/>
        <w:ind w:left="851" w:hanging="284"/>
        <w:jc w:val="both"/>
      </w:pPr>
      <w:r w:rsidRPr="00057FC9">
        <w:t>систематизировать материал из опыта работы педагогов по разным направлениям (образовательным областям);</w:t>
      </w:r>
    </w:p>
    <w:p w:rsidR="0071696B" w:rsidRPr="006B2C2D" w:rsidRDefault="0071696B" w:rsidP="0071696B">
      <w:pPr>
        <w:pStyle w:val="af1"/>
        <w:numPr>
          <w:ilvl w:val="0"/>
          <w:numId w:val="33"/>
        </w:numPr>
        <w:spacing w:after="0" w:line="276" w:lineRule="auto"/>
        <w:ind w:left="851" w:hanging="284"/>
        <w:jc w:val="both"/>
      </w:pPr>
      <w:r w:rsidRPr="00057FC9">
        <w:t xml:space="preserve">продолжать обогащать развивающую предметно-пространственную среду в группах и ДОУ в целом. </w:t>
      </w:r>
      <w:r>
        <w:t xml:space="preserve">Продолжать пополнять игровую среду игрушками и пособиями. Продолжать пополнять развивающую предметно-пространственную среду дидактическими пособиями по разным направлениям развития детей. Особое внимание уделить  оснащению групп, логопедического и  методического кабинетов пособиями по речевому развитию детей.  </w:t>
      </w:r>
    </w:p>
    <w:p w:rsidR="00572660" w:rsidRPr="00057FC9" w:rsidRDefault="00572660" w:rsidP="00D83348">
      <w:pPr>
        <w:pStyle w:val="af1"/>
        <w:spacing w:after="0"/>
        <w:ind w:left="0" w:firstLine="426"/>
        <w:jc w:val="center"/>
        <w:rPr>
          <w:b/>
          <w:bCs/>
          <w:u w:val="single"/>
        </w:rPr>
      </w:pPr>
    </w:p>
    <w:p w:rsidR="00D86E64" w:rsidRDefault="00D86E64" w:rsidP="00D83348">
      <w:pPr>
        <w:pStyle w:val="af1"/>
        <w:spacing w:after="0"/>
        <w:ind w:left="0" w:firstLine="426"/>
        <w:jc w:val="center"/>
        <w:rPr>
          <w:b/>
          <w:bCs/>
          <w:u w:val="single"/>
        </w:rPr>
      </w:pPr>
      <w:r w:rsidRPr="000311AB">
        <w:rPr>
          <w:b/>
          <w:bCs/>
          <w:u w:val="single"/>
        </w:rPr>
        <w:t>Анализ работы специалистов ДОУ</w:t>
      </w:r>
    </w:p>
    <w:p w:rsidR="0071696B" w:rsidRPr="000311AB" w:rsidRDefault="0071696B" w:rsidP="00D83348">
      <w:pPr>
        <w:pStyle w:val="af1"/>
        <w:spacing w:after="0"/>
        <w:ind w:left="0" w:firstLine="426"/>
        <w:jc w:val="center"/>
        <w:rPr>
          <w:b/>
          <w:bCs/>
          <w:u w:val="single"/>
        </w:rPr>
      </w:pPr>
    </w:p>
    <w:p w:rsidR="0071696B" w:rsidRPr="00BF4A80" w:rsidRDefault="00D86E64" w:rsidP="0026069F">
      <w:pPr>
        <w:pStyle w:val="3"/>
        <w:spacing w:after="60" w:line="276" w:lineRule="auto"/>
        <w:ind w:firstLine="709"/>
      </w:pPr>
      <w:r w:rsidRPr="00BF4A80">
        <w:t xml:space="preserve">В ДОУ работают следующие специалисты: </w:t>
      </w:r>
    </w:p>
    <w:p w:rsidR="0071696B" w:rsidRPr="00BF4A80" w:rsidRDefault="0071696B" w:rsidP="0026069F">
      <w:pPr>
        <w:pStyle w:val="3"/>
        <w:spacing w:after="60" w:line="276" w:lineRule="auto"/>
        <w:ind w:firstLine="709"/>
      </w:pPr>
      <w:r w:rsidRPr="00BF4A80">
        <w:t>- музыкальный руководитель – 6 чел.;</w:t>
      </w:r>
      <w:r w:rsidR="00D86E64" w:rsidRPr="00BF4A80">
        <w:t xml:space="preserve"> </w:t>
      </w:r>
    </w:p>
    <w:p w:rsidR="0071696B" w:rsidRPr="00BF4A80" w:rsidRDefault="0071696B" w:rsidP="0026069F">
      <w:pPr>
        <w:pStyle w:val="3"/>
        <w:spacing w:after="60" w:line="276" w:lineRule="auto"/>
        <w:ind w:firstLine="709"/>
      </w:pPr>
      <w:r w:rsidRPr="00BF4A80">
        <w:t>- учитель-логопед – 5 чел.;</w:t>
      </w:r>
    </w:p>
    <w:p w:rsidR="0071696B" w:rsidRPr="00BF4A80" w:rsidRDefault="0071696B" w:rsidP="0026069F">
      <w:pPr>
        <w:pStyle w:val="3"/>
        <w:spacing w:after="60" w:line="276" w:lineRule="auto"/>
        <w:ind w:firstLine="709"/>
      </w:pPr>
      <w:r w:rsidRPr="00BF4A80">
        <w:lastRenderedPageBreak/>
        <w:t>- педагог-психолог – 2 чел.;</w:t>
      </w:r>
      <w:r w:rsidR="00D86E64" w:rsidRPr="00BF4A80">
        <w:t xml:space="preserve"> </w:t>
      </w:r>
    </w:p>
    <w:p w:rsidR="00950F98" w:rsidRPr="00BF4A80" w:rsidRDefault="0071696B" w:rsidP="0026069F">
      <w:pPr>
        <w:pStyle w:val="3"/>
        <w:spacing w:after="60" w:line="276" w:lineRule="auto"/>
        <w:ind w:firstLine="709"/>
      </w:pPr>
      <w:r w:rsidRPr="00BF4A80">
        <w:t xml:space="preserve">- </w:t>
      </w:r>
      <w:r w:rsidR="00DF7518" w:rsidRPr="00BF4A80">
        <w:t>инструктор по физической культуре</w:t>
      </w:r>
      <w:r w:rsidRPr="00BF4A80">
        <w:t xml:space="preserve"> </w:t>
      </w:r>
      <w:r w:rsidR="00950F98" w:rsidRPr="00BF4A80">
        <w:t>–</w:t>
      </w:r>
      <w:r w:rsidRPr="00BF4A80">
        <w:t xml:space="preserve"> </w:t>
      </w:r>
      <w:r w:rsidR="00950F98" w:rsidRPr="00BF4A80">
        <w:t>3 чел.</w:t>
      </w:r>
    </w:p>
    <w:p w:rsidR="0071696B" w:rsidRPr="00950F98" w:rsidRDefault="0071696B" w:rsidP="0071696B">
      <w:pPr>
        <w:pStyle w:val="3"/>
        <w:spacing w:line="276" w:lineRule="auto"/>
        <w:ind w:firstLine="567"/>
      </w:pPr>
      <w:r w:rsidRPr="00950F98">
        <w:rPr>
          <w:lang w:eastAsia="ar-SA"/>
        </w:rPr>
        <w:t xml:space="preserve">Специалисты осуществляли свою деятельность в соответствии с основной образовательной программой дошкольного образования, реализуемой в ДОУ, согласно основным направлениям деятельности дошкольного учреждения на 2022-2023  учебный год.  </w:t>
      </w:r>
      <w:r w:rsidRPr="00950F98">
        <w:t>Результат работы специалистов ДОУ положительный. Запланированные мероприятия на год – реализованы на 100%.</w:t>
      </w:r>
    </w:p>
    <w:p w:rsidR="0071696B" w:rsidRPr="00950F98" w:rsidRDefault="0071696B" w:rsidP="0071696B">
      <w:pPr>
        <w:pStyle w:val="3"/>
        <w:spacing w:line="276" w:lineRule="auto"/>
        <w:ind w:firstLine="567"/>
      </w:pPr>
      <w:r w:rsidRPr="00950F98">
        <w:t xml:space="preserve">С целью повышения профессионального мастерства специалисты посещали городские и областные семинары и консультации; принимали участие в работе </w:t>
      </w:r>
      <w:r w:rsidR="00950F98" w:rsidRPr="00950F98">
        <w:t xml:space="preserve">методических объединений, </w:t>
      </w:r>
      <w:proofErr w:type="spellStart"/>
      <w:r w:rsidRPr="00950F98">
        <w:t>стажировочных</w:t>
      </w:r>
      <w:proofErr w:type="spellEnd"/>
      <w:r w:rsidRPr="00950F98">
        <w:t xml:space="preserve"> площадок. </w:t>
      </w:r>
      <w:r w:rsidR="00950F98" w:rsidRPr="00950F98">
        <w:t>Педагогические работники представляли</w:t>
      </w:r>
      <w:r w:rsidRPr="00950F98">
        <w:t xml:space="preserve">  </w:t>
      </w:r>
      <w:r w:rsidR="00950F98" w:rsidRPr="00950F98">
        <w:t>свой</w:t>
      </w:r>
      <w:r w:rsidRPr="00950F98">
        <w:t xml:space="preserve"> опыт работы на педагогическом салоне, организованном ГАОУ ДПО  ИРР </w:t>
      </w:r>
      <w:proofErr w:type="gramStart"/>
      <w:r w:rsidRPr="00950F98">
        <w:t>ПО</w:t>
      </w:r>
      <w:proofErr w:type="gramEnd"/>
      <w:r w:rsidRPr="00950F98">
        <w:t>.</w:t>
      </w:r>
    </w:p>
    <w:p w:rsidR="00D86E64" w:rsidRPr="000311AB" w:rsidRDefault="00D86E64" w:rsidP="00D86E64">
      <w:pPr>
        <w:jc w:val="center"/>
        <w:rPr>
          <w:b/>
          <w:i/>
          <w:u w:val="single"/>
        </w:rPr>
      </w:pPr>
    </w:p>
    <w:p w:rsidR="00D86E64" w:rsidRPr="000311AB" w:rsidRDefault="00D86E64" w:rsidP="00D86E64">
      <w:pPr>
        <w:jc w:val="center"/>
        <w:rPr>
          <w:b/>
          <w:u w:val="single"/>
        </w:rPr>
      </w:pPr>
      <w:r w:rsidRPr="000311AB">
        <w:rPr>
          <w:b/>
          <w:u w:val="single"/>
        </w:rPr>
        <w:t>Отчет о коррекционно-развивающей работе</w:t>
      </w:r>
      <w:r w:rsidR="00D139E2" w:rsidRPr="000311AB">
        <w:rPr>
          <w:b/>
          <w:u w:val="single"/>
        </w:rPr>
        <w:t xml:space="preserve"> </w:t>
      </w:r>
      <w:r w:rsidRPr="000311AB">
        <w:rPr>
          <w:b/>
          <w:u w:val="single"/>
        </w:rPr>
        <w:t xml:space="preserve">учителя-логопеда за </w:t>
      </w:r>
      <w:r w:rsidRPr="00143272">
        <w:rPr>
          <w:b/>
          <w:u w:val="single"/>
        </w:rPr>
        <w:t>20</w:t>
      </w:r>
      <w:r w:rsidR="00057FC9" w:rsidRPr="00143272">
        <w:rPr>
          <w:b/>
          <w:u w:val="single"/>
        </w:rPr>
        <w:t>2</w:t>
      </w:r>
      <w:r w:rsidR="00371BC7">
        <w:rPr>
          <w:b/>
          <w:u w:val="single"/>
        </w:rPr>
        <w:t>2</w:t>
      </w:r>
      <w:r w:rsidRPr="00143272">
        <w:rPr>
          <w:b/>
          <w:u w:val="single"/>
        </w:rPr>
        <w:t xml:space="preserve"> -20</w:t>
      </w:r>
      <w:r w:rsidR="00057FC9" w:rsidRPr="00143272">
        <w:rPr>
          <w:b/>
          <w:u w:val="single"/>
        </w:rPr>
        <w:t>2</w:t>
      </w:r>
      <w:r w:rsidR="00371BC7">
        <w:rPr>
          <w:b/>
          <w:u w:val="single"/>
        </w:rPr>
        <w:t>3</w:t>
      </w:r>
      <w:r w:rsidRPr="00143272">
        <w:rPr>
          <w:b/>
          <w:u w:val="single"/>
        </w:rPr>
        <w:t xml:space="preserve"> учебный</w:t>
      </w:r>
      <w:r w:rsidRPr="000311AB">
        <w:rPr>
          <w:b/>
          <w:u w:val="single"/>
        </w:rPr>
        <w:t xml:space="preserve"> год</w:t>
      </w:r>
    </w:p>
    <w:p w:rsidR="00422979" w:rsidRPr="005B070F" w:rsidRDefault="00422979" w:rsidP="00D86E64">
      <w:pPr>
        <w:jc w:val="center"/>
        <w:rPr>
          <w:b/>
          <w:color w:val="FF0000"/>
          <w:sz w:val="28"/>
          <w:szCs w:val="28"/>
        </w:rPr>
      </w:pPr>
    </w:p>
    <w:p w:rsidR="002B2966" w:rsidRPr="00143272" w:rsidRDefault="00AD32D0" w:rsidP="0026069F">
      <w:pPr>
        <w:spacing w:line="276" w:lineRule="auto"/>
        <w:jc w:val="both"/>
      </w:pPr>
      <w:r w:rsidRPr="00143272">
        <w:t>На 20</w:t>
      </w:r>
      <w:r w:rsidR="00057FC9" w:rsidRPr="00143272">
        <w:t>2</w:t>
      </w:r>
      <w:r w:rsidR="00371BC7">
        <w:t>2</w:t>
      </w:r>
      <w:r w:rsidRPr="00143272">
        <w:t>-20</w:t>
      </w:r>
      <w:r w:rsidR="00057FC9" w:rsidRPr="00143272">
        <w:t>2</w:t>
      </w:r>
      <w:r w:rsidR="00371BC7">
        <w:t>3</w:t>
      </w:r>
      <w:r w:rsidRPr="00143272">
        <w:t xml:space="preserve"> учебный год</w:t>
      </w:r>
      <w:r w:rsidR="00D86E64" w:rsidRPr="00143272">
        <w:t xml:space="preserve"> был</w:t>
      </w:r>
      <w:r w:rsidR="00422979" w:rsidRPr="00143272">
        <w:t>и</w:t>
      </w:r>
      <w:r w:rsidR="00D86E64" w:rsidRPr="00143272">
        <w:t xml:space="preserve"> укомплектован</w:t>
      </w:r>
      <w:r w:rsidR="00422979" w:rsidRPr="00143272">
        <w:t>ы:</w:t>
      </w:r>
    </w:p>
    <w:p w:rsidR="002B2966" w:rsidRPr="000311AB" w:rsidRDefault="002B2966" w:rsidP="0026069F">
      <w:pPr>
        <w:spacing w:line="276" w:lineRule="auto"/>
        <w:jc w:val="both"/>
      </w:pPr>
      <w:r w:rsidRPr="000311AB">
        <w:rPr>
          <w:b/>
        </w:rPr>
        <w:t>Мира, 33А:</w:t>
      </w:r>
      <w:r w:rsidRPr="000311AB">
        <w:t xml:space="preserve">  две группы компенсирующей направленности для детей с тяжелыми нарушениями речи:</w:t>
      </w:r>
      <w:r w:rsidR="00422979" w:rsidRPr="000311AB">
        <w:t xml:space="preserve"> старшая группа -</w:t>
      </w:r>
      <w:r w:rsidR="0022761B">
        <w:t>18</w:t>
      </w:r>
      <w:r w:rsidR="00422979" w:rsidRPr="000311AB">
        <w:t xml:space="preserve"> человек; подготовительная группа -</w:t>
      </w:r>
      <w:r w:rsidR="0022761B">
        <w:t>24</w:t>
      </w:r>
      <w:r w:rsidR="00422979" w:rsidRPr="000311AB">
        <w:t xml:space="preserve"> человек</w:t>
      </w:r>
      <w:r w:rsidR="00950F98">
        <w:t>а</w:t>
      </w:r>
      <w:r w:rsidR="00057FC9" w:rsidRPr="000311AB">
        <w:t>.</w:t>
      </w:r>
    </w:p>
    <w:p w:rsidR="00D86E64" w:rsidRDefault="002B2966" w:rsidP="0026069F">
      <w:pPr>
        <w:spacing w:line="276" w:lineRule="auto"/>
        <w:jc w:val="both"/>
      </w:pPr>
      <w:r w:rsidRPr="000311AB">
        <w:rPr>
          <w:b/>
        </w:rPr>
        <w:t>Попова, 16Б</w:t>
      </w:r>
      <w:r w:rsidRPr="000311AB">
        <w:t>:  логопедический пункт</w:t>
      </w:r>
      <w:r w:rsidR="00C36FD4" w:rsidRPr="000311AB">
        <w:t xml:space="preserve"> </w:t>
      </w:r>
      <w:r w:rsidR="00950F98">
        <w:t xml:space="preserve">- </w:t>
      </w:r>
      <w:r w:rsidR="000311AB">
        <w:t>34</w:t>
      </w:r>
      <w:r w:rsidR="00D86E64" w:rsidRPr="000311AB">
        <w:t xml:space="preserve"> человек</w:t>
      </w:r>
      <w:r w:rsidR="000311AB">
        <w:t>а</w:t>
      </w:r>
      <w:r w:rsidR="00D86E64" w:rsidRPr="000311AB">
        <w:t xml:space="preserve">. </w:t>
      </w:r>
    </w:p>
    <w:p w:rsidR="00950F98" w:rsidRPr="000311AB" w:rsidRDefault="00371BC7" w:rsidP="00950F98">
      <w:pPr>
        <w:spacing w:line="276" w:lineRule="auto"/>
        <w:jc w:val="both"/>
      </w:pPr>
      <w:r w:rsidRPr="00371BC7">
        <w:rPr>
          <w:b/>
        </w:rPr>
        <w:t>Филиал №1:</w:t>
      </w:r>
      <w:r w:rsidR="00950F98" w:rsidRPr="00950F98">
        <w:t xml:space="preserve"> </w:t>
      </w:r>
      <w:r w:rsidR="00950F98">
        <w:t>одна</w:t>
      </w:r>
      <w:r w:rsidR="00950F98" w:rsidRPr="000311AB">
        <w:t xml:space="preserve"> групп</w:t>
      </w:r>
      <w:r w:rsidR="00950F98">
        <w:t>а</w:t>
      </w:r>
      <w:r w:rsidR="00950F98" w:rsidRPr="000311AB">
        <w:t xml:space="preserve"> компенсирующей направленности для детей с тяжелыми нарушениями речи</w:t>
      </w:r>
      <w:r w:rsidR="00950F98">
        <w:t xml:space="preserve"> </w:t>
      </w:r>
      <w:r w:rsidR="00950F98" w:rsidRPr="000311AB">
        <w:t>подготовительная группа -</w:t>
      </w:r>
      <w:r w:rsidR="00950F98">
        <w:t>22</w:t>
      </w:r>
      <w:r w:rsidR="00950F98" w:rsidRPr="000311AB">
        <w:t xml:space="preserve"> человек</w:t>
      </w:r>
      <w:r w:rsidR="00950F98">
        <w:t>а</w:t>
      </w:r>
      <w:r w:rsidR="00950F98" w:rsidRPr="000311AB">
        <w:t>.</w:t>
      </w:r>
    </w:p>
    <w:p w:rsidR="00371BC7" w:rsidRPr="00371BC7" w:rsidRDefault="00371BC7" w:rsidP="0026069F">
      <w:pPr>
        <w:spacing w:line="276" w:lineRule="auto"/>
        <w:jc w:val="both"/>
        <w:rPr>
          <w:b/>
        </w:rPr>
      </w:pPr>
      <w:r w:rsidRPr="00371BC7">
        <w:rPr>
          <w:b/>
        </w:rPr>
        <w:t>Филиал №2:</w:t>
      </w:r>
      <w:r w:rsidR="005B621E" w:rsidRPr="005B621E">
        <w:t xml:space="preserve"> </w:t>
      </w:r>
      <w:r w:rsidR="005B621E" w:rsidRPr="000311AB">
        <w:t xml:space="preserve">логопедический пункт </w:t>
      </w:r>
      <w:r w:rsidR="005B621E">
        <w:t>- 36</w:t>
      </w:r>
      <w:r w:rsidR="005B621E" w:rsidRPr="000311AB">
        <w:t xml:space="preserve"> человек.</w:t>
      </w:r>
    </w:p>
    <w:p w:rsidR="009F03D8" w:rsidRDefault="009F03D8" w:rsidP="007E79B6">
      <w:pPr>
        <w:pStyle w:val="af1"/>
        <w:spacing w:after="0"/>
        <w:jc w:val="center"/>
        <w:rPr>
          <w:b/>
        </w:rPr>
      </w:pPr>
    </w:p>
    <w:p w:rsidR="009F03D8" w:rsidRDefault="009F03D8" w:rsidP="007E79B6">
      <w:pPr>
        <w:pStyle w:val="af1"/>
        <w:spacing w:after="0"/>
        <w:jc w:val="center"/>
        <w:rPr>
          <w:b/>
        </w:rPr>
      </w:pPr>
    </w:p>
    <w:p w:rsidR="007E79B6" w:rsidRPr="00057FC9" w:rsidRDefault="007E79B6" w:rsidP="007E79B6">
      <w:pPr>
        <w:pStyle w:val="af1"/>
        <w:spacing w:after="0"/>
        <w:jc w:val="center"/>
        <w:rPr>
          <w:b/>
        </w:rPr>
      </w:pPr>
      <w:r w:rsidRPr="00057FC9">
        <w:rPr>
          <w:b/>
        </w:rPr>
        <w:t>Результа</w:t>
      </w:r>
      <w:r w:rsidR="00537D63">
        <w:rPr>
          <w:b/>
        </w:rPr>
        <w:t>ты коррекционной работы в группах</w:t>
      </w:r>
      <w:r w:rsidRPr="00057FC9">
        <w:rPr>
          <w:b/>
        </w:rPr>
        <w:t xml:space="preserve"> компенсирующей направленности </w:t>
      </w:r>
    </w:p>
    <w:p w:rsidR="007E79B6" w:rsidRDefault="007E79B6" w:rsidP="00D83348">
      <w:pPr>
        <w:pStyle w:val="af1"/>
        <w:spacing w:after="0"/>
        <w:jc w:val="center"/>
        <w:rPr>
          <w:b/>
        </w:rPr>
      </w:pPr>
      <w:r w:rsidRPr="00057FC9">
        <w:rPr>
          <w:b/>
        </w:rPr>
        <w:t>для детей с тяжелыми нарушениями речи</w:t>
      </w:r>
      <w:r w:rsidR="00537D63">
        <w:rPr>
          <w:b/>
        </w:rPr>
        <w:t xml:space="preserve"> (5-7 лет)</w:t>
      </w:r>
    </w:p>
    <w:p w:rsidR="0050657E" w:rsidRPr="00057FC9" w:rsidRDefault="0050657E" w:rsidP="00D83348">
      <w:pPr>
        <w:pStyle w:val="af1"/>
        <w:spacing w:after="0"/>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37"/>
        <w:gridCol w:w="1984"/>
        <w:gridCol w:w="2268"/>
        <w:gridCol w:w="2268"/>
      </w:tblGrid>
      <w:tr w:rsidR="0022761B" w:rsidRPr="00A37D04" w:rsidTr="00950F98">
        <w:trPr>
          <w:cantSplit/>
          <w:trHeight w:val="826"/>
        </w:trPr>
        <w:tc>
          <w:tcPr>
            <w:tcW w:w="959" w:type="dxa"/>
          </w:tcPr>
          <w:p w:rsidR="0022761B" w:rsidRDefault="0022761B" w:rsidP="00D83348">
            <w:pPr>
              <w:pStyle w:val="af1"/>
              <w:ind w:left="0"/>
            </w:pPr>
          </w:p>
          <w:p w:rsidR="0022761B" w:rsidRPr="0050657E" w:rsidRDefault="0022761B" w:rsidP="0050657E">
            <w:r w:rsidRPr="00A37D04">
              <w:t>№</w:t>
            </w:r>
            <w:proofErr w:type="gramStart"/>
            <w:r w:rsidRPr="00A37D04">
              <w:t>п</w:t>
            </w:r>
            <w:proofErr w:type="gramEnd"/>
            <w:r w:rsidRPr="00A37D04">
              <w:t>/п</w:t>
            </w:r>
          </w:p>
        </w:tc>
        <w:tc>
          <w:tcPr>
            <w:tcW w:w="6237" w:type="dxa"/>
          </w:tcPr>
          <w:p w:rsidR="0022761B" w:rsidRPr="00A37D04" w:rsidRDefault="0022761B" w:rsidP="000915BB">
            <w:pPr>
              <w:pStyle w:val="af1"/>
            </w:pPr>
          </w:p>
        </w:tc>
        <w:tc>
          <w:tcPr>
            <w:tcW w:w="4252" w:type="dxa"/>
            <w:gridSpan w:val="2"/>
          </w:tcPr>
          <w:p w:rsidR="0022761B" w:rsidRPr="00A37D04" w:rsidRDefault="0022761B" w:rsidP="00DC2DE7">
            <w:pPr>
              <w:pStyle w:val="af1"/>
              <w:spacing w:after="0"/>
            </w:pPr>
            <w:r w:rsidRPr="0050657E">
              <w:rPr>
                <w:b/>
              </w:rPr>
              <w:t>Мира,33А</w:t>
            </w:r>
          </w:p>
        </w:tc>
        <w:tc>
          <w:tcPr>
            <w:tcW w:w="2268" w:type="dxa"/>
            <w:tcBorders>
              <w:bottom w:val="single" w:sz="4" w:space="0" w:color="auto"/>
            </w:tcBorders>
          </w:tcPr>
          <w:p w:rsidR="0022761B" w:rsidRPr="0050657E" w:rsidRDefault="0022761B" w:rsidP="00DC2DE7">
            <w:pPr>
              <w:pStyle w:val="af1"/>
            </w:pPr>
            <w:r w:rsidRPr="0050657E">
              <w:rPr>
                <w:b/>
              </w:rPr>
              <w:t>Филиал №1</w:t>
            </w:r>
          </w:p>
        </w:tc>
      </w:tr>
      <w:tr w:rsidR="0022761B" w:rsidRPr="00A37D04" w:rsidTr="00950F98">
        <w:trPr>
          <w:cantSplit/>
          <w:trHeight w:val="826"/>
        </w:trPr>
        <w:tc>
          <w:tcPr>
            <w:tcW w:w="959" w:type="dxa"/>
          </w:tcPr>
          <w:p w:rsidR="0022761B" w:rsidRDefault="0022761B" w:rsidP="00D83348">
            <w:pPr>
              <w:pStyle w:val="af1"/>
              <w:ind w:left="0"/>
            </w:pPr>
          </w:p>
        </w:tc>
        <w:tc>
          <w:tcPr>
            <w:tcW w:w="6237" w:type="dxa"/>
          </w:tcPr>
          <w:p w:rsidR="0022761B" w:rsidRPr="00A37D04" w:rsidRDefault="0022761B" w:rsidP="000915BB">
            <w:pPr>
              <w:pStyle w:val="af1"/>
            </w:pPr>
          </w:p>
        </w:tc>
        <w:tc>
          <w:tcPr>
            <w:tcW w:w="1984" w:type="dxa"/>
          </w:tcPr>
          <w:p w:rsidR="0022761B" w:rsidRDefault="0022761B" w:rsidP="00950F98">
            <w:pPr>
              <w:pStyle w:val="af1"/>
              <w:spacing w:after="0"/>
              <w:ind w:left="33"/>
            </w:pPr>
            <w:r>
              <w:t>Старшая группа №2</w:t>
            </w:r>
          </w:p>
          <w:p w:rsidR="0022761B" w:rsidRPr="0050657E" w:rsidRDefault="0022761B" w:rsidP="00950F98">
            <w:pPr>
              <w:pStyle w:val="af1"/>
              <w:spacing w:after="0"/>
              <w:rPr>
                <w:b/>
              </w:rPr>
            </w:pPr>
          </w:p>
        </w:tc>
        <w:tc>
          <w:tcPr>
            <w:tcW w:w="2268" w:type="dxa"/>
            <w:tcBorders>
              <w:bottom w:val="single" w:sz="4" w:space="0" w:color="auto"/>
            </w:tcBorders>
          </w:tcPr>
          <w:p w:rsidR="0022761B" w:rsidRPr="0050657E" w:rsidRDefault="0022761B" w:rsidP="00DC2DE7">
            <w:pPr>
              <w:pStyle w:val="af1"/>
              <w:spacing w:after="0"/>
              <w:ind w:left="0" w:firstLine="34"/>
              <w:rPr>
                <w:b/>
              </w:rPr>
            </w:pPr>
            <w:r>
              <w:t>Подготовительная группа №2</w:t>
            </w:r>
          </w:p>
        </w:tc>
        <w:tc>
          <w:tcPr>
            <w:tcW w:w="2268" w:type="dxa"/>
            <w:tcBorders>
              <w:bottom w:val="single" w:sz="4" w:space="0" w:color="auto"/>
            </w:tcBorders>
          </w:tcPr>
          <w:p w:rsidR="0022761B" w:rsidRPr="0050657E" w:rsidRDefault="00950F98" w:rsidP="00DC2DE7">
            <w:pPr>
              <w:pStyle w:val="af1"/>
              <w:ind w:left="34"/>
              <w:rPr>
                <w:b/>
              </w:rPr>
            </w:pPr>
            <w:r>
              <w:t>Подготовительная группа</w:t>
            </w:r>
          </w:p>
        </w:tc>
      </w:tr>
      <w:tr w:rsidR="00950F98" w:rsidRPr="00A37D04" w:rsidTr="00950F98">
        <w:trPr>
          <w:cantSplit/>
        </w:trPr>
        <w:tc>
          <w:tcPr>
            <w:tcW w:w="959" w:type="dxa"/>
          </w:tcPr>
          <w:p w:rsidR="00950F98" w:rsidRPr="00A37D04" w:rsidRDefault="00950F98" w:rsidP="000915BB">
            <w:pPr>
              <w:pStyle w:val="af1"/>
            </w:pPr>
            <w:r w:rsidRPr="00A37D04">
              <w:t>1.</w:t>
            </w:r>
          </w:p>
        </w:tc>
        <w:tc>
          <w:tcPr>
            <w:tcW w:w="6237" w:type="dxa"/>
          </w:tcPr>
          <w:p w:rsidR="00950F98" w:rsidRPr="00A37D04" w:rsidRDefault="00950F98" w:rsidP="000915BB">
            <w:pPr>
              <w:pStyle w:val="af1"/>
            </w:pPr>
            <w:r w:rsidRPr="00A37D04">
              <w:t xml:space="preserve">Общее количество детей </w:t>
            </w:r>
          </w:p>
        </w:tc>
        <w:tc>
          <w:tcPr>
            <w:tcW w:w="1984" w:type="dxa"/>
          </w:tcPr>
          <w:p w:rsidR="00950F98" w:rsidRDefault="00950F98" w:rsidP="00950F98">
            <w:pPr>
              <w:pStyle w:val="af1"/>
            </w:pPr>
            <w:r>
              <w:t>18</w:t>
            </w:r>
          </w:p>
        </w:tc>
        <w:tc>
          <w:tcPr>
            <w:tcW w:w="2268" w:type="dxa"/>
          </w:tcPr>
          <w:p w:rsidR="00950F98" w:rsidRPr="00A37D04" w:rsidRDefault="00950F98" w:rsidP="00DC2DE7">
            <w:pPr>
              <w:pStyle w:val="af1"/>
            </w:pPr>
            <w:r>
              <w:t>24</w:t>
            </w:r>
          </w:p>
        </w:tc>
        <w:tc>
          <w:tcPr>
            <w:tcW w:w="2268" w:type="dxa"/>
          </w:tcPr>
          <w:p w:rsidR="00950F98" w:rsidRPr="00DC2DE7" w:rsidRDefault="00950F98" w:rsidP="00DC2DE7">
            <w:pPr>
              <w:pStyle w:val="af1"/>
              <w:ind w:left="34"/>
            </w:pPr>
            <w:r w:rsidRPr="00DC2DE7">
              <w:t>22</w:t>
            </w:r>
          </w:p>
        </w:tc>
      </w:tr>
      <w:tr w:rsidR="00950F98" w:rsidRPr="00A37D04" w:rsidTr="00950F98">
        <w:trPr>
          <w:cantSplit/>
        </w:trPr>
        <w:tc>
          <w:tcPr>
            <w:tcW w:w="959" w:type="dxa"/>
          </w:tcPr>
          <w:p w:rsidR="00950F98" w:rsidRPr="00A37D04" w:rsidRDefault="00950F98" w:rsidP="000915BB">
            <w:pPr>
              <w:pStyle w:val="af1"/>
            </w:pPr>
            <w:r w:rsidRPr="00A37D04">
              <w:lastRenderedPageBreak/>
              <w:t>2.</w:t>
            </w:r>
          </w:p>
        </w:tc>
        <w:tc>
          <w:tcPr>
            <w:tcW w:w="6237" w:type="dxa"/>
          </w:tcPr>
          <w:p w:rsidR="00950F98" w:rsidRPr="00A37D04" w:rsidRDefault="00950F98" w:rsidP="000915BB">
            <w:pPr>
              <w:pStyle w:val="af1"/>
            </w:pPr>
            <w:r w:rsidRPr="00A37D04">
              <w:t>количество детей выпускников:</w:t>
            </w:r>
          </w:p>
        </w:tc>
        <w:tc>
          <w:tcPr>
            <w:tcW w:w="1984" w:type="dxa"/>
          </w:tcPr>
          <w:p w:rsidR="00950F98" w:rsidRDefault="00950F98" w:rsidP="00950F98">
            <w:pPr>
              <w:pStyle w:val="af1"/>
            </w:pPr>
            <w:r>
              <w:t>0</w:t>
            </w:r>
          </w:p>
        </w:tc>
        <w:tc>
          <w:tcPr>
            <w:tcW w:w="2268" w:type="dxa"/>
          </w:tcPr>
          <w:p w:rsidR="00950F98" w:rsidRPr="00A37D04" w:rsidRDefault="00950F98" w:rsidP="00DC2DE7">
            <w:pPr>
              <w:pStyle w:val="af1"/>
            </w:pPr>
            <w:r>
              <w:t>22</w:t>
            </w:r>
          </w:p>
        </w:tc>
        <w:tc>
          <w:tcPr>
            <w:tcW w:w="2268" w:type="dxa"/>
          </w:tcPr>
          <w:p w:rsidR="00950F98" w:rsidRPr="00DC2DE7" w:rsidRDefault="00950F98" w:rsidP="00DC2DE7">
            <w:pPr>
              <w:pStyle w:val="af1"/>
              <w:ind w:left="34"/>
            </w:pPr>
            <w:r w:rsidRPr="00DC2DE7">
              <w:t>21</w:t>
            </w:r>
          </w:p>
        </w:tc>
      </w:tr>
      <w:tr w:rsidR="00950F98" w:rsidRPr="00A37D04" w:rsidTr="00950F98">
        <w:trPr>
          <w:cantSplit/>
        </w:trPr>
        <w:tc>
          <w:tcPr>
            <w:tcW w:w="959" w:type="dxa"/>
          </w:tcPr>
          <w:p w:rsidR="00950F98" w:rsidRPr="00A37D04" w:rsidRDefault="00950F98" w:rsidP="000915BB">
            <w:pPr>
              <w:pStyle w:val="af1"/>
            </w:pPr>
            <w:r w:rsidRPr="00A37D04">
              <w:t>3.</w:t>
            </w:r>
          </w:p>
        </w:tc>
        <w:tc>
          <w:tcPr>
            <w:tcW w:w="6237" w:type="dxa"/>
          </w:tcPr>
          <w:p w:rsidR="00950F98" w:rsidRPr="00A37D04" w:rsidRDefault="00950F98" w:rsidP="000915BB">
            <w:pPr>
              <w:pStyle w:val="af1"/>
            </w:pPr>
            <w:r w:rsidRPr="00A37D04">
              <w:t>из них: с хорошей  речью</w:t>
            </w:r>
          </w:p>
        </w:tc>
        <w:tc>
          <w:tcPr>
            <w:tcW w:w="1984" w:type="dxa"/>
          </w:tcPr>
          <w:p w:rsidR="00950F98" w:rsidRPr="00A37D04" w:rsidRDefault="00950F98" w:rsidP="00950F98">
            <w:pPr>
              <w:pStyle w:val="af1"/>
            </w:pPr>
            <w:r>
              <w:t>2/11%</w:t>
            </w:r>
          </w:p>
        </w:tc>
        <w:tc>
          <w:tcPr>
            <w:tcW w:w="2268" w:type="dxa"/>
          </w:tcPr>
          <w:p w:rsidR="00950F98" w:rsidRPr="00A37D04" w:rsidRDefault="00950F98" w:rsidP="00DC2DE7">
            <w:pPr>
              <w:pStyle w:val="af1"/>
            </w:pPr>
            <w:r w:rsidRPr="00A37D04">
              <w:t>1</w:t>
            </w:r>
            <w:r>
              <w:t>9</w:t>
            </w:r>
          </w:p>
        </w:tc>
        <w:tc>
          <w:tcPr>
            <w:tcW w:w="2268" w:type="dxa"/>
          </w:tcPr>
          <w:p w:rsidR="00950F98" w:rsidRPr="00DC2DE7" w:rsidRDefault="00950F98" w:rsidP="00DC2DE7">
            <w:pPr>
              <w:pStyle w:val="af1"/>
              <w:ind w:left="34"/>
            </w:pPr>
            <w:r w:rsidRPr="00DC2DE7">
              <w:t>16</w:t>
            </w:r>
          </w:p>
        </w:tc>
      </w:tr>
      <w:tr w:rsidR="00950F98" w:rsidRPr="00A37D04" w:rsidTr="00950F98">
        <w:trPr>
          <w:cantSplit/>
        </w:trPr>
        <w:tc>
          <w:tcPr>
            <w:tcW w:w="959" w:type="dxa"/>
          </w:tcPr>
          <w:p w:rsidR="00950F98" w:rsidRPr="00A37D04" w:rsidRDefault="00950F98" w:rsidP="000915BB">
            <w:pPr>
              <w:pStyle w:val="af1"/>
            </w:pPr>
            <w:r w:rsidRPr="00A37D04">
              <w:t>4.</w:t>
            </w:r>
          </w:p>
        </w:tc>
        <w:tc>
          <w:tcPr>
            <w:tcW w:w="6237" w:type="dxa"/>
          </w:tcPr>
          <w:p w:rsidR="00950F98" w:rsidRPr="00A37D04" w:rsidRDefault="00950F98" w:rsidP="000915BB">
            <w:pPr>
              <w:pStyle w:val="af1"/>
            </w:pPr>
            <w:r w:rsidRPr="00A37D04">
              <w:t>со значительным улучшением</w:t>
            </w:r>
          </w:p>
        </w:tc>
        <w:tc>
          <w:tcPr>
            <w:tcW w:w="1984" w:type="dxa"/>
          </w:tcPr>
          <w:p w:rsidR="00950F98" w:rsidRDefault="00950F98" w:rsidP="00950F98">
            <w:pPr>
              <w:pStyle w:val="af1"/>
            </w:pPr>
            <w:r>
              <w:t>16/89%</w:t>
            </w:r>
          </w:p>
        </w:tc>
        <w:tc>
          <w:tcPr>
            <w:tcW w:w="2268" w:type="dxa"/>
          </w:tcPr>
          <w:p w:rsidR="00950F98" w:rsidRPr="00A37D04" w:rsidRDefault="00950F98" w:rsidP="00DC2DE7">
            <w:pPr>
              <w:pStyle w:val="af1"/>
            </w:pPr>
            <w:r>
              <w:t>3</w:t>
            </w:r>
          </w:p>
        </w:tc>
        <w:tc>
          <w:tcPr>
            <w:tcW w:w="2268" w:type="dxa"/>
          </w:tcPr>
          <w:p w:rsidR="00950F98" w:rsidRPr="00DC2DE7" w:rsidRDefault="00950F98" w:rsidP="00DC2DE7">
            <w:pPr>
              <w:pStyle w:val="af1"/>
              <w:ind w:left="34"/>
            </w:pPr>
            <w:r w:rsidRPr="00DC2DE7">
              <w:t>5</w:t>
            </w:r>
          </w:p>
        </w:tc>
      </w:tr>
      <w:tr w:rsidR="00950F98" w:rsidRPr="00A37D04" w:rsidTr="00950F98">
        <w:trPr>
          <w:cantSplit/>
        </w:trPr>
        <w:tc>
          <w:tcPr>
            <w:tcW w:w="959" w:type="dxa"/>
          </w:tcPr>
          <w:p w:rsidR="00950F98" w:rsidRPr="00A37D04" w:rsidRDefault="00950F98" w:rsidP="000915BB">
            <w:pPr>
              <w:pStyle w:val="af1"/>
            </w:pPr>
            <w:r w:rsidRPr="00A37D04">
              <w:t>5.</w:t>
            </w:r>
          </w:p>
        </w:tc>
        <w:tc>
          <w:tcPr>
            <w:tcW w:w="6237" w:type="dxa"/>
          </w:tcPr>
          <w:p w:rsidR="00950F98" w:rsidRPr="00A37D04" w:rsidRDefault="00950F98" w:rsidP="000915BB">
            <w:pPr>
              <w:pStyle w:val="af1"/>
            </w:pPr>
            <w:r w:rsidRPr="00A37D04">
              <w:t>без улучшения</w:t>
            </w:r>
          </w:p>
        </w:tc>
        <w:tc>
          <w:tcPr>
            <w:tcW w:w="1984" w:type="dxa"/>
          </w:tcPr>
          <w:p w:rsidR="00950F98" w:rsidRDefault="00950F98" w:rsidP="00950F98">
            <w:pPr>
              <w:pStyle w:val="af1"/>
            </w:pPr>
            <w:r>
              <w:t>0</w:t>
            </w:r>
          </w:p>
        </w:tc>
        <w:tc>
          <w:tcPr>
            <w:tcW w:w="2268" w:type="dxa"/>
          </w:tcPr>
          <w:p w:rsidR="00950F98" w:rsidRPr="00A37D04" w:rsidRDefault="00950F98" w:rsidP="00DC2DE7">
            <w:pPr>
              <w:pStyle w:val="af1"/>
            </w:pPr>
            <w:r>
              <w:t>0</w:t>
            </w:r>
          </w:p>
        </w:tc>
        <w:tc>
          <w:tcPr>
            <w:tcW w:w="2268" w:type="dxa"/>
          </w:tcPr>
          <w:p w:rsidR="00950F98" w:rsidRPr="00DC2DE7" w:rsidRDefault="00950F98" w:rsidP="00DC2DE7">
            <w:pPr>
              <w:pStyle w:val="af1"/>
              <w:ind w:left="34"/>
            </w:pPr>
            <w:r w:rsidRPr="00DC2DE7">
              <w:t>1 (ребенок-инвалид)</w:t>
            </w:r>
          </w:p>
        </w:tc>
      </w:tr>
      <w:tr w:rsidR="00950F98" w:rsidRPr="00A37D04" w:rsidTr="00950F98">
        <w:trPr>
          <w:cantSplit/>
        </w:trPr>
        <w:tc>
          <w:tcPr>
            <w:tcW w:w="959" w:type="dxa"/>
          </w:tcPr>
          <w:p w:rsidR="00950F98" w:rsidRPr="00A37D04" w:rsidRDefault="00950F98" w:rsidP="000915BB">
            <w:pPr>
              <w:pStyle w:val="af1"/>
            </w:pPr>
            <w:r w:rsidRPr="00A37D04">
              <w:t>6.</w:t>
            </w:r>
          </w:p>
        </w:tc>
        <w:tc>
          <w:tcPr>
            <w:tcW w:w="6237" w:type="dxa"/>
          </w:tcPr>
          <w:p w:rsidR="00950F98" w:rsidRPr="00A37D04" w:rsidRDefault="00950F98" w:rsidP="000915BB">
            <w:pPr>
              <w:pStyle w:val="af1"/>
            </w:pPr>
            <w:r w:rsidRPr="00A37D04">
              <w:t>в общеобразовательную школу</w:t>
            </w:r>
          </w:p>
        </w:tc>
        <w:tc>
          <w:tcPr>
            <w:tcW w:w="1984" w:type="dxa"/>
          </w:tcPr>
          <w:p w:rsidR="00950F98" w:rsidRDefault="00950F98" w:rsidP="00950F98">
            <w:pPr>
              <w:pStyle w:val="af1"/>
            </w:pPr>
            <w:r>
              <w:t>0</w:t>
            </w:r>
          </w:p>
        </w:tc>
        <w:tc>
          <w:tcPr>
            <w:tcW w:w="2268" w:type="dxa"/>
          </w:tcPr>
          <w:p w:rsidR="00950F98" w:rsidRPr="00A37D04" w:rsidRDefault="00950F98" w:rsidP="00DC2DE7">
            <w:pPr>
              <w:pStyle w:val="af1"/>
            </w:pPr>
            <w:r>
              <w:t>18</w:t>
            </w:r>
          </w:p>
        </w:tc>
        <w:tc>
          <w:tcPr>
            <w:tcW w:w="2268" w:type="dxa"/>
          </w:tcPr>
          <w:p w:rsidR="00950F98" w:rsidRPr="00DC2DE7" w:rsidRDefault="00950F98" w:rsidP="00DC2DE7">
            <w:pPr>
              <w:pStyle w:val="af1"/>
              <w:ind w:left="34"/>
            </w:pPr>
            <w:r w:rsidRPr="00DC2DE7">
              <w:t>21</w:t>
            </w:r>
          </w:p>
        </w:tc>
      </w:tr>
      <w:tr w:rsidR="00950F98" w:rsidRPr="00A37D04" w:rsidTr="00950F98">
        <w:trPr>
          <w:cantSplit/>
        </w:trPr>
        <w:tc>
          <w:tcPr>
            <w:tcW w:w="959" w:type="dxa"/>
          </w:tcPr>
          <w:p w:rsidR="00950F98" w:rsidRPr="00A37D04" w:rsidRDefault="00950F98" w:rsidP="000915BB">
            <w:pPr>
              <w:pStyle w:val="af1"/>
            </w:pPr>
            <w:r w:rsidRPr="00A37D04">
              <w:t>7.</w:t>
            </w:r>
          </w:p>
        </w:tc>
        <w:tc>
          <w:tcPr>
            <w:tcW w:w="6237" w:type="dxa"/>
          </w:tcPr>
          <w:p w:rsidR="00950F98" w:rsidRPr="00A37D04" w:rsidRDefault="00950F98" w:rsidP="000915BB">
            <w:pPr>
              <w:pStyle w:val="af1"/>
            </w:pPr>
            <w:r w:rsidRPr="00A37D04">
              <w:t>под контроль логопеда  в общеобразовательную школу</w:t>
            </w:r>
          </w:p>
        </w:tc>
        <w:tc>
          <w:tcPr>
            <w:tcW w:w="1984" w:type="dxa"/>
          </w:tcPr>
          <w:p w:rsidR="00950F98" w:rsidRDefault="00950F98" w:rsidP="00950F98">
            <w:pPr>
              <w:pStyle w:val="af1"/>
            </w:pPr>
            <w:r>
              <w:t>0</w:t>
            </w:r>
          </w:p>
        </w:tc>
        <w:tc>
          <w:tcPr>
            <w:tcW w:w="2268" w:type="dxa"/>
          </w:tcPr>
          <w:p w:rsidR="00950F98" w:rsidRPr="00A37D04" w:rsidRDefault="00950F98" w:rsidP="00DC2DE7">
            <w:pPr>
              <w:pStyle w:val="af1"/>
            </w:pPr>
            <w:r>
              <w:t>3</w:t>
            </w:r>
          </w:p>
        </w:tc>
        <w:tc>
          <w:tcPr>
            <w:tcW w:w="2268" w:type="dxa"/>
          </w:tcPr>
          <w:p w:rsidR="00950F98" w:rsidRPr="00DC2DE7" w:rsidRDefault="00950F98" w:rsidP="00DC2DE7">
            <w:pPr>
              <w:pStyle w:val="af1"/>
              <w:ind w:left="34"/>
            </w:pPr>
            <w:r w:rsidRPr="00DC2DE7">
              <w:t>2</w:t>
            </w:r>
          </w:p>
        </w:tc>
      </w:tr>
      <w:tr w:rsidR="00950F98" w:rsidRPr="00A37D04" w:rsidTr="00950F98">
        <w:trPr>
          <w:cantSplit/>
        </w:trPr>
        <w:tc>
          <w:tcPr>
            <w:tcW w:w="959" w:type="dxa"/>
          </w:tcPr>
          <w:p w:rsidR="00950F98" w:rsidRPr="00A37D04" w:rsidRDefault="00950F98" w:rsidP="000915BB">
            <w:pPr>
              <w:pStyle w:val="af1"/>
            </w:pPr>
            <w:r w:rsidRPr="00A37D04">
              <w:t>8.</w:t>
            </w:r>
          </w:p>
        </w:tc>
        <w:tc>
          <w:tcPr>
            <w:tcW w:w="6237" w:type="dxa"/>
          </w:tcPr>
          <w:p w:rsidR="00950F98" w:rsidRPr="00A37D04" w:rsidRDefault="00950F98" w:rsidP="000915BB">
            <w:pPr>
              <w:pStyle w:val="af1"/>
            </w:pPr>
            <w:r w:rsidRPr="00A37D04">
              <w:t>в общеразвивающую группу детского сада</w:t>
            </w:r>
          </w:p>
        </w:tc>
        <w:tc>
          <w:tcPr>
            <w:tcW w:w="1984" w:type="dxa"/>
          </w:tcPr>
          <w:p w:rsidR="00950F98" w:rsidRPr="00A37D04" w:rsidRDefault="00950F98" w:rsidP="00950F98">
            <w:pPr>
              <w:pStyle w:val="af1"/>
            </w:pPr>
            <w:r>
              <w:t>0</w:t>
            </w:r>
          </w:p>
        </w:tc>
        <w:tc>
          <w:tcPr>
            <w:tcW w:w="2268" w:type="dxa"/>
          </w:tcPr>
          <w:p w:rsidR="00950F98" w:rsidRPr="00A37D04" w:rsidRDefault="00950F98" w:rsidP="00DC2DE7">
            <w:pPr>
              <w:pStyle w:val="af1"/>
            </w:pPr>
            <w:r>
              <w:t>0</w:t>
            </w:r>
          </w:p>
        </w:tc>
        <w:tc>
          <w:tcPr>
            <w:tcW w:w="2268" w:type="dxa"/>
          </w:tcPr>
          <w:p w:rsidR="00950F98" w:rsidRPr="00DC2DE7" w:rsidRDefault="00950F98" w:rsidP="00DC2DE7">
            <w:pPr>
              <w:pStyle w:val="af1"/>
              <w:ind w:left="34"/>
            </w:pPr>
            <w:r w:rsidRPr="00DC2DE7">
              <w:t>1</w:t>
            </w:r>
          </w:p>
        </w:tc>
      </w:tr>
      <w:tr w:rsidR="00950F98" w:rsidRPr="00A37D04" w:rsidTr="00950F98">
        <w:trPr>
          <w:cantSplit/>
        </w:trPr>
        <w:tc>
          <w:tcPr>
            <w:tcW w:w="959" w:type="dxa"/>
          </w:tcPr>
          <w:p w:rsidR="00950F98" w:rsidRPr="00A37D04" w:rsidRDefault="00950F98" w:rsidP="000915BB">
            <w:pPr>
              <w:pStyle w:val="af1"/>
            </w:pPr>
            <w:r w:rsidRPr="00A37D04">
              <w:t>9.</w:t>
            </w:r>
          </w:p>
        </w:tc>
        <w:tc>
          <w:tcPr>
            <w:tcW w:w="6237" w:type="dxa"/>
          </w:tcPr>
          <w:p w:rsidR="00950F98" w:rsidRPr="00A37D04" w:rsidRDefault="00950F98" w:rsidP="000915BB">
            <w:pPr>
              <w:pStyle w:val="af1"/>
            </w:pPr>
            <w:r w:rsidRPr="00A37D04">
              <w:t>остались на повторный курс</w:t>
            </w:r>
          </w:p>
        </w:tc>
        <w:tc>
          <w:tcPr>
            <w:tcW w:w="1984" w:type="dxa"/>
          </w:tcPr>
          <w:p w:rsidR="00950F98" w:rsidRDefault="00950F98" w:rsidP="00950F98">
            <w:pPr>
              <w:pStyle w:val="af1"/>
            </w:pPr>
            <w:r>
              <w:t>0</w:t>
            </w:r>
          </w:p>
        </w:tc>
        <w:tc>
          <w:tcPr>
            <w:tcW w:w="2268" w:type="dxa"/>
          </w:tcPr>
          <w:p w:rsidR="00950F98" w:rsidRPr="00A37D04" w:rsidRDefault="00950F98" w:rsidP="00DC2DE7">
            <w:pPr>
              <w:pStyle w:val="af1"/>
            </w:pPr>
            <w:r>
              <w:t>1</w:t>
            </w:r>
          </w:p>
        </w:tc>
        <w:tc>
          <w:tcPr>
            <w:tcW w:w="2268" w:type="dxa"/>
          </w:tcPr>
          <w:p w:rsidR="00950F98" w:rsidRPr="00DC2DE7" w:rsidRDefault="00950F98" w:rsidP="00DC2DE7">
            <w:pPr>
              <w:pStyle w:val="af1"/>
              <w:ind w:left="34"/>
            </w:pPr>
            <w:r w:rsidRPr="00DC2DE7">
              <w:t>1</w:t>
            </w:r>
          </w:p>
        </w:tc>
      </w:tr>
      <w:tr w:rsidR="00950F98" w:rsidRPr="00A37D04" w:rsidTr="00950F98">
        <w:trPr>
          <w:cantSplit/>
        </w:trPr>
        <w:tc>
          <w:tcPr>
            <w:tcW w:w="959" w:type="dxa"/>
          </w:tcPr>
          <w:p w:rsidR="00950F98" w:rsidRPr="00A37D04" w:rsidRDefault="00950F98" w:rsidP="000915BB">
            <w:pPr>
              <w:pStyle w:val="af1"/>
            </w:pPr>
            <w:r w:rsidRPr="00A37D04">
              <w:t>10.</w:t>
            </w:r>
          </w:p>
        </w:tc>
        <w:tc>
          <w:tcPr>
            <w:tcW w:w="6237" w:type="dxa"/>
          </w:tcPr>
          <w:p w:rsidR="00950F98" w:rsidRPr="00A37D04" w:rsidRDefault="00950F98" w:rsidP="000915BB">
            <w:pPr>
              <w:pStyle w:val="af1"/>
            </w:pPr>
            <w:r w:rsidRPr="00A37D04">
              <w:t xml:space="preserve">кол-во детей, выбывших в течение  года    </w:t>
            </w:r>
          </w:p>
        </w:tc>
        <w:tc>
          <w:tcPr>
            <w:tcW w:w="1984" w:type="dxa"/>
          </w:tcPr>
          <w:p w:rsidR="00950F98" w:rsidRDefault="00950F98" w:rsidP="00950F98">
            <w:pPr>
              <w:pStyle w:val="af1"/>
            </w:pPr>
            <w:r>
              <w:t>0</w:t>
            </w:r>
          </w:p>
        </w:tc>
        <w:tc>
          <w:tcPr>
            <w:tcW w:w="2268" w:type="dxa"/>
          </w:tcPr>
          <w:p w:rsidR="00950F98" w:rsidRPr="00A37D04" w:rsidRDefault="00950F98" w:rsidP="00DC2DE7">
            <w:pPr>
              <w:pStyle w:val="af1"/>
            </w:pPr>
            <w:r>
              <w:t>2</w:t>
            </w:r>
          </w:p>
        </w:tc>
        <w:tc>
          <w:tcPr>
            <w:tcW w:w="2268" w:type="dxa"/>
          </w:tcPr>
          <w:p w:rsidR="00950F98" w:rsidRPr="00DC2DE7" w:rsidRDefault="00950F98" w:rsidP="00DC2DE7">
            <w:pPr>
              <w:pStyle w:val="af1"/>
              <w:ind w:left="34"/>
            </w:pPr>
            <w:r w:rsidRPr="00DC2DE7">
              <w:t>-</w:t>
            </w:r>
          </w:p>
        </w:tc>
      </w:tr>
      <w:tr w:rsidR="00950F98" w:rsidRPr="00A37D04" w:rsidTr="00950F98">
        <w:trPr>
          <w:cantSplit/>
        </w:trPr>
        <w:tc>
          <w:tcPr>
            <w:tcW w:w="959" w:type="dxa"/>
          </w:tcPr>
          <w:p w:rsidR="00950F98" w:rsidRPr="00A37D04" w:rsidRDefault="00950F98" w:rsidP="000915BB">
            <w:pPr>
              <w:pStyle w:val="af1"/>
            </w:pPr>
            <w:r w:rsidRPr="00A37D04">
              <w:t>11.</w:t>
            </w:r>
          </w:p>
        </w:tc>
        <w:tc>
          <w:tcPr>
            <w:tcW w:w="6237" w:type="dxa"/>
          </w:tcPr>
          <w:p w:rsidR="00950F98" w:rsidRPr="00A37D04" w:rsidRDefault="00950F98" w:rsidP="009F03D8">
            <w:pPr>
              <w:pStyle w:val="af1"/>
            </w:pPr>
            <w:r w:rsidRPr="00A37D04">
              <w:t xml:space="preserve">кол-во детей, </w:t>
            </w:r>
            <w:r>
              <w:t>прибывших</w:t>
            </w:r>
            <w:r w:rsidRPr="00A37D04">
              <w:t xml:space="preserve"> в течение  года    </w:t>
            </w:r>
          </w:p>
        </w:tc>
        <w:tc>
          <w:tcPr>
            <w:tcW w:w="1984" w:type="dxa"/>
          </w:tcPr>
          <w:p w:rsidR="00950F98" w:rsidRDefault="00950F98" w:rsidP="00950F98">
            <w:pPr>
              <w:pStyle w:val="af1"/>
            </w:pPr>
            <w:r>
              <w:t>0</w:t>
            </w:r>
          </w:p>
        </w:tc>
        <w:tc>
          <w:tcPr>
            <w:tcW w:w="2268" w:type="dxa"/>
          </w:tcPr>
          <w:p w:rsidR="00950F98" w:rsidRDefault="00950F98" w:rsidP="00DC2DE7">
            <w:pPr>
              <w:pStyle w:val="af1"/>
            </w:pPr>
            <w:r>
              <w:t>0</w:t>
            </w:r>
          </w:p>
        </w:tc>
        <w:tc>
          <w:tcPr>
            <w:tcW w:w="2268" w:type="dxa"/>
          </w:tcPr>
          <w:p w:rsidR="00950F98" w:rsidRPr="00DC2DE7" w:rsidRDefault="00DC2DE7" w:rsidP="00DC2DE7">
            <w:pPr>
              <w:pStyle w:val="af1"/>
              <w:ind w:left="34"/>
            </w:pPr>
            <w:r w:rsidRPr="00DC2DE7">
              <w:t>-</w:t>
            </w:r>
          </w:p>
        </w:tc>
      </w:tr>
      <w:tr w:rsidR="00950F98" w:rsidRPr="00A37D04" w:rsidTr="00950F98">
        <w:trPr>
          <w:cantSplit/>
        </w:trPr>
        <w:tc>
          <w:tcPr>
            <w:tcW w:w="959" w:type="dxa"/>
          </w:tcPr>
          <w:p w:rsidR="00950F98" w:rsidRPr="00A37D04" w:rsidRDefault="00950F98" w:rsidP="000915BB">
            <w:pPr>
              <w:pStyle w:val="af1"/>
            </w:pPr>
            <w:r>
              <w:t>12.</w:t>
            </w:r>
          </w:p>
        </w:tc>
        <w:tc>
          <w:tcPr>
            <w:tcW w:w="6237" w:type="dxa"/>
          </w:tcPr>
          <w:p w:rsidR="00950F98" w:rsidRPr="00A37D04" w:rsidRDefault="00950F98" w:rsidP="009F03D8">
            <w:pPr>
              <w:pStyle w:val="af1"/>
            </w:pPr>
            <w:r>
              <w:t>Кол-во детей, оставленных для продолжения обучения в новом учебном году</w:t>
            </w:r>
          </w:p>
        </w:tc>
        <w:tc>
          <w:tcPr>
            <w:tcW w:w="1984" w:type="dxa"/>
          </w:tcPr>
          <w:p w:rsidR="00950F98" w:rsidRDefault="00950F98" w:rsidP="00950F98">
            <w:pPr>
              <w:pStyle w:val="af1"/>
            </w:pPr>
            <w:r>
              <w:t>18</w:t>
            </w:r>
          </w:p>
        </w:tc>
        <w:tc>
          <w:tcPr>
            <w:tcW w:w="2268" w:type="dxa"/>
          </w:tcPr>
          <w:p w:rsidR="00950F98" w:rsidRDefault="00950F98" w:rsidP="00DC2DE7">
            <w:pPr>
              <w:pStyle w:val="af1"/>
            </w:pPr>
            <w:r>
              <w:t>0</w:t>
            </w:r>
          </w:p>
        </w:tc>
        <w:tc>
          <w:tcPr>
            <w:tcW w:w="2268" w:type="dxa"/>
          </w:tcPr>
          <w:p w:rsidR="00950F98" w:rsidRPr="00DC2DE7" w:rsidRDefault="00DC2DE7" w:rsidP="00DC2DE7">
            <w:pPr>
              <w:pStyle w:val="af1"/>
              <w:ind w:left="34"/>
            </w:pPr>
            <w:r w:rsidRPr="00DC2DE7">
              <w:t>-</w:t>
            </w:r>
          </w:p>
        </w:tc>
      </w:tr>
      <w:tr w:rsidR="00950F98" w:rsidRPr="00A37D04" w:rsidTr="00950F98">
        <w:trPr>
          <w:cantSplit/>
        </w:trPr>
        <w:tc>
          <w:tcPr>
            <w:tcW w:w="959" w:type="dxa"/>
          </w:tcPr>
          <w:p w:rsidR="00950F98" w:rsidRPr="00A37D04" w:rsidRDefault="00950F98" w:rsidP="000915BB">
            <w:pPr>
              <w:pStyle w:val="af1"/>
            </w:pPr>
            <w:r>
              <w:t>13.</w:t>
            </w:r>
          </w:p>
        </w:tc>
        <w:tc>
          <w:tcPr>
            <w:tcW w:w="6237" w:type="dxa"/>
          </w:tcPr>
          <w:p w:rsidR="00950F98" w:rsidRPr="00A37D04" w:rsidRDefault="00950F98" w:rsidP="000915BB">
            <w:pPr>
              <w:pStyle w:val="af1"/>
            </w:pPr>
            <w:r w:rsidRPr="00A37D04">
              <w:t>эффективность оздоровления</w:t>
            </w:r>
          </w:p>
        </w:tc>
        <w:tc>
          <w:tcPr>
            <w:tcW w:w="1984" w:type="dxa"/>
          </w:tcPr>
          <w:p w:rsidR="00950F98" w:rsidRDefault="00DC2DE7" w:rsidP="00950F98">
            <w:pPr>
              <w:pStyle w:val="af1"/>
            </w:pPr>
            <w:r>
              <w:t>11%</w:t>
            </w:r>
          </w:p>
        </w:tc>
        <w:tc>
          <w:tcPr>
            <w:tcW w:w="2268" w:type="dxa"/>
          </w:tcPr>
          <w:p w:rsidR="00950F98" w:rsidRPr="00A37D04" w:rsidRDefault="00DC2DE7" w:rsidP="00DC2DE7">
            <w:pPr>
              <w:pStyle w:val="af1"/>
            </w:pPr>
            <w:r>
              <w:t>86%</w:t>
            </w:r>
          </w:p>
        </w:tc>
        <w:tc>
          <w:tcPr>
            <w:tcW w:w="2268" w:type="dxa"/>
          </w:tcPr>
          <w:p w:rsidR="00950F98" w:rsidRPr="00DC2DE7" w:rsidRDefault="00DC2DE7" w:rsidP="00DC2DE7">
            <w:pPr>
              <w:pStyle w:val="af1"/>
            </w:pPr>
            <w:r w:rsidRPr="00DC2DE7">
              <w:t>76%</w:t>
            </w:r>
          </w:p>
        </w:tc>
      </w:tr>
    </w:tbl>
    <w:p w:rsidR="00CF56F6" w:rsidRDefault="00CF56F6" w:rsidP="0050657E">
      <w:pPr>
        <w:spacing w:line="276" w:lineRule="auto"/>
        <w:ind w:firstLine="567"/>
        <w:jc w:val="both"/>
      </w:pPr>
    </w:p>
    <w:p w:rsidR="0050657E" w:rsidRPr="00EA6D31" w:rsidRDefault="0050657E" w:rsidP="0050657E">
      <w:pPr>
        <w:spacing w:line="276" w:lineRule="auto"/>
        <w:ind w:firstLine="567"/>
        <w:jc w:val="both"/>
        <w:rPr>
          <w:color w:val="FF0000"/>
        </w:rPr>
      </w:pPr>
      <w:r w:rsidRPr="00057FC9">
        <w:t xml:space="preserve">Коррекционно-развивающая работа </w:t>
      </w:r>
      <w:r w:rsidRPr="00057FC9">
        <w:rPr>
          <w:b/>
        </w:rPr>
        <w:t xml:space="preserve">в группах компенсирующей направленности для детей с тяжелыми нарушениями </w:t>
      </w:r>
      <w:r w:rsidRPr="002C4F36">
        <w:rPr>
          <w:b/>
        </w:rPr>
        <w:t xml:space="preserve">речи (Мира,33А; Филиал №1) </w:t>
      </w:r>
      <w:r w:rsidRPr="002C4F36">
        <w:t>проводилась по четырем направлениям: работа с детьми; работа с родителями; работа с воспитателями; работа с документа</w:t>
      </w:r>
      <w:r w:rsidR="002C4F36" w:rsidRPr="002C4F36">
        <w:t>ми</w:t>
      </w:r>
      <w:r w:rsidRPr="00EA6D31">
        <w:rPr>
          <w:color w:val="FF0000"/>
        </w:rPr>
        <w:t>.</w:t>
      </w:r>
    </w:p>
    <w:p w:rsidR="0050657E" w:rsidRPr="00057FC9" w:rsidRDefault="0050657E" w:rsidP="0050657E">
      <w:pPr>
        <w:spacing w:line="276" w:lineRule="auto"/>
        <w:ind w:firstLine="567"/>
        <w:jc w:val="both"/>
      </w:pPr>
      <w:r w:rsidRPr="00057FC9">
        <w:t>Коррекционная помощь детям с ограниченными возможностями здоровья (ОВЗ)</w:t>
      </w:r>
      <w:r w:rsidR="00CF56F6" w:rsidRPr="00CF56F6">
        <w:rPr>
          <w:b/>
        </w:rPr>
        <w:t xml:space="preserve"> </w:t>
      </w:r>
      <w:r w:rsidR="00CF56F6" w:rsidRPr="00057FC9">
        <w:rPr>
          <w:b/>
        </w:rPr>
        <w:t>в группах компенсирующей направленности для детей с тяжелыми нарушениями речи (Мира,33А</w:t>
      </w:r>
      <w:r w:rsidR="00CF56F6">
        <w:rPr>
          <w:b/>
        </w:rPr>
        <w:t>; Филиал №1</w:t>
      </w:r>
      <w:r w:rsidR="00CF56F6" w:rsidRPr="00057FC9">
        <w:rPr>
          <w:b/>
        </w:rPr>
        <w:t xml:space="preserve">) </w:t>
      </w:r>
      <w:r w:rsidRPr="00057FC9">
        <w:t xml:space="preserve"> осуществля</w:t>
      </w:r>
      <w:r w:rsidR="00CF56F6">
        <w:t>лась</w:t>
      </w:r>
      <w:r w:rsidRPr="00057FC9">
        <w:t xml:space="preserve"> по Адаптированной основной образовательной программе дошкольного образования Муниципального бюджетного дошкольного образовательного учреждения детского сада №109 г. Пензы «Планета детства»  (для детей 5-7 лет с тяжелыми нарушениями речи).  Выполнение коррекционных, развивающих и воспитательных задач, поставленных программой, обеспечивалось благодаря комплексному подходу и интеграции усилий специалистов, педагогов и семей воспитанников. </w:t>
      </w:r>
      <w:proofErr w:type="gramStart"/>
      <w:r w:rsidRPr="00057FC9">
        <w:t xml:space="preserve">Взаимодействие учителя-логопеда с воспитателями, педагогом-психологом, музыкальными руководителями, инструктором по физической культуре и родителями дошкольников обеспечивало реализацию  принципов интеграции, что способствовало высоким темпам общего и </w:t>
      </w:r>
      <w:r w:rsidRPr="00057FC9">
        <w:lastRenderedPageBreak/>
        <w:t>речевого развития детей, более полному раскрытию творческого потенциала каждого ребенка, возможностей и способностей, заложенных в детях природой, а также организации совместной работы всех участников по образовательным областям «Речевое развитие», «Познавательное развитие», «Социально-коммуникативное развитие», «Художественно-эстетическое развитие», «Физическое</w:t>
      </w:r>
      <w:proofErr w:type="gramEnd"/>
      <w:r w:rsidRPr="00057FC9">
        <w:t xml:space="preserve"> развитие». </w:t>
      </w:r>
    </w:p>
    <w:p w:rsidR="00A37D04" w:rsidRDefault="00A37D04" w:rsidP="008E5E16">
      <w:pPr>
        <w:spacing w:line="276" w:lineRule="auto"/>
        <w:ind w:firstLine="567"/>
        <w:jc w:val="both"/>
        <w:rPr>
          <w:color w:val="FF0000"/>
        </w:rPr>
      </w:pPr>
    </w:p>
    <w:p w:rsidR="00CF56F6" w:rsidRDefault="00CF56F6" w:rsidP="0050657E">
      <w:pPr>
        <w:pStyle w:val="af1"/>
        <w:spacing w:after="0"/>
        <w:jc w:val="center"/>
        <w:rPr>
          <w:b/>
        </w:rPr>
      </w:pPr>
    </w:p>
    <w:p w:rsidR="0050657E" w:rsidRDefault="00792E10" w:rsidP="0050657E">
      <w:pPr>
        <w:pStyle w:val="af1"/>
        <w:spacing w:after="0"/>
        <w:jc w:val="center"/>
        <w:rPr>
          <w:b/>
        </w:rPr>
      </w:pPr>
      <w:r w:rsidRPr="00A37D04">
        <w:rPr>
          <w:b/>
        </w:rPr>
        <w:t xml:space="preserve">Результаты коррекционной работы в </w:t>
      </w:r>
      <w:proofErr w:type="spellStart"/>
      <w:r w:rsidRPr="00A37D04">
        <w:rPr>
          <w:b/>
        </w:rPr>
        <w:t>логопункте</w:t>
      </w:r>
      <w:proofErr w:type="spellEnd"/>
      <w:r w:rsidR="00BC49EC" w:rsidRPr="00A37D04">
        <w:rPr>
          <w:b/>
        </w:rPr>
        <w:t xml:space="preserve"> </w:t>
      </w:r>
      <w:r w:rsidR="0050657E" w:rsidRPr="00057FC9">
        <w:rPr>
          <w:b/>
        </w:rPr>
        <w:t>для детей с тяжелыми нарушениями речи</w:t>
      </w:r>
      <w:r w:rsidR="0050657E">
        <w:rPr>
          <w:b/>
        </w:rPr>
        <w:t xml:space="preserve"> (5-7 лет)</w:t>
      </w:r>
    </w:p>
    <w:p w:rsidR="0050657E" w:rsidRPr="00057FC9" w:rsidRDefault="0050657E" w:rsidP="0050657E">
      <w:pPr>
        <w:pStyle w:val="af1"/>
        <w:tabs>
          <w:tab w:val="left" w:pos="1358"/>
        </w:tabs>
        <w:spacing w:after="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946"/>
        <w:gridCol w:w="3685"/>
        <w:gridCol w:w="3394"/>
      </w:tblGrid>
      <w:tr w:rsidR="0050657E" w:rsidRPr="00A37D04" w:rsidTr="007D2B1E">
        <w:trPr>
          <w:cantSplit/>
          <w:trHeight w:val="408"/>
        </w:trPr>
        <w:tc>
          <w:tcPr>
            <w:tcW w:w="959" w:type="dxa"/>
          </w:tcPr>
          <w:p w:rsidR="0050657E" w:rsidRPr="0050657E" w:rsidRDefault="0050657E" w:rsidP="003F5CA0">
            <w:r w:rsidRPr="00A37D04">
              <w:t>№</w:t>
            </w:r>
            <w:proofErr w:type="gramStart"/>
            <w:r w:rsidRPr="00A37D04">
              <w:t>п</w:t>
            </w:r>
            <w:proofErr w:type="gramEnd"/>
            <w:r w:rsidRPr="00A37D04">
              <w:t>/п</w:t>
            </w:r>
          </w:p>
        </w:tc>
        <w:tc>
          <w:tcPr>
            <w:tcW w:w="6946" w:type="dxa"/>
          </w:tcPr>
          <w:p w:rsidR="0050657E" w:rsidRPr="00A37D04" w:rsidRDefault="0050657E" w:rsidP="003F5CA0">
            <w:pPr>
              <w:pStyle w:val="af1"/>
            </w:pPr>
          </w:p>
        </w:tc>
        <w:tc>
          <w:tcPr>
            <w:tcW w:w="3685" w:type="dxa"/>
            <w:tcBorders>
              <w:bottom w:val="single" w:sz="4" w:space="0" w:color="auto"/>
            </w:tcBorders>
          </w:tcPr>
          <w:p w:rsidR="0050657E" w:rsidRPr="007D2B1E" w:rsidRDefault="0050657E" w:rsidP="003F5CA0">
            <w:pPr>
              <w:pStyle w:val="af1"/>
              <w:spacing w:after="0"/>
              <w:rPr>
                <w:b/>
              </w:rPr>
            </w:pPr>
            <w:r w:rsidRPr="007D2B1E">
              <w:rPr>
                <w:b/>
              </w:rPr>
              <w:t>Попова,16Б</w:t>
            </w:r>
          </w:p>
        </w:tc>
        <w:tc>
          <w:tcPr>
            <w:tcW w:w="3394" w:type="dxa"/>
            <w:tcBorders>
              <w:bottom w:val="single" w:sz="4" w:space="0" w:color="auto"/>
            </w:tcBorders>
          </w:tcPr>
          <w:p w:rsidR="0050657E" w:rsidRPr="0050657E" w:rsidRDefault="0050657E" w:rsidP="0050657E">
            <w:pPr>
              <w:pStyle w:val="af1"/>
            </w:pPr>
            <w:r w:rsidRPr="0050657E">
              <w:rPr>
                <w:b/>
              </w:rPr>
              <w:t>Филиал №</w:t>
            </w:r>
            <w:r>
              <w:rPr>
                <w:b/>
              </w:rPr>
              <w:t>2</w:t>
            </w:r>
          </w:p>
        </w:tc>
      </w:tr>
      <w:tr w:rsidR="005B621E" w:rsidRPr="00A37D04" w:rsidTr="003F5CA0">
        <w:trPr>
          <w:cantSplit/>
        </w:trPr>
        <w:tc>
          <w:tcPr>
            <w:tcW w:w="959" w:type="dxa"/>
          </w:tcPr>
          <w:p w:rsidR="005B621E" w:rsidRPr="00A37D04" w:rsidRDefault="005B621E" w:rsidP="003F5CA0">
            <w:pPr>
              <w:pStyle w:val="af1"/>
            </w:pPr>
            <w:r w:rsidRPr="00A37D04">
              <w:t>1.</w:t>
            </w:r>
          </w:p>
        </w:tc>
        <w:tc>
          <w:tcPr>
            <w:tcW w:w="6946" w:type="dxa"/>
          </w:tcPr>
          <w:p w:rsidR="005B621E" w:rsidRPr="00A37D04" w:rsidRDefault="005B621E" w:rsidP="003F5CA0">
            <w:pPr>
              <w:pStyle w:val="af1"/>
            </w:pPr>
            <w:r w:rsidRPr="00A37D04">
              <w:t xml:space="preserve">Общее количество детей </w:t>
            </w:r>
          </w:p>
        </w:tc>
        <w:tc>
          <w:tcPr>
            <w:tcW w:w="3685" w:type="dxa"/>
          </w:tcPr>
          <w:p w:rsidR="005B621E" w:rsidRPr="00A37D04" w:rsidRDefault="005B621E" w:rsidP="00825A95">
            <w:pPr>
              <w:pStyle w:val="af1"/>
            </w:pPr>
            <w:r>
              <w:t>32</w:t>
            </w:r>
          </w:p>
        </w:tc>
        <w:tc>
          <w:tcPr>
            <w:tcW w:w="3394" w:type="dxa"/>
          </w:tcPr>
          <w:p w:rsidR="005B621E" w:rsidRPr="00A37D04" w:rsidRDefault="005B621E" w:rsidP="00054228">
            <w:pPr>
              <w:pStyle w:val="af1"/>
            </w:pPr>
            <w:r>
              <w:t>36</w:t>
            </w:r>
          </w:p>
        </w:tc>
      </w:tr>
      <w:tr w:rsidR="005B621E" w:rsidRPr="00A37D04" w:rsidTr="003F5CA0">
        <w:trPr>
          <w:cantSplit/>
        </w:trPr>
        <w:tc>
          <w:tcPr>
            <w:tcW w:w="959" w:type="dxa"/>
          </w:tcPr>
          <w:p w:rsidR="005B621E" w:rsidRPr="00A37D04" w:rsidRDefault="005B621E" w:rsidP="003F5CA0">
            <w:pPr>
              <w:pStyle w:val="af1"/>
            </w:pPr>
            <w:r w:rsidRPr="00A37D04">
              <w:t>2.</w:t>
            </w:r>
          </w:p>
        </w:tc>
        <w:tc>
          <w:tcPr>
            <w:tcW w:w="6946" w:type="dxa"/>
          </w:tcPr>
          <w:p w:rsidR="005B621E" w:rsidRPr="00A37D04" w:rsidRDefault="005B621E" w:rsidP="003F5CA0">
            <w:pPr>
              <w:pStyle w:val="af1"/>
            </w:pPr>
            <w:r w:rsidRPr="00A37D04">
              <w:t>количество детей выпускников:</w:t>
            </w:r>
          </w:p>
        </w:tc>
        <w:tc>
          <w:tcPr>
            <w:tcW w:w="3685" w:type="dxa"/>
          </w:tcPr>
          <w:p w:rsidR="005B621E" w:rsidRPr="00A37D04" w:rsidRDefault="005B621E" w:rsidP="0018316D">
            <w:pPr>
              <w:pStyle w:val="af1"/>
            </w:pPr>
            <w:r>
              <w:t>15</w:t>
            </w:r>
          </w:p>
        </w:tc>
        <w:tc>
          <w:tcPr>
            <w:tcW w:w="3394" w:type="dxa"/>
          </w:tcPr>
          <w:p w:rsidR="005B621E" w:rsidRDefault="005B621E" w:rsidP="00054228">
            <w:pPr>
              <w:pStyle w:val="af1"/>
            </w:pPr>
            <w:r>
              <w:t>18</w:t>
            </w:r>
          </w:p>
        </w:tc>
      </w:tr>
      <w:tr w:rsidR="005B621E" w:rsidRPr="00A37D04" w:rsidTr="003F5CA0">
        <w:trPr>
          <w:cantSplit/>
        </w:trPr>
        <w:tc>
          <w:tcPr>
            <w:tcW w:w="959" w:type="dxa"/>
          </w:tcPr>
          <w:p w:rsidR="005B621E" w:rsidRPr="00A37D04" w:rsidRDefault="005B621E" w:rsidP="003F5CA0">
            <w:pPr>
              <w:pStyle w:val="af1"/>
            </w:pPr>
            <w:r w:rsidRPr="00A37D04">
              <w:t>3.</w:t>
            </w:r>
          </w:p>
        </w:tc>
        <w:tc>
          <w:tcPr>
            <w:tcW w:w="6946" w:type="dxa"/>
          </w:tcPr>
          <w:p w:rsidR="005B621E" w:rsidRPr="00A37D04" w:rsidRDefault="005B621E" w:rsidP="003F5CA0">
            <w:pPr>
              <w:pStyle w:val="af1"/>
            </w:pPr>
            <w:r w:rsidRPr="00A37D04">
              <w:t>из них: с хорошей  речью</w:t>
            </w:r>
          </w:p>
        </w:tc>
        <w:tc>
          <w:tcPr>
            <w:tcW w:w="3685" w:type="dxa"/>
          </w:tcPr>
          <w:p w:rsidR="005B621E" w:rsidRPr="00A37D04" w:rsidRDefault="005B621E" w:rsidP="00825A95">
            <w:pPr>
              <w:pStyle w:val="af1"/>
            </w:pPr>
            <w:r>
              <w:t>14</w:t>
            </w:r>
          </w:p>
        </w:tc>
        <w:tc>
          <w:tcPr>
            <w:tcW w:w="3394" w:type="dxa"/>
          </w:tcPr>
          <w:p w:rsidR="005B621E" w:rsidRPr="00A37D04" w:rsidRDefault="005B621E" w:rsidP="00054228">
            <w:pPr>
              <w:pStyle w:val="af1"/>
            </w:pPr>
            <w:r>
              <w:t>16</w:t>
            </w:r>
          </w:p>
        </w:tc>
      </w:tr>
      <w:tr w:rsidR="005B621E" w:rsidRPr="00A37D04" w:rsidTr="003F5CA0">
        <w:trPr>
          <w:cantSplit/>
        </w:trPr>
        <w:tc>
          <w:tcPr>
            <w:tcW w:w="959" w:type="dxa"/>
          </w:tcPr>
          <w:p w:rsidR="005B621E" w:rsidRPr="00A37D04" w:rsidRDefault="005B621E" w:rsidP="003F5CA0">
            <w:pPr>
              <w:pStyle w:val="af1"/>
            </w:pPr>
            <w:r w:rsidRPr="00A37D04">
              <w:t>4.</w:t>
            </w:r>
          </w:p>
        </w:tc>
        <w:tc>
          <w:tcPr>
            <w:tcW w:w="6946" w:type="dxa"/>
          </w:tcPr>
          <w:p w:rsidR="005B621E" w:rsidRPr="00A37D04" w:rsidRDefault="005B621E" w:rsidP="003F5CA0">
            <w:pPr>
              <w:pStyle w:val="af1"/>
            </w:pPr>
            <w:r w:rsidRPr="00A37D04">
              <w:t>со значительным улучшением</w:t>
            </w:r>
          </w:p>
        </w:tc>
        <w:tc>
          <w:tcPr>
            <w:tcW w:w="3685" w:type="dxa"/>
          </w:tcPr>
          <w:p w:rsidR="005B621E" w:rsidRPr="00A37D04" w:rsidRDefault="005B621E" w:rsidP="00825A95">
            <w:pPr>
              <w:pStyle w:val="af1"/>
            </w:pPr>
            <w:r>
              <w:t>1</w:t>
            </w:r>
          </w:p>
        </w:tc>
        <w:tc>
          <w:tcPr>
            <w:tcW w:w="3394" w:type="dxa"/>
          </w:tcPr>
          <w:p w:rsidR="005B621E" w:rsidRDefault="005B621E" w:rsidP="00054228">
            <w:pPr>
              <w:pStyle w:val="af1"/>
            </w:pPr>
            <w:r>
              <w:t>2</w:t>
            </w:r>
          </w:p>
        </w:tc>
      </w:tr>
      <w:tr w:rsidR="005B621E" w:rsidRPr="00A37D04" w:rsidTr="003F5CA0">
        <w:trPr>
          <w:cantSplit/>
        </w:trPr>
        <w:tc>
          <w:tcPr>
            <w:tcW w:w="959" w:type="dxa"/>
          </w:tcPr>
          <w:p w:rsidR="005B621E" w:rsidRPr="00A37D04" w:rsidRDefault="005B621E" w:rsidP="003F5CA0">
            <w:pPr>
              <w:pStyle w:val="af1"/>
            </w:pPr>
            <w:r w:rsidRPr="00A37D04">
              <w:t>5.</w:t>
            </w:r>
          </w:p>
        </w:tc>
        <w:tc>
          <w:tcPr>
            <w:tcW w:w="6946" w:type="dxa"/>
          </w:tcPr>
          <w:p w:rsidR="005B621E" w:rsidRPr="00A37D04" w:rsidRDefault="005B621E" w:rsidP="003F5CA0">
            <w:pPr>
              <w:pStyle w:val="af1"/>
            </w:pPr>
            <w:r w:rsidRPr="00A37D04">
              <w:t>без улучшения</w:t>
            </w:r>
          </w:p>
        </w:tc>
        <w:tc>
          <w:tcPr>
            <w:tcW w:w="3685" w:type="dxa"/>
          </w:tcPr>
          <w:p w:rsidR="005B621E" w:rsidRPr="00A37D04" w:rsidRDefault="005B621E" w:rsidP="00825A95">
            <w:pPr>
              <w:pStyle w:val="af1"/>
            </w:pPr>
            <w:r>
              <w:t>0</w:t>
            </w:r>
          </w:p>
        </w:tc>
        <w:tc>
          <w:tcPr>
            <w:tcW w:w="3394" w:type="dxa"/>
          </w:tcPr>
          <w:p w:rsidR="005B621E" w:rsidRPr="00A37D04" w:rsidRDefault="005B621E" w:rsidP="00054228">
            <w:pPr>
              <w:pStyle w:val="af1"/>
            </w:pPr>
            <w:r>
              <w:t>-</w:t>
            </w:r>
          </w:p>
        </w:tc>
      </w:tr>
      <w:tr w:rsidR="005B621E" w:rsidRPr="00A37D04" w:rsidTr="003F5CA0">
        <w:trPr>
          <w:cantSplit/>
        </w:trPr>
        <w:tc>
          <w:tcPr>
            <w:tcW w:w="959" w:type="dxa"/>
          </w:tcPr>
          <w:p w:rsidR="005B621E" w:rsidRPr="00A37D04" w:rsidRDefault="005B621E" w:rsidP="003F5CA0">
            <w:pPr>
              <w:pStyle w:val="af1"/>
            </w:pPr>
            <w:r w:rsidRPr="00A37D04">
              <w:t>6.</w:t>
            </w:r>
          </w:p>
        </w:tc>
        <w:tc>
          <w:tcPr>
            <w:tcW w:w="6946" w:type="dxa"/>
          </w:tcPr>
          <w:p w:rsidR="005B621E" w:rsidRPr="00A37D04" w:rsidRDefault="005B621E" w:rsidP="003F5CA0">
            <w:pPr>
              <w:pStyle w:val="af1"/>
            </w:pPr>
            <w:r w:rsidRPr="00A37D04">
              <w:t>в общеобразовательную школу</w:t>
            </w:r>
          </w:p>
        </w:tc>
        <w:tc>
          <w:tcPr>
            <w:tcW w:w="3685" w:type="dxa"/>
          </w:tcPr>
          <w:p w:rsidR="005B621E" w:rsidRPr="00A37D04" w:rsidRDefault="005B621E" w:rsidP="00825A95">
            <w:pPr>
              <w:pStyle w:val="af1"/>
            </w:pPr>
            <w:r>
              <w:t>15</w:t>
            </w:r>
          </w:p>
        </w:tc>
        <w:tc>
          <w:tcPr>
            <w:tcW w:w="3394" w:type="dxa"/>
          </w:tcPr>
          <w:p w:rsidR="005B621E" w:rsidRDefault="005B621E" w:rsidP="00054228">
            <w:pPr>
              <w:pStyle w:val="af1"/>
            </w:pPr>
            <w:r>
              <w:t>17</w:t>
            </w:r>
          </w:p>
        </w:tc>
      </w:tr>
      <w:tr w:rsidR="005B621E" w:rsidRPr="00A37D04" w:rsidTr="003F5CA0">
        <w:trPr>
          <w:cantSplit/>
        </w:trPr>
        <w:tc>
          <w:tcPr>
            <w:tcW w:w="959" w:type="dxa"/>
          </w:tcPr>
          <w:p w:rsidR="005B621E" w:rsidRPr="00A37D04" w:rsidRDefault="005B621E" w:rsidP="003F5CA0">
            <w:pPr>
              <w:pStyle w:val="af1"/>
            </w:pPr>
            <w:r w:rsidRPr="00A37D04">
              <w:t>7.</w:t>
            </w:r>
          </w:p>
        </w:tc>
        <w:tc>
          <w:tcPr>
            <w:tcW w:w="6946" w:type="dxa"/>
          </w:tcPr>
          <w:p w:rsidR="005B621E" w:rsidRPr="00A37D04" w:rsidRDefault="005B621E" w:rsidP="003F5CA0">
            <w:pPr>
              <w:pStyle w:val="af1"/>
            </w:pPr>
            <w:r w:rsidRPr="00A37D04">
              <w:t>под контроль логопеда  в общеобразовательную школу</w:t>
            </w:r>
          </w:p>
        </w:tc>
        <w:tc>
          <w:tcPr>
            <w:tcW w:w="3685" w:type="dxa"/>
          </w:tcPr>
          <w:p w:rsidR="005B621E" w:rsidRPr="00A37D04" w:rsidRDefault="005B621E" w:rsidP="00825A95">
            <w:pPr>
              <w:pStyle w:val="af1"/>
            </w:pPr>
            <w:r>
              <w:t>1</w:t>
            </w:r>
          </w:p>
        </w:tc>
        <w:tc>
          <w:tcPr>
            <w:tcW w:w="3394" w:type="dxa"/>
          </w:tcPr>
          <w:p w:rsidR="005B621E" w:rsidRDefault="005B621E" w:rsidP="00054228">
            <w:pPr>
              <w:pStyle w:val="af1"/>
            </w:pPr>
            <w:r>
              <w:t>2</w:t>
            </w:r>
          </w:p>
        </w:tc>
      </w:tr>
      <w:tr w:rsidR="005B621E" w:rsidRPr="00A37D04" w:rsidTr="003F5CA0">
        <w:trPr>
          <w:cantSplit/>
        </w:trPr>
        <w:tc>
          <w:tcPr>
            <w:tcW w:w="959" w:type="dxa"/>
          </w:tcPr>
          <w:p w:rsidR="005B621E" w:rsidRPr="00A37D04" w:rsidRDefault="005B621E" w:rsidP="003F5CA0">
            <w:pPr>
              <w:pStyle w:val="af1"/>
            </w:pPr>
            <w:r w:rsidRPr="00A37D04">
              <w:t>8.</w:t>
            </w:r>
          </w:p>
        </w:tc>
        <w:tc>
          <w:tcPr>
            <w:tcW w:w="6946" w:type="dxa"/>
          </w:tcPr>
          <w:p w:rsidR="005B621E" w:rsidRPr="00A37D04" w:rsidRDefault="005B621E" w:rsidP="003F5CA0">
            <w:pPr>
              <w:pStyle w:val="af1"/>
            </w:pPr>
            <w:r w:rsidRPr="00A37D04">
              <w:t>в общеразвивающую группу детского сада</w:t>
            </w:r>
          </w:p>
        </w:tc>
        <w:tc>
          <w:tcPr>
            <w:tcW w:w="3685" w:type="dxa"/>
          </w:tcPr>
          <w:p w:rsidR="005B621E" w:rsidRPr="00A37D04" w:rsidRDefault="005B621E" w:rsidP="00825A95">
            <w:pPr>
              <w:pStyle w:val="af1"/>
            </w:pPr>
            <w:r>
              <w:t>2</w:t>
            </w:r>
          </w:p>
        </w:tc>
        <w:tc>
          <w:tcPr>
            <w:tcW w:w="3394" w:type="dxa"/>
          </w:tcPr>
          <w:p w:rsidR="005B621E" w:rsidRPr="00A37D04" w:rsidRDefault="005B621E" w:rsidP="00054228">
            <w:pPr>
              <w:pStyle w:val="af1"/>
            </w:pPr>
            <w:r>
              <w:t>1</w:t>
            </w:r>
          </w:p>
        </w:tc>
      </w:tr>
      <w:tr w:rsidR="005B621E" w:rsidRPr="00A37D04" w:rsidTr="003F5CA0">
        <w:trPr>
          <w:cantSplit/>
        </w:trPr>
        <w:tc>
          <w:tcPr>
            <w:tcW w:w="959" w:type="dxa"/>
          </w:tcPr>
          <w:p w:rsidR="005B621E" w:rsidRPr="00A37D04" w:rsidRDefault="005B621E" w:rsidP="003F5CA0">
            <w:pPr>
              <w:pStyle w:val="af1"/>
            </w:pPr>
            <w:r w:rsidRPr="00A37D04">
              <w:t>9.</w:t>
            </w:r>
          </w:p>
        </w:tc>
        <w:tc>
          <w:tcPr>
            <w:tcW w:w="6946" w:type="dxa"/>
          </w:tcPr>
          <w:p w:rsidR="005B621E" w:rsidRPr="00A37D04" w:rsidRDefault="005B621E" w:rsidP="003F5CA0">
            <w:pPr>
              <w:pStyle w:val="af1"/>
            </w:pPr>
            <w:r w:rsidRPr="00A37D04">
              <w:t>остались на повторный курс</w:t>
            </w:r>
          </w:p>
        </w:tc>
        <w:tc>
          <w:tcPr>
            <w:tcW w:w="3685" w:type="dxa"/>
          </w:tcPr>
          <w:p w:rsidR="005B621E" w:rsidRPr="00A37D04" w:rsidRDefault="005B621E" w:rsidP="00825A95">
            <w:pPr>
              <w:pStyle w:val="af1"/>
            </w:pPr>
            <w:r>
              <w:t>14</w:t>
            </w:r>
          </w:p>
        </w:tc>
        <w:tc>
          <w:tcPr>
            <w:tcW w:w="3394" w:type="dxa"/>
          </w:tcPr>
          <w:p w:rsidR="005B621E" w:rsidRDefault="005B621E" w:rsidP="00054228">
            <w:pPr>
              <w:pStyle w:val="af1"/>
            </w:pPr>
            <w:r>
              <w:t>17</w:t>
            </w:r>
          </w:p>
        </w:tc>
      </w:tr>
      <w:tr w:rsidR="005B621E" w:rsidRPr="00A37D04" w:rsidTr="003F5CA0">
        <w:trPr>
          <w:cantSplit/>
        </w:trPr>
        <w:tc>
          <w:tcPr>
            <w:tcW w:w="959" w:type="dxa"/>
          </w:tcPr>
          <w:p w:rsidR="005B621E" w:rsidRPr="00A37D04" w:rsidRDefault="005B621E" w:rsidP="003F5CA0">
            <w:pPr>
              <w:pStyle w:val="af1"/>
            </w:pPr>
            <w:r w:rsidRPr="00A37D04">
              <w:t>10.</w:t>
            </w:r>
          </w:p>
        </w:tc>
        <w:tc>
          <w:tcPr>
            <w:tcW w:w="6946" w:type="dxa"/>
          </w:tcPr>
          <w:p w:rsidR="005B621E" w:rsidRPr="00A37D04" w:rsidRDefault="005B621E" w:rsidP="003F5CA0">
            <w:pPr>
              <w:pStyle w:val="af1"/>
            </w:pPr>
            <w:r w:rsidRPr="00A37D04">
              <w:t xml:space="preserve">кол-во детей, выбывших в течение  года    </w:t>
            </w:r>
          </w:p>
        </w:tc>
        <w:tc>
          <w:tcPr>
            <w:tcW w:w="3685" w:type="dxa"/>
          </w:tcPr>
          <w:p w:rsidR="005B621E" w:rsidRPr="00A37D04" w:rsidRDefault="005B621E" w:rsidP="00825A95">
            <w:pPr>
              <w:pStyle w:val="af1"/>
            </w:pPr>
            <w:r>
              <w:t>3</w:t>
            </w:r>
          </w:p>
        </w:tc>
        <w:tc>
          <w:tcPr>
            <w:tcW w:w="3394" w:type="dxa"/>
          </w:tcPr>
          <w:p w:rsidR="005B621E" w:rsidRPr="00A37D04" w:rsidRDefault="005B621E" w:rsidP="00054228">
            <w:pPr>
              <w:pStyle w:val="af1"/>
            </w:pPr>
            <w:r>
              <w:t>1</w:t>
            </w:r>
          </w:p>
        </w:tc>
      </w:tr>
      <w:tr w:rsidR="005B621E" w:rsidRPr="00A37D04" w:rsidTr="003F5CA0">
        <w:trPr>
          <w:cantSplit/>
        </w:trPr>
        <w:tc>
          <w:tcPr>
            <w:tcW w:w="959" w:type="dxa"/>
          </w:tcPr>
          <w:p w:rsidR="005B621E" w:rsidRPr="00A37D04" w:rsidRDefault="005B621E" w:rsidP="003F5CA0">
            <w:pPr>
              <w:pStyle w:val="af1"/>
            </w:pPr>
            <w:r w:rsidRPr="00A37D04">
              <w:t>11.</w:t>
            </w:r>
          </w:p>
        </w:tc>
        <w:tc>
          <w:tcPr>
            <w:tcW w:w="6946" w:type="dxa"/>
          </w:tcPr>
          <w:p w:rsidR="005B621E" w:rsidRPr="00A37D04" w:rsidRDefault="005B621E" w:rsidP="003F5CA0">
            <w:pPr>
              <w:pStyle w:val="af1"/>
            </w:pPr>
            <w:r w:rsidRPr="00A37D04">
              <w:t>эффективность оздоровления</w:t>
            </w:r>
          </w:p>
        </w:tc>
        <w:tc>
          <w:tcPr>
            <w:tcW w:w="3685" w:type="dxa"/>
          </w:tcPr>
          <w:p w:rsidR="005B621E" w:rsidRPr="00A37D04" w:rsidRDefault="005B621E" w:rsidP="00825A95">
            <w:pPr>
              <w:pStyle w:val="af1"/>
            </w:pPr>
            <w:r w:rsidRPr="00B03CE2">
              <w:t>83%</w:t>
            </w:r>
          </w:p>
        </w:tc>
        <w:tc>
          <w:tcPr>
            <w:tcW w:w="3394" w:type="dxa"/>
          </w:tcPr>
          <w:p w:rsidR="005B621E" w:rsidRDefault="005B621E" w:rsidP="00054228">
            <w:pPr>
              <w:pStyle w:val="af1"/>
            </w:pPr>
            <w:r>
              <w:t>89%</w:t>
            </w:r>
          </w:p>
        </w:tc>
      </w:tr>
    </w:tbl>
    <w:p w:rsidR="0050657E" w:rsidRPr="00057FC9" w:rsidRDefault="0050657E" w:rsidP="0050657E">
      <w:pPr>
        <w:pStyle w:val="af1"/>
        <w:tabs>
          <w:tab w:val="left" w:pos="1358"/>
        </w:tabs>
        <w:spacing w:after="0"/>
      </w:pPr>
    </w:p>
    <w:p w:rsidR="0050657E" w:rsidRPr="00A37D04" w:rsidRDefault="0050657E" w:rsidP="0050657E">
      <w:pPr>
        <w:spacing w:line="276" w:lineRule="auto"/>
        <w:ind w:firstLine="567"/>
        <w:jc w:val="both"/>
      </w:pPr>
      <w:r w:rsidRPr="00A37D04">
        <w:t xml:space="preserve">Коррекционно-развивающая работа </w:t>
      </w:r>
      <w:r w:rsidRPr="00A37D04">
        <w:rPr>
          <w:b/>
        </w:rPr>
        <w:t xml:space="preserve">в </w:t>
      </w:r>
      <w:proofErr w:type="spellStart"/>
      <w:r w:rsidRPr="00A37D04">
        <w:rPr>
          <w:b/>
        </w:rPr>
        <w:t>логопункте</w:t>
      </w:r>
      <w:proofErr w:type="spellEnd"/>
      <w:r w:rsidRPr="00A37D04">
        <w:rPr>
          <w:b/>
        </w:rPr>
        <w:t xml:space="preserve"> (Попова,16Б</w:t>
      </w:r>
      <w:r w:rsidR="007D2B1E">
        <w:rPr>
          <w:b/>
        </w:rPr>
        <w:t>; Филиал №2</w:t>
      </w:r>
      <w:r w:rsidRPr="00A37D04">
        <w:rPr>
          <w:b/>
        </w:rPr>
        <w:t xml:space="preserve">) </w:t>
      </w:r>
      <w:r w:rsidRPr="00A37D04">
        <w:t>по устранению общего недоразвития речи и фонетико-фонематического недоразвития речи у детей строилась из следующих составляющих: индивидуальные занятия по формированию правильного звукопроизношения; работа с родителями; работа с воспитателями.</w:t>
      </w:r>
    </w:p>
    <w:p w:rsidR="00371BC7" w:rsidRDefault="00371BC7" w:rsidP="00371BC7">
      <w:pPr>
        <w:spacing w:line="276" w:lineRule="auto"/>
        <w:ind w:firstLine="567"/>
        <w:jc w:val="both"/>
        <w:rPr>
          <w:color w:val="FF0000"/>
        </w:rPr>
      </w:pPr>
    </w:p>
    <w:p w:rsidR="0053370F" w:rsidRPr="00A37D04" w:rsidRDefault="0053370F" w:rsidP="0053370F">
      <w:pPr>
        <w:spacing w:line="276" w:lineRule="auto"/>
        <w:ind w:firstLine="567"/>
        <w:jc w:val="both"/>
      </w:pPr>
      <w:r w:rsidRPr="00A37D04">
        <w:rPr>
          <w:i/>
          <w:u w:val="single"/>
        </w:rPr>
        <w:lastRenderedPageBreak/>
        <w:t>Общие в</w:t>
      </w:r>
      <w:r w:rsidR="00792E10" w:rsidRPr="00A37D04">
        <w:rPr>
          <w:i/>
          <w:u w:val="single"/>
        </w:rPr>
        <w:t>ыводы:</w:t>
      </w:r>
      <w:r w:rsidR="00C36FD4" w:rsidRPr="00A37D04">
        <w:rPr>
          <w:i/>
          <w:u w:val="single"/>
        </w:rPr>
        <w:t xml:space="preserve"> </w:t>
      </w:r>
      <w:r w:rsidRPr="00A37D04">
        <w:t>Коррекционно-развивающую</w:t>
      </w:r>
      <w:r w:rsidR="00C36FD4" w:rsidRPr="00A37D04">
        <w:t xml:space="preserve"> </w:t>
      </w:r>
      <w:r w:rsidRPr="00A37D04">
        <w:rPr>
          <w:rFonts w:ascii="Times New Roman CYR" w:hAnsi="Times New Roman CYR" w:cs="Times New Roman CYR"/>
        </w:rPr>
        <w:t>работу в МБДОУ</w:t>
      </w:r>
      <w:r w:rsidR="00371BC7">
        <w:rPr>
          <w:rFonts w:ascii="Times New Roman CYR" w:hAnsi="Times New Roman CYR" w:cs="Times New Roman CYR"/>
        </w:rPr>
        <w:t xml:space="preserve"> №109 и филиалах №1 и №2</w:t>
      </w:r>
      <w:r w:rsidRPr="00A37D04">
        <w:rPr>
          <w:rFonts w:ascii="Times New Roman CYR" w:hAnsi="Times New Roman CYR" w:cs="Times New Roman CYR"/>
        </w:rPr>
        <w:t xml:space="preserve"> можно считать удовлетворительной. В ДОУ успешно реализуется </w:t>
      </w:r>
      <w:r w:rsidRPr="00A37D04">
        <w:t xml:space="preserve">Адаптированная основная образовательная программа дошкольного образования Муниципального бюджетного дошкольного образовательного учреждения детского сада №109 г. Пензы «Планета детства»  (для детей 5-7 лет с тяжелыми нарушениями речи).  </w:t>
      </w:r>
      <w:r w:rsidR="00792E10" w:rsidRPr="00A37D04">
        <w:t>Анализируя работу учителя-логопеда</w:t>
      </w:r>
      <w:r w:rsidR="00C36FD4" w:rsidRPr="00A37D04">
        <w:t xml:space="preserve"> </w:t>
      </w:r>
      <w:r w:rsidR="00792E10" w:rsidRPr="00A37D04">
        <w:t xml:space="preserve">можно сделать вывод, что дети владеют фонетическими, лексическими  и грамматическими средствами языка, умеют использовать их в разных ситуациях общения: в  играх, в  словесном творчестве, в разговоре со сверстниками и взрослыми, в совместных видах деятельности. Взаимосвязь речевой деятельности детей со всеми сторонами их психического развития была в центре внимания логопеда  в  течение всего учебного  года. Параллельно с логопедической  работой  с детьми проводились занятия по развитию их  внимания, памяти, навыков конструирования и т.п. </w:t>
      </w:r>
    </w:p>
    <w:p w:rsidR="0053370F" w:rsidRPr="00A37D04" w:rsidRDefault="0053370F" w:rsidP="0053370F">
      <w:pPr>
        <w:spacing w:line="276" w:lineRule="auto"/>
        <w:ind w:firstLine="567"/>
        <w:jc w:val="both"/>
      </w:pPr>
      <w:r w:rsidRPr="00A37D04">
        <w:t xml:space="preserve">Процесс осуществлялся в тесном контакте с воспитателями и родителями воспитанников (индивидуальные консультации для родителей, еженедельные задания воспитателям для фронтальной работы с детьми). Проводилось организационное родительское собрание, на котором была актуализована проблема преодоления речевых патологий и даны рекомендации по развитию речи детей дошкольного возраста. </w:t>
      </w:r>
    </w:p>
    <w:p w:rsidR="0053370F" w:rsidRPr="00A37D04" w:rsidRDefault="0053370F" w:rsidP="0053370F">
      <w:pPr>
        <w:spacing w:line="276" w:lineRule="auto"/>
        <w:ind w:firstLine="567"/>
        <w:jc w:val="both"/>
      </w:pPr>
      <w:r w:rsidRPr="00A37D04">
        <w:t>Коррекционно-развивающая работа полностью планировалась, фиксировалась и контролировалась соответствующей документацией.</w:t>
      </w:r>
    </w:p>
    <w:p w:rsidR="0053370F" w:rsidRPr="00A37D04" w:rsidRDefault="0053370F" w:rsidP="0053370F">
      <w:pPr>
        <w:pStyle w:val="af1"/>
        <w:ind w:left="0"/>
        <w:jc w:val="both"/>
      </w:pPr>
      <w:r w:rsidRPr="00A37D04">
        <w:t>Задачи по исправлению звукопроизношения, по развитию связной речи детей, уточнению и расширению словарного запаса, совершенствованию грамматического строя речи, развитию слухового внимания, сознательного восприятия речи, смысловых и звуковых дифференцировок, по развитию высших психологических процессов, поставленных в начале работы, реализовывались. Об этом свидетельствует сравнение результатов начального обследования и конечного.</w:t>
      </w:r>
    </w:p>
    <w:p w:rsidR="00A37D04" w:rsidRPr="00A37D04" w:rsidRDefault="00792E10" w:rsidP="00CB5E29">
      <w:pPr>
        <w:pStyle w:val="af1"/>
        <w:ind w:left="0"/>
        <w:jc w:val="both"/>
      </w:pPr>
      <w:r w:rsidRPr="00A37D04">
        <w:rPr>
          <w:u w:val="single"/>
        </w:rPr>
        <w:t>Перспективы в работе</w:t>
      </w:r>
      <w:r w:rsidRPr="00A37D04">
        <w:t>:</w:t>
      </w:r>
      <w:r w:rsidR="00C36FD4" w:rsidRPr="00A37D04">
        <w:t xml:space="preserve"> </w:t>
      </w:r>
      <w:r w:rsidRPr="00A37D04">
        <w:t xml:space="preserve">В </w:t>
      </w:r>
      <w:r w:rsidRPr="00143272">
        <w:t>20</w:t>
      </w:r>
      <w:r w:rsidR="00A37D04" w:rsidRPr="00143272">
        <w:t>2</w:t>
      </w:r>
      <w:r w:rsidR="00221650">
        <w:t>3</w:t>
      </w:r>
      <w:r w:rsidRPr="00143272">
        <w:t>-20</w:t>
      </w:r>
      <w:r w:rsidR="00A37D04" w:rsidRPr="00143272">
        <w:t>2</w:t>
      </w:r>
      <w:r w:rsidR="00221650">
        <w:t>4</w:t>
      </w:r>
      <w:r w:rsidR="007E79B6" w:rsidRPr="00A37D04">
        <w:t xml:space="preserve"> </w:t>
      </w:r>
      <w:r w:rsidRPr="00A37D04">
        <w:t xml:space="preserve">учебном году улучшить качество проведения  работы по развитию речи за счет использования разнообразных форм,  методов и приемов работы с детьми.  </w:t>
      </w:r>
      <w:r w:rsidR="0053370F" w:rsidRPr="00A37D04">
        <w:t>Содержательное наполнение коррекционного обучения строить с учетом возраста детей и индивидуальных проявлений речевого дефекта.</w:t>
      </w:r>
    </w:p>
    <w:p w:rsidR="00D75392" w:rsidRPr="00BF20C4" w:rsidRDefault="00D75392" w:rsidP="00D75392">
      <w:pPr>
        <w:jc w:val="center"/>
        <w:rPr>
          <w:b/>
          <w:u w:val="single"/>
        </w:rPr>
      </w:pPr>
      <w:r w:rsidRPr="00BF20C4">
        <w:rPr>
          <w:b/>
          <w:u w:val="single"/>
        </w:rPr>
        <w:t>Отчет педагога-психолога о мотивационной готовности детей подготовительных к школе групп за 20</w:t>
      </w:r>
      <w:r w:rsidR="00A37D04" w:rsidRPr="00BF20C4">
        <w:rPr>
          <w:b/>
          <w:u w:val="single"/>
        </w:rPr>
        <w:t>2</w:t>
      </w:r>
      <w:r w:rsidR="00221650">
        <w:rPr>
          <w:b/>
          <w:u w:val="single"/>
        </w:rPr>
        <w:t>2</w:t>
      </w:r>
      <w:r w:rsidRPr="00BF20C4">
        <w:rPr>
          <w:b/>
          <w:u w:val="single"/>
        </w:rPr>
        <w:t>-20</w:t>
      </w:r>
      <w:r w:rsidR="00A37D04" w:rsidRPr="00BF20C4">
        <w:rPr>
          <w:b/>
          <w:u w:val="single"/>
        </w:rPr>
        <w:t>2</w:t>
      </w:r>
      <w:r w:rsidR="00221650">
        <w:rPr>
          <w:b/>
          <w:u w:val="single"/>
        </w:rPr>
        <w:t>3</w:t>
      </w:r>
      <w:r w:rsidRPr="00BF20C4">
        <w:rPr>
          <w:b/>
          <w:u w:val="single"/>
        </w:rPr>
        <w:t xml:space="preserve"> учебный год</w:t>
      </w:r>
    </w:p>
    <w:p w:rsidR="00CB5E29" w:rsidRPr="00BF20C4" w:rsidRDefault="00CB5E29" w:rsidP="00D75392">
      <w:pPr>
        <w:jc w:val="center"/>
        <w:rPr>
          <w:b/>
          <w:u w:val="single"/>
        </w:rPr>
      </w:pPr>
    </w:p>
    <w:p w:rsidR="00DC6C46" w:rsidRPr="005B621E" w:rsidRDefault="002E3DD6" w:rsidP="004F2EE6">
      <w:pPr>
        <w:ind w:firstLine="426"/>
        <w:jc w:val="both"/>
        <w:rPr>
          <w:color w:val="FF0000"/>
        </w:rPr>
      </w:pPr>
      <w:r w:rsidRPr="00BF20C4">
        <w:rPr>
          <w:rFonts w:ascii="Times New Roman CYR" w:hAnsi="Times New Roman CYR" w:cs="Times New Roman CYR"/>
        </w:rPr>
        <w:t>Ежегодно в начале и конце учебного года педагог-психолог проводит исследование мотивационной готовности ребёнка к обучению в школе.</w:t>
      </w:r>
      <w:r w:rsidR="008311EB" w:rsidRPr="00BF20C4">
        <w:rPr>
          <w:rFonts w:ascii="Times New Roman CYR" w:hAnsi="Times New Roman CYR" w:cs="Times New Roman CYR"/>
        </w:rPr>
        <w:t xml:space="preserve"> </w:t>
      </w:r>
      <w:r w:rsidR="00DC6C46" w:rsidRPr="00BF20C4">
        <w:t xml:space="preserve">Диагностика познавательных процессов и мотивационной готовности к школе детей проводилась в </w:t>
      </w:r>
      <w:r w:rsidRPr="00BF20C4">
        <w:t xml:space="preserve">подготовительных группах </w:t>
      </w:r>
      <w:r w:rsidR="00170929">
        <w:t xml:space="preserve"> (Мира,33А и Филиал №2).</w:t>
      </w:r>
      <w:r w:rsidRPr="00BF20C4">
        <w:t xml:space="preserve"> </w:t>
      </w:r>
      <w:r w:rsidR="00A02A5F" w:rsidRPr="00BF20C4">
        <w:t xml:space="preserve">Было </w:t>
      </w:r>
      <w:r w:rsidR="00A02A5F" w:rsidRPr="00170929">
        <w:t>обследов</w:t>
      </w:r>
      <w:r w:rsidRPr="00170929">
        <w:t xml:space="preserve">ано </w:t>
      </w:r>
      <w:r w:rsidR="00170929" w:rsidRPr="00170929">
        <w:t>81</w:t>
      </w:r>
      <w:r w:rsidRPr="00170929">
        <w:t xml:space="preserve"> детей.</w:t>
      </w:r>
    </w:p>
    <w:p w:rsidR="004F2EE6" w:rsidRPr="00BF20C4" w:rsidRDefault="00A02A5F" w:rsidP="004F2EE6">
      <w:pPr>
        <w:ind w:firstLine="426"/>
        <w:jc w:val="both"/>
      </w:pPr>
      <w:r w:rsidRPr="00BF20C4">
        <w:t xml:space="preserve">Использовались такие методики как: Тест-опросник на определение </w:t>
      </w:r>
      <w:proofErr w:type="spellStart"/>
      <w:r w:rsidRPr="00BF20C4">
        <w:t>сформированности</w:t>
      </w:r>
      <w:proofErr w:type="spellEnd"/>
      <w:r w:rsidRPr="00BF20C4">
        <w:t xml:space="preserve"> «внутренней позиции школьника» (И.Я.Головнева, 2000); «Понимание логико-грамматических конструкций» (Т.Г,</w:t>
      </w:r>
      <w:r w:rsidR="008648CC">
        <w:t xml:space="preserve"> </w:t>
      </w:r>
      <w:r w:rsidRPr="00BF20C4">
        <w:t xml:space="preserve">Богданова,1994); «Графический диктант» </w:t>
      </w:r>
      <w:proofErr w:type="spellStart"/>
      <w:r w:rsidRPr="00BF20C4">
        <w:t>Д.Б.Эльконин</w:t>
      </w:r>
      <w:proofErr w:type="spellEnd"/>
      <w:r w:rsidRPr="00BF20C4">
        <w:t>; «</w:t>
      </w:r>
      <w:r w:rsidR="00AC6599" w:rsidRPr="00BF20C4">
        <w:t>Продолжи у</w:t>
      </w:r>
      <w:r w:rsidRPr="00BF20C4">
        <w:t xml:space="preserve">зоры» методика оценки уровня развития </w:t>
      </w:r>
      <w:proofErr w:type="spellStart"/>
      <w:r w:rsidRPr="00BF20C4">
        <w:t>общеучебных</w:t>
      </w:r>
      <w:proofErr w:type="spellEnd"/>
      <w:r w:rsidRPr="00BF20C4">
        <w:t xml:space="preserve"> умений выпускников.</w:t>
      </w:r>
      <w:r w:rsidR="00443A3E">
        <w:t xml:space="preserve"> </w:t>
      </w:r>
      <w:r w:rsidR="002E3DD6" w:rsidRPr="00BF20C4">
        <w:rPr>
          <w:rFonts w:ascii="Times New Roman CYR" w:hAnsi="Times New Roman CYR" w:cs="Times New Roman CYR"/>
        </w:rPr>
        <w:t>Диагностическое обследование:  уровень сформированности основных познавательных процессов (внимание, зрительная и слуховая память, операции мышления, пространственная ориентация и произвольность, тонкая координация движений и мелкая моторика, воображение),  уровень готовности к обучению в школе.</w:t>
      </w:r>
    </w:p>
    <w:p w:rsidR="002E3DD6" w:rsidRPr="00BF20C4" w:rsidRDefault="00312797" w:rsidP="002E3DD6">
      <w:pPr>
        <w:widowControl w:val="0"/>
        <w:autoSpaceDE w:val="0"/>
        <w:autoSpaceDN w:val="0"/>
        <w:adjustRightInd w:val="0"/>
        <w:ind w:firstLine="708"/>
        <w:jc w:val="both"/>
        <w:rPr>
          <w:rFonts w:ascii="Times New Roman CYR" w:hAnsi="Times New Roman CYR" w:cs="Times New Roman CYR"/>
        </w:rPr>
      </w:pPr>
      <w:r w:rsidRPr="00BF20C4">
        <w:rPr>
          <w:rFonts w:ascii="Times New Roman CYR" w:hAnsi="Times New Roman CYR" w:cs="Times New Roman CYR"/>
        </w:rPr>
        <w:t xml:space="preserve">Работа по формированию школьной мотивации осуществлялась в тесном взаимодействии воспитателей и специалистов ДОУ на </w:t>
      </w:r>
      <w:r w:rsidRPr="00BF20C4">
        <w:rPr>
          <w:rFonts w:ascii="Times New Roman CYR" w:hAnsi="Times New Roman CYR" w:cs="Times New Roman CYR"/>
        </w:rPr>
        <w:lastRenderedPageBreak/>
        <w:t>протяжении всего учебного года.</w:t>
      </w:r>
      <w:r w:rsidR="000311AB">
        <w:rPr>
          <w:rFonts w:ascii="Times New Roman CYR" w:hAnsi="Times New Roman CYR" w:cs="Times New Roman CYR"/>
        </w:rPr>
        <w:t xml:space="preserve"> </w:t>
      </w:r>
      <w:r w:rsidR="002E3DD6" w:rsidRPr="00BF20C4">
        <w:rPr>
          <w:rFonts w:ascii="Times New Roman CYR" w:hAnsi="Times New Roman CYR" w:cs="Times New Roman CYR"/>
        </w:rPr>
        <w:t>Педагоги ДОУ успешно реализуют единую линию развития ребёнка на этапах дошкольного и начального школьного детства, придав педагогическому процессу целостный, последовательный и перспективный характер.</w:t>
      </w:r>
    </w:p>
    <w:p w:rsidR="000311AB" w:rsidRDefault="000311AB" w:rsidP="004F2EE6">
      <w:pPr>
        <w:ind w:firstLine="426"/>
        <w:jc w:val="both"/>
      </w:pPr>
    </w:p>
    <w:p w:rsidR="00221650" w:rsidRPr="00221650" w:rsidRDefault="00221650" w:rsidP="00221650">
      <w:pPr>
        <w:ind w:firstLine="426"/>
        <w:jc w:val="center"/>
        <w:rPr>
          <w:b/>
        </w:rPr>
      </w:pPr>
      <w:r w:rsidRPr="00221650">
        <w:rPr>
          <w:b/>
        </w:rPr>
        <w:t>Мира,33А</w:t>
      </w:r>
    </w:p>
    <w:tbl>
      <w:tblPr>
        <w:tblStyle w:val="ab"/>
        <w:tblW w:w="0" w:type="auto"/>
        <w:jc w:val="center"/>
        <w:tblLook w:val="04A0" w:firstRow="1" w:lastRow="0" w:firstColumn="1" w:lastColumn="0" w:noHBand="0" w:noVBand="1"/>
      </w:tblPr>
      <w:tblGrid>
        <w:gridCol w:w="4334"/>
        <w:gridCol w:w="2095"/>
        <w:gridCol w:w="1268"/>
        <w:gridCol w:w="1134"/>
        <w:gridCol w:w="1134"/>
        <w:gridCol w:w="1138"/>
        <w:gridCol w:w="1134"/>
        <w:gridCol w:w="1134"/>
      </w:tblGrid>
      <w:tr w:rsidR="003703C2" w:rsidRPr="00BF20C4" w:rsidTr="00276095">
        <w:trPr>
          <w:jc w:val="center"/>
        </w:trPr>
        <w:tc>
          <w:tcPr>
            <w:tcW w:w="4334" w:type="dxa"/>
            <w:vMerge w:val="restart"/>
          </w:tcPr>
          <w:p w:rsidR="004F2EE6" w:rsidRPr="00BF20C4" w:rsidRDefault="004F2EE6" w:rsidP="004F2EE6">
            <w:pPr>
              <w:jc w:val="both"/>
            </w:pPr>
            <w:r w:rsidRPr="00BF20C4">
              <w:t>Группа</w:t>
            </w:r>
          </w:p>
        </w:tc>
        <w:tc>
          <w:tcPr>
            <w:tcW w:w="2095" w:type="dxa"/>
            <w:vMerge w:val="restart"/>
          </w:tcPr>
          <w:p w:rsidR="004F2EE6" w:rsidRPr="00BF20C4" w:rsidRDefault="004F2EE6" w:rsidP="004F2EE6">
            <w:pPr>
              <w:jc w:val="center"/>
              <w:rPr>
                <w:b/>
              </w:rPr>
            </w:pPr>
            <w:r w:rsidRPr="00BF20C4">
              <w:rPr>
                <w:b/>
              </w:rPr>
              <w:t>Кол-во детей</w:t>
            </w:r>
          </w:p>
        </w:tc>
        <w:tc>
          <w:tcPr>
            <w:tcW w:w="3536" w:type="dxa"/>
            <w:gridSpan w:val="3"/>
          </w:tcPr>
          <w:p w:rsidR="004F2EE6" w:rsidRPr="00BF20C4" w:rsidRDefault="004F2EE6" w:rsidP="004F2EE6">
            <w:pPr>
              <w:jc w:val="center"/>
              <w:rPr>
                <w:b/>
              </w:rPr>
            </w:pPr>
            <w:r w:rsidRPr="00BF20C4">
              <w:rPr>
                <w:b/>
              </w:rPr>
              <w:t>Начало года</w:t>
            </w:r>
          </w:p>
        </w:tc>
        <w:tc>
          <w:tcPr>
            <w:tcW w:w="3406" w:type="dxa"/>
            <w:gridSpan w:val="3"/>
          </w:tcPr>
          <w:p w:rsidR="004F2EE6" w:rsidRPr="00BF20C4" w:rsidRDefault="004F2EE6" w:rsidP="004F2EE6">
            <w:pPr>
              <w:jc w:val="center"/>
              <w:rPr>
                <w:b/>
              </w:rPr>
            </w:pPr>
            <w:r w:rsidRPr="00BF20C4">
              <w:rPr>
                <w:b/>
              </w:rPr>
              <w:t>Конец года</w:t>
            </w:r>
          </w:p>
        </w:tc>
      </w:tr>
      <w:tr w:rsidR="003703C2" w:rsidRPr="00BF20C4" w:rsidTr="00276095">
        <w:trPr>
          <w:jc w:val="center"/>
        </w:trPr>
        <w:tc>
          <w:tcPr>
            <w:tcW w:w="4334" w:type="dxa"/>
            <w:vMerge/>
          </w:tcPr>
          <w:p w:rsidR="004F2EE6" w:rsidRPr="00BF20C4" w:rsidRDefault="004F2EE6" w:rsidP="004F2EE6">
            <w:pPr>
              <w:jc w:val="both"/>
            </w:pPr>
          </w:p>
        </w:tc>
        <w:tc>
          <w:tcPr>
            <w:tcW w:w="2095" w:type="dxa"/>
            <w:vMerge/>
          </w:tcPr>
          <w:p w:rsidR="004F2EE6" w:rsidRPr="00BF20C4" w:rsidRDefault="004F2EE6" w:rsidP="004F2EE6">
            <w:pPr>
              <w:jc w:val="both"/>
            </w:pPr>
          </w:p>
        </w:tc>
        <w:tc>
          <w:tcPr>
            <w:tcW w:w="1268" w:type="dxa"/>
          </w:tcPr>
          <w:p w:rsidR="004F2EE6" w:rsidRPr="00BF20C4" w:rsidRDefault="004F2EE6" w:rsidP="004F2EE6">
            <w:pPr>
              <w:jc w:val="both"/>
            </w:pPr>
            <w:r w:rsidRPr="00BF20C4">
              <w:t>Высокий</w:t>
            </w:r>
          </w:p>
        </w:tc>
        <w:tc>
          <w:tcPr>
            <w:tcW w:w="1134" w:type="dxa"/>
          </w:tcPr>
          <w:p w:rsidR="004F2EE6" w:rsidRPr="00BF20C4" w:rsidRDefault="004F2EE6" w:rsidP="004F2EE6">
            <w:pPr>
              <w:jc w:val="both"/>
            </w:pPr>
            <w:r w:rsidRPr="00BF20C4">
              <w:t>Средний</w:t>
            </w:r>
          </w:p>
        </w:tc>
        <w:tc>
          <w:tcPr>
            <w:tcW w:w="1134" w:type="dxa"/>
          </w:tcPr>
          <w:p w:rsidR="004F2EE6" w:rsidRPr="00BF20C4" w:rsidRDefault="004F2EE6" w:rsidP="004F2EE6">
            <w:pPr>
              <w:jc w:val="both"/>
            </w:pPr>
            <w:r w:rsidRPr="00BF20C4">
              <w:t>Низкий</w:t>
            </w:r>
          </w:p>
        </w:tc>
        <w:tc>
          <w:tcPr>
            <w:tcW w:w="1138" w:type="dxa"/>
          </w:tcPr>
          <w:p w:rsidR="004F2EE6" w:rsidRPr="00BF20C4" w:rsidRDefault="004F2EE6" w:rsidP="004F2EE6">
            <w:pPr>
              <w:jc w:val="center"/>
            </w:pPr>
            <w:r w:rsidRPr="00BF20C4">
              <w:t>Высокий</w:t>
            </w:r>
          </w:p>
        </w:tc>
        <w:tc>
          <w:tcPr>
            <w:tcW w:w="1134" w:type="dxa"/>
          </w:tcPr>
          <w:p w:rsidR="004F2EE6" w:rsidRPr="00BF20C4" w:rsidRDefault="004F2EE6" w:rsidP="004F2EE6">
            <w:pPr>
              <w:jc w:val="center"/>
            </w:pPr>
            <w:r w:rsidRPr="00BF20C4">
              <w:t>Средний</w:t>
            </w:r>
          </w:p>
        </w:tc>
        <w:tc>
          <w:tcPr>
            <w:tcW w:w="1134" w:type="dxa"/>
          </w:tcPr>
          <w:p w:rsidR="004F2EE6" w:rsidRPr="00BF20C4" w:rsidRDefault="004F2EE6" w:rsidP="004F2EE6">
            <w:pPr>
              <w:jc w:val="center"/>
            </w:pPr>
            <w:r w:rsidRPr="00BF20C4">
              <w:t>Низкий</w:t>
            </w:r>
          </w:p>
        </w:tc>
      </w:tr>
      <w:tr w:rsidR="003703C2" w:rsidRPr="00BF20C4" w:rsidTr="00276095">
        <w:trPr>
          <w:jc w:val="center"/>
        </w:trPr>
        <w:tc>
          <w:tcPr>
            <w:tcW w:w="4334" w:type="dxa"/>
          </w:tcPr>
          <w:p w:rsidR="004F2EE6" w:rsidRPr="00BF20C4" w:rsidRDefault="004F2EE6" w:rsidP="004F2EE6">
            <w:pPr>
              <w:jc w:val="both"/>
            </w:pPr>
            <w:r w:rsidRPr="00BF20C4">
              <w:t>Подготовительная  группа №1</w:t>
            </w:r>
          </w:p>
        </w:tc>
        <w:tc>
          <w:tcPr>
            <w:tcW w:w="2095" w:type="dxa"/>
          </w:tcPr>
          <w:p w:rsidR="004F2EE6" w:rsidRPr="00BF20C4" w:rsidRDefault="004B4506" w:rsidP="004B4506">
            <w:pPr>
              <w:jc w:val="center"/>
            </w:pPr>
            <w:r>
              <w:t>27</w:t>
            </w:r>
          </w:p>
        </w:tc>
        <w:tc>
          <w:tcPr>
            <w:tcW w:w="1268" w:type="dxa"/>
          </w:tcPr>
          <w:p w:rsidR="001430F8" w:rsidRPr="00BF20C4" w:rsidRDefault="004B4506" w:rsidP="004F2EE6">
            <w:pPr>
              <w:jc w:val="center"/>
            </w:pPr>
            <w:r>
              <w:t>1</w:t>
            </w:r>
            <w:r w:rsidR="004F2EE6" w:rsidRPr="00BF20C4">
              <w:t xml:space="preserve"> чел.-</w:t>
            </w:r>
          </w:p>
          <w:p w:rsidR="004F2EE6" w:rsidRPr="00BF20C4" w:rsidRDefault="004B4506" w:rsidP="004F2EE6">
            <w:pPr>
              <w:jc w:val="center"/>
            </w:pPr>
            <w:r>
              <w:t>4</w:t>
            </w:r>
            <w:r w:rsidR="004F2EE6" w:rsidRPr="00BF20C4">
              <w:t>%</w:t>
            </w:r>
          </w:p>
        </w:tc>
        <w:tc>
          <w:tcPr>
            <w:tcW w:w="1134" w:type="dxa"/>
          </w:tcPr>
          <w:p w:rsidR="004F2EE6" w:rsidRPr="00BF20C4" w:rsidRDefault="001430F8" w:rsidP="004B4506">
            <w:pPr>
              <w:jc w:val="center"/>
            </w:pPr>
            <w:r w:rsidRPr="00BF20C4">
              <w:t>2</w:t>
            </w:r>
            <w:r w:rsidR="00A37D04" w:rsidRPr="00BF20C4">
              <w:t>5</w:t>
            </w:r>
            <w:r w:rsidRPr="00BF20C4">
              <w:t xml:space="preserve"> чел.- </w:t>
            </w:r>
            <w:r w:rsidR="004B4506">
              <w:t>92</w:t>
            </w:r>
            <w:r w:rsidR="004F2EE6" w:rsidRPr="00BF20C4">
              <w:t>%</w:t>
            </w:r>
          </w:p>
        </w:tc>
        <w:tc>
          <w:tcPr>
            <w:tcW w:w="1134" w:type="dxa"/>
          </w:tcPr>
          <w:p w:rsidR="004F2EE6" w:rsidRPr="00BF20C4" w:rsidRDefault="001430F8" w:rsidP="004F2EE6">
            <w:pPr>
              <w:jc w:val="center"/>
            </w:pPr>
            <w:r w:rsidRPr="00BF20C4">
              <w:t>1 чел.-</w:t>
            </w:r>
            <w:r w:rsidR="004F2EE6" w:rsidRPr="00BF20C4">
              <w:t>4%</w:t>
            </w:r>
          </w:p>
        </w:tc>
        <w:tc>
          <w:tcPr>
            <w:tcW w:w="1138" w:type="dxa"/>
          </w:tcPr>
          <w:p w:rsidR="004F2EE6" w:rsidRPr="00BF20C4" w:rsidRDefault="004B4506" w:rsidP="004B4506">
            <w:pPr>
              <w:jc w:val="center"/>
            </w:pPr>
            <w:r>
              <w:t>3</w:t>
            </w:r>
            <w:r w:rsidR="001430F8" w:rsidRPr="00BF20C4">
              <w:t xml:space="preserve"> чел.-</w:t>
            </w:r>
            <w:r>
              <w:t>11</w:t>
            </w:r>
            <w:r w:rsidR="001430F8" w:rsidRPr="00BF20C4">
              <w:t>%</w:t>
            </w:r>
          </w:p>
        </w:tc>
        <w:tc>
          <w:tcPr>
            <w:tcW w:w="1134" w:type="dxa"/>
          </w:tcPr>
          <w:p w:rsidR="004F2EE6" w:rsidRPr="00BF20C4" w:rsidRDefault="001430F8" w:rsidP="004B4506">
            <w:pPr>
              <w:jc w:val="center"/>
            </w:pPr>
            <w:r w:rsidRPr="00BF20C4">
              <w:t>2</w:t>
            </w:r>
            <w:r w:rsidR="004B4506">
              <w:t>4</w:t>
            </w:r>
            <w:r w:rsidRPr="00BF20C4">
              <w:t xml:space="preserve"> чел.-</w:t>
            </w:r>
            <w:r w:rsidR="004B4506">
              <w:t>89</w:t>
            </w:r>
            <w:r w:rsidRPr="00BF20C4">
              <w:t>%</w:t>
            </w:r>
          </w:p>
        </w:tc>
        <w:tc>
          <w:tcPr>
            <w:tcW w:w="1134" w:type="dxa"/>
          </w:tcPr>
          <w:p w:rsidR="004F2EE6" w:rsidRPr="00BF20C4" w:rsidRDefault="001430F8" w:rsidP="004F2EE6">
            <w:pPr>
              <w:jc w:val="center"/>
            </w:pPr>
            <w:r w:rsidRPr="00BF20C4">
              <w:t>0 чел.-0%</w:t>
            </w:r>
          </w:p>
        </w:tc>
      </w:tr>
      <w:tr w:rsidR="003703C2" w:rsidRPr="00BF20C4" w:rsidTr="00276095">
        <w:trPr>
          <w:jc w:val="center"/>
        </w:trPr>
        <w:tc>
          <w:tcPr>
            <w:tcW w:w="4334" w:type="dxa"/>
          </w:tcPr>
          <w:p w:rsidR="004F2EE6" w:rsidRPr="00BF20C4" w:rsidRDefault="004F2EE6" w:rsidP="00276095">
            <w:r w:rsidRPr="00BF20C4">
              <w:t>Подготовительная</w:t>
            </w:r>
            <w:r w:rsidR="00C36FD4" w:rsidRPr="00BF20C4">
              <w:t xml:space="preserve"> </w:t>
            </w:r>
            <w:r w:rsidRPr="00BF20C4">
              <w:t xml:space="preserve">группа </w:t>
            </w:r>
            <w:r w:rsidR="001430F8" w:rsidRPr="00BF20C4">
              <w:t xml:space="preserve">компенсирующей направленности </w:t>
            </w:r>
            <w:r w:rsidRPr="00BF20C4">
              <w:t>№2</w:t>
            </w:r>
          </w:p>
        </w:tc>
        <w:tc>
          <w:tcPr>
            <w:tcW w:w="2095" w:type="dxa"/>
          </w:tcPr>
          <w:p w:rsidR="004F2EE6" w:rsidRPr="00BF20C4" w:rsidRDefault="004B4506" w:rsidP="00A37D04">
            <w:pPr>
              <w:jc w:val="center"/>
            </w:pPr>
            <w:r>
              <w:t>32</w:t>
            </w:r>
          </w:p>
        </w:tc>
        <w:tc>
          <w:tcPr>
            <w:tcW w:w="1268" w:type="dxa"/>
          </w:tcPr>
          <w:p w:rsidR="004F2EE6" w:rsidRPr="00BF20C4" w:rsidRDefault="00A37D04" w:rsidP="0094612B">
            <w:pPr>
              <w:jc w:val="center"/>
            </w:pPr>
            <w:r w:rsidRPr="00BF20C4">
              <w:t>1</w:t>
            </w:r>
            <w:r w:rsidR="00276095" w:rsidRPr="00BF20C4">
              <w:t xml:space="preserve"> чел.-  </w:t>
            </w:r>
            <w:r w:rsidR="0094612B">
              <w:t>3</w:t>
            </w:r>
            <w:r w:rsidR="001430F8" w:rsidRPr="00BF20C4">
              <w:t>%</w:t>
            </w:r>
          </w:p>
        </w:tc>
        <w:tc>
          <w:tcPr>
            <w:tcW w:w="1134" w:type="dxa"/>
          </w:tcPr>
          <w:p w:rsidR="004F2EE6" w:rsidRPr="00BF20C4" w:rsidRDefault="004B4506" w:rsidP="0094612B">
            <w:pPr>
              <w:jc w:val="center"/>
            </w:pPr>
            <w:r>
              <w:t>30</w:t>
            </w:r>
            <w:r w:rsidR="00276095" w:rsidRPr="00BF20C4">
              <w:t xml:space="preserve"> чел.-</w:t>
            </w:r>
            <w:r w:rsidR="0094612B">
              <w:t>94</w:t>
            </w:r>
            <w:r w:rsidR="001430F8" w:rsidRPr="00BF20C4">
              <w:t>%</w:t>
            </w:r>
          </w:p>
        </w:tc>
        <w:tc>
          <w:tcPr>
            <w:tcW w:w="1134" w:type="dxa"/>
          </w:tcPr>
          <w:p w:rsidR="004F2EE6" w:rsidRPr="00BF20C4" w:rsidRDefault="004B4506" w:rsidP="0094612B">
            <w:pPr>
              <w:jc w:val="center"/>
            </w:pPr>
            <w:r>
              <w:t>1</w:t>
            </w:r>
            <w:r w:rsidR="00276095" w:rsidRPr="00BF20C4">
              <w:t xml:space="preserve"> чел.-</w:t>
            </w:r>
            <w:r w:rsidR="0094612B">
              <w:t>3</w:t>
            </w:r>
            <w:r w:rsidR="001430F8" w:rsidRPr="00BF20C4">
              <w:t>%</w:t>
            </w:r>
          </w:p>
        </w:tc>
        <w:tc>
          <w:tcPr>
            <w:tcW w:w="1138" w:type="dxa"/>
          </w:tcPr>
          <w:p w:rsidR="004F2EE6" w:rsidRPr="00BF20C4" w:rsidRDefault="004B4506" w:rsidP="0094612B">
            <w:pPr>
              <w:jc w:val="center"/>
            </w:pPr>
            <w:r>
              <w:t>4</w:t>
            </w:r>
            <w:r w:rsidR="00276095" w:rsidRPr="00BF20C4">
              <w:t xml:space="preserve"> чел.-</w:t>
            </w:r>
            <w:r w:rsidR="0094612B">
              <w:t>12</w:t>
            </w:r>
            <w:r w:rsidR="001430F8" w:rsidRPr="00BF20C4">
              <w:t>%</w:t>
            </w:r>
          </w:p>
        </w:tc>
        <w:tc>
          <w:tcPr>
            <w:tcW w:w="1134" w:type="dxa"/>
          </w:tcPr>
          <w:p w:rsidR="004F2EE6" w:rsidRPr="00BF20C4" w:rsidRDefault="004B4506" w:rsidP="0094612B">
            <w:pPr>
              <w:jc w:val="center"/>
            </w:pPr>
            <w:r>
              <w:t>28</w:t>
            </w:r>
            <w:r w:rsidR="00276095" w:rsidRPr="00BF20C4">
              <w:t xml:space="preserve"> чел.-</w:t>
            </w:r>
            <w:r w:rsidR="0094612B">
              <w:t>88</w:t>
            </w:r>
            <w:r w:rsidR="001430F8" w:rsidRPr="00BF20C4">
              <w:t>%</w:t>
            </w:r>
          </w:p>
        </w:tc>
        <w:tc>
          <w:tcPr>
            <w:tcW w:w="1134" w:type="dxa"/>
          </w:tcPr>
          <w:p w:rsidR="004F2EE6" w:rsidRPr="00BF20C4" w:rsidRDefault="00A37D04" w:rsidP="00A37D04">
            <w:pPr>
              <w:jc w:val="center"/>
            </w:pPr>
            <w:r w:rsidRPr="00BF20C4">
              <w:t>0</w:t>
            </w:r>
            <w:r w:rsidR="001430F8" w:rsidRPr="00BF20C4">
              <w:t xml:space="preserve"> чел.-</w:t>
            </w:r>
            <w:r w:rsidRPr="00BF20C4">
              <w:t>0</w:t>
            </w:r>
            <w:r w:rsidR="001430F8" w:rsidRPr="00BF20C4">
              <w:t>%</w:t>
            </w:r>
          </w:p>
        </w:tc>
      </w:tr>
      <w:tr w:rsidR="00BF20C4" w:rsidRPr="00BF20C4" w:rsidTr="00276095">
        <w:trPr>
          <w:jc w:val="center"/>
        </w:trPr>
        <w:tc>
          <w:tcPr>
            <w:tcW w:w="4334" w:type="dxa"/>
          </w:tcPr>
          <w:p w:rsidR="004F2EE6" w:rsidRPr="00BF20C4" w:rsidRDefault="00276095" w:rsidP="00276095">
            <w:pPr>
              <w:jc w:val="center"/>
              <w:rPr>
                <w:b/>
              </w:rPr>
            </w:pPr>
            <w:r w:rsidRPr="00BF20C4">
              <w:rPr>
                <w:b/>
              </w:rPr>
              <w:t>Всего:</w:t>
            </w:r>
          </w:p>
        </w:tc>
        <w:tc>
          <w:tcPr>
            <w:tcW w:w="2095" w:type="dxa"/>
          </w:tcPr>
          <w:p w:rsidR="004F2EE6" w:rsidRPr="00BF20C4" w:rsidRDefault="004B4506" w:rsidP="00276095">
            <w:pPr>
              <w:jc w:val="center"/>
            </w:pPr>
            <w:r>
              <w:t>59 чел.</w:t>
            </w:r>
            <w:r w:rsidR="00276095" w:rsidRPr="00BF20C4">
              <w:t>/ 100 %</w:t>
            </w:r>
          </w:p>
        </w:tc>
        <w:tc>
          <w:tcPr>
            <w:tcW w:w="1268" w:type="dxa"/>
          </w:tcPr>
          <w:p w:rsidR="004F2EE6" w:rsidRPr="00BF20C4" w:rsidRDefault="0094612B" w:rsidP="005D6672">
            <w:pPr>
              <w:jc w:val="center"/>
            </w:pPr>
            <w:r>
              <w:t>2</w:t>
            </w:r>
            <w:r w:rsidR="00276095" w:rsidRPr="00BF20C4">
              <w:t>/</w:t>
            </w:r>
            <w:r w:rsidR="005D6672">
              <w:t>3</w:t>
            </w:r>
            <w:r w:rsidR="00276095" w:rsidRPr="00BF20C4">
              <w:t>%</w:t>
            </w:r>
          </w:p>
        </w:tc>
        <w:tc>
          <w:tcPr>
            <w:tcW w:w="1134" w:type="dxa"/>
          </w:tcPr>
          <w:p w:rsidR="004F2EE6" w:rsidRPr="00BF20C4" w:rsidRDefault="0094612B" w:rsidP="005D6672">
            <w:pPr>
              <w:jc w:val="center"/>
            </w:pPr>
            <w:r>
              <w:t>55</w:t>
            </w:r>
            <w:r w:rsidR="00276095" w:rsidRPr="00BF20C4">
              <w:t>/</w:t>
            </w:r>
            <w:r w:rsidR="005D6672">
              <w:t>93</w:t>
            </w:r>
            <w:r w:rsidR="00276095" w:rsidRPr="00BF20C4">
              <w:t>%</w:t>
            </w:r>
          </w:p>
        </w:tc>
        <w:tc>
          <w:tcPr>
            <w:tcW w:w="1134" w:type="dxa"/>
          </w:tcPr>
          <w:p w:rsidR="004F2EE6" w:rsidRPr="00BF20C4" w:rsidRDefault="0094612B" w:rsidP="005D6672">
            <w:pPr>
              <w:jc w:val="center"/>
            </w:pPr>
            <w:r>
              <w:t>2</w:t>
            </w:r>
            <w:r w:rsidR="00BF20C4" w:rsidRPr="00BF20C4">
              <w:t>/</w:t>
            </w:r>
            <w:r w:rsidR="005D6672">
              <w:t>3</w:t>
            </w:r>
            <w:r w:rsidR="00276095" w:rsidRPr="00BF20C4">
              <w:t>%</w:t>
            </w:r>
          </w:p>
        </w:tc>
        <w:tc>
          <w:tcPr>
            <w:tcW w:w="1138" w:type="dxa"/>
          </w:tcPr>
          <w:p w:rsidR="004F2EE6" w:rsidRPr="00BF20C4" w:rsidRDefault="0094612B" w:rsidP="005D6672">
            <w:pPr>
              <w:jc w:val="center"/>
            </w:pPr>
            <w:r>
              <w:t>7</w:t>
            </w:r>
            <w:r w:rsidR="00276095" w:rsidRPr="00BF20C4">
              <w:t>/</w:t>
            </w:r>
            <w:r w:rsidR="005D6672">
              <w:t>12</w:t>
            </w:r>
            <w:r w:rsidR="00276095" w:rsidRPr="00BF20C4">
              <w:t>%</w:t>
            </w:r>
          </w:p>
        </w:tc>
        <w:tc>
          <w:tcPr>
            <w:tcW w:w="1134" w:type="dxa"/>
          </w:tcPr>
          <w:p w:rsidR="004F2EE6" w:rsidRPr="00BF20C4" w:rsidRDefault="0094612B" w:rsidP="005D6672">
            <w:pPr>
              <w:jc w:val="center"/>
            </w:pPr>
            <w:r>
              <w:t>52</w:t>
            </w:r>
            <w:r w:rsidR="00276095" w:rsidRPr="00BF20C4">
              <w:t>/</w:t>
            </w:r>
            <w:r w:rsidR="005D6672">
              <w:t>88</w:t>
            </w:r>
            <w:r w:rsidR="00276095" w:rsidRPr="00BF20C4">
              <w:t>%</w:t>
            </w:r>
          </w:p>
        </w:tc>
        <w:tc>
          <w:tcPr>
            <w:tcW w:w="1134" w:type="dxa"/>
          </w:tcPr>
          <w:p w:rsidR="004F2EE6" w:rsidRPr="00BF20C4" w:rsidRDefault="00A37D04" w:rsidP="00A37D04">
            <w:pPr>
              <w:jc w:val="center"/>
            </w:pPr>
            <w:r w:rsidRPr="00BF20C4">
              <w:t>0</w:t>
            </w:r>
            <w:r w:rsidR="00276095" w:rsidRPr="00BF20C4">
              <w:t>/</w:t>
            </w:r>
            <w:r w:rsidRPr="00BF20C4">
              <w:t>0</w:t>
            </w:r>
            <w:r w:rsidR="00276095" w:rsidRPr="00BF20C4">
              <w:t>%</w:t>
            </w:r>
          </w:p>
        </w:tc>
      </w:tr>
    </w:tbl>
    <w:p w:rsidR="00221650" w:rsidRDefault="00221650" w:rsidP="00AC6599">
      <w:pPr>
        <w:ind w:firstLine="426"/>
        <w:jc w:val="both"/>
        <w:rPr>
          <w:u w:val="single"/>
        </w:rPr>
      </w:pPr>
    </w:p>
    <w:p w:rsidR="00221650" w:rsidRPr="00221650" w:rsidRDefault="00221650" w:rsidP="00221650">
      <w:pPr>
        <w:ind w:firstLine="426"/>
        <w:jc w:val="center"/>
        <w:rPr>
          <w:b/>
        </w:rPr>
      </w:pPr>
      <w:r>
        <w:rPr>
          <w:b/>
        </w:rPr>
        <w:t>Филиал №2</w:t>
      </w:r>
    </w:p>
    <w:tbl>
      <w:tblPr>
        <w:tblStyle w:val="ab"/>
        <w:tblW w:w="0" w:type="auto"/>
        <w:jc w:val="center"/>
        <w:tblLook w:val="04A0" w:firstRow="1" w:lastRow="0" w:firstColumn="1" w:lastColumn="0" w:noHBand="0" w:noVBand="1"/>
      </w:tblPr>
      <w:tblGrid>
        <w:gridCol w:w="4334"/>
        <w:gridCol w:w="2095"/>
        <w:gridCol w:w="1268"/>
        <w:gridCol w:w="1134"/>
        <w:gridCol w:w="1134"/>
        <w:gridCol w:w="1138"/>
        <w:gridCol w:w="1134"/>
        <w:gridCol w:w="1134"/>
      </w:tblGrid>
      <w:tr w:rsidR="00170929" w:rsidRPr="00170929" w:rsidTr="006F0385">
        <w:trPr>
          <w:jc w:val="center"/>
        </w:trPr>
        <w:tc>
          <w:tcPr>
            <w:tcW w:w="4334" w:type="dxa"/>
            <w:vMerge w:val="restart"/>
          </w:tcPr>
          <w:p w:rsidR="00221650" w:rsidRPr="00170929" w:rsidRDefault="00221650" w:rsidP="006F0385">
            <w:pPr>
              <w:jc w:val="both"/>
            </w:pPr>
            <w:r w:rsidRPr="00170929">
              <w:t>Группа</w:t>
            </w:r>
          </w:p>
        </w:tc>
        <w:tc>
          <w:tcPr>
            <w:tcW w:w="2095" w:type="dxa"/>
            <w:vMerge w:val="restart"/>
          </w:tcPr>
          <w:p w:rsidR="00221650" w:rsidRPr="00170929" w:rsidRDefault="00221650" w:rsidP="006F0385">
            <w:pPr>
              <w:jc w:val="center"/>
              <w:rPr>
                <w:b/>
              </w:rPr>
            </w:pPr>
            <w:r w:rsidRPr="00170929">
              <w:rPr>
                <w:b/>
              </w:rPr>
              <w:t>Кол-во детей</w:t>
            </w:r>
          </w:p>
        </w:tc>
        <w:tc>
          <w:tcPr>
            <w:tcW w:w="3536" w:type="dxa"/>
            <w:gridSpan w:val="3"/>
          </w:tcPr>
          <w:p w:rsidR="00221650" w:rsidRPr="00170929" w:rsidRDefault="00221650" w:rsidP="006F0385">
            <w:pPr>
              <w:jc w:val="center"/>
              <w:rPr>
                <w:b/>
              </w:rPr>
            </w:pPr>
            <w:r w:rsidRPr="00170929">
              <w:rPr>
                <w:b/>
              </w:rPr>
              <w:t>Начало года</w:t>
            </w:r>
          </w:p>
        </w:tc>
        <w:tc>
          <w:tcPr>
            <w:tcW w:w="3406" w:type="dxa"/>
            <w:gridSpan w:val="3"/>
          </w:tcPr>
          <w:p w:rsidR="00221650" w:rsidRPr="00170929" w:rsidRDefault="00221650" w:rsidP="006F0385">
            <w:pPr>
              <w:jc w:val="center"/>
              <w:rPr>
                <w:b/>
              </w:rPr>
            </w:pPr>
            <w:r w:rsidRPr="00170929">
              <w:rPr>
                <w:b/>
              </w:rPr>
              <w:t>Конец года</w:t>
            </w:r>
          </w:p>
        </w:tc>
      </w:tr>
      <w:tr w:rsidR="00221650" w:rsidRPr="00221650" w:rsidTr="006F0385">
        <w:trPr>
          <w:jc w:val="center"/>
        </w:trPr>
        <w:tc>
          <w:tcPr>
            <w:tcW w:w="4334" w:type="dxa"/>
            <w:vMerge/>
          </w:tcPr>
          <w:p w:rsidR="00221650" w:rsidRPr="00221650" w:rsidRDefault="00221650" w:rsidP="006F0385">
            <w:pPr>
              <w:jc w:val="both"/>
              <w:rPr>
                <w:color w:val="FF0000"/>
              </w:rPr>
            </w:pPr>
          </w:p>
        </w:tc>
        <w:tc>
          <w:tcPr>
            <w:tcW w:w="2095" w:type="dxa"/>
            <w:vMerge/>
          </w:tcPr>
          <w:p w:rsidR="00221650" w:rsidRPr="00221650" w:rsidRDefault="00221650" w:rsidP="006F0385">
            <w:pPr>
              <w:jc w:val="both"/>
              <w:rPr>
                <w:color w:val="FF0000"/>
              </w:rPr>
            </w:pPr>
          </w:p>
        </w:tc>
        <w:tc>
          <w:tcPr>
            <w:tcW w:w="1268" w:type="dxa"/>
          </w:tcPr>
          <w:p w:rsidR="00221650" w:rsidRPr="00170929" w:rsidRDefault="00221650" w:rsidP="006F0385">
            <w:pPr>
              <w:jc w:val="both"/>
            </w:pPr>
            <w:r w:rsidRPr="00170929">
              <w:t>Высокий</w:t>
            </w:r>
          </w:p>
        </w:tc>
        <w:tc>
          <w:tcPr>
            <w:tcW w:w="1134" w:type="dxa"/>
          </w:tcPr>
          <w:p w:rsidR="00221650" w:rsidRPr="00170929" w:rsidRDefault="00221650" w:rsidP="006F0385">
            <w:pPr>
              <w:jc w:val="both"/>
            </w:pPr>
            <w:r w:rsidRPr="00170929">
              <w:t>Средний</w:t>
            </w:r>
          </w:p>
        </w:tc>
        <w:tc>
          <w:tcPr>
            <w:tcW w:w="1134" w:type="dxa"/>
          </w:tcPr>
          <w:p w:rsidR="00221650" w:rsidRPr="00170929" w:rsidRDefault="00221650" w:rsidP="006F0385">
            <w:pPr>
              <w:jc w:val="both"/>
            </w:pPr>
            <w:r w:rsidRPr="00170929">
              <w:t>Низкий</w:t>
            </w:r>
          </w:p>
        </w:tc>
        <w:tc>
          <w:tcPr>
            <w:tcW w:w="1138" w:type="dxa"/>
          </w:tcPr>
          <w:p w:rsidR="00221650" w:rsidRPr="00170929" w:rsidRDefault="00221650" w:rsidP="006F0385">
            <w:pPr>
              <w:jc w:val="center"/>
            </w:pPr>
            <w:r w:rsidRPr="00170929">
              <w:t>Высокий</w:t>
            </w:r>
          </w:p>
        </w:tc>
        <w:tc>
          <w:tcPr>
            <w:tcW w:w="1134" w:type="dxa"/>
          </w:tcPr>
          <w:p w:rsidR="00221650" w:rsidRPr="00170929" w:rsidRDefault="00221650" w:rsidP="006F0385">
            <w:pPr>
              <w:jc w:val="center"/>
            </w:pPr>
            <w:r w:rsidRPr="00170929">
              <w:t>Средний</w:t>
            </w:r>
          </w:p>
        </w:tc>
        <w:tc>
          <w:tcPr>
            <w:tcW w:w="1134" w:type="dxa"/>
          </w:tcPr>
          <w:p w:rsidR="00221650" w:rsidRPr="00170929" w:rsidRDefault="00221650" w:rsidP="006F0385">
            <w:pPr>
              <w:jc w:val="center"/>
            </w:pPr>
            <w:r w:rsidRPr="00170929">
              <w:t>Низкий</w:t>
            </w:r>
          </w:p>
        </w:tc>
      </w:tr>
      <w:tr w:rsidR="00170929" w:rsidRPr="00221650" w:rsidTr="006F0385">
        <w:trPr>
          <w:jc w:val="center"/>
        </w:trPr>
        <w:tc>
          <w:tcPr>
            <w:tcW w:w="4334" w:type="dxa"/>
          </w:tcPr>
          <w:p w:rsidR="00170929" w:rsidRPr="005A6E38" w:rsidRDefault="00170929" w:rsidP="00054228">
            <w:pPr>
              <w:jc w:val="both"/>
            </w:pPr>
            <w:r w:rsidRPr="005A6E38">
              <w:t xml:space="preserve">Подготовительная  группа </w:t>
            </w:r>
          </w:p>
        </w:tc>
        <w:tc>
          <w:tcPr>
            <w:tcW w:w="2095" w:type="dxa"/>
          </w:tcPr>
          <w:p w:rsidR="00170929" w:rsidRPr="005A6E38" w:rsidRDefault="00170929" w:rsidP="00054228">
            <w:pPr>
              <w:jc w:val="center"/>
            </w:pPr>
            <w:r w:rsidRPr="005A6E38">
              <w:t>22</w:t>
            </w:r>
          </w:p>
        </w:tc>
        <w:tc>
          <w:tcPr>
            <w:tcW w:w="1268" w:type="dxa"/>
          </w:tcPr>
          <w:p w:rsidR="00170929" w:rsidRPr="005A6E38" w:rsidRDefault="00170929" w:rsidP="00054228">
            <w:pPr>
              <w:jc w:val="center"/>
            </w:pPr>
            <w:r w:rsidRPr="005A6E38">
              <w:t>8 чел.-</w:t>
            </w:r>
          </w:p>
          <w:p w:rsidR="00170929" w:rsidRPr="005A6E38" w:rsidRDefault="00170929" w:rsidP="00054228">
            <w:pPr>
              <w:jc w:val="center"/>
            </w:pPr>
            <w:r w:rsidRPr="005A6E38">
              <w:t>36%</w:t>
            </w:r>
          </w:p>
        </w:tc>
        <w:tc>
          <w:tcPr>
            <w:tcW w:w="1134" w:type="dxa"/>
          </w:tcPr>
          <w:p w:rsidR="00170929" w:rsidRPr="005A6E38" w:rsidRDefault="00170929" w:rsidP="00054228">
            <w:pPr>
              <w:jc w:val="center"/>
            </w:pPr>
            <w:r w:rsidRPr="005A6E38">
              <w:t>12 чел.- 54%</w:t>
            </w:r>
          </w:p>
        </w:tc>
        <w:tc>
          <w:tcPr>
            <w:tcW w:w="1134" w:type="dxa"/>
          </w:tcPr>
          <w:p w:rsidR="00170929" w:rsidRPr="005A6E38" w:rsidRDefault="00170929" w:rsidP="00054228">
            <w:pPr>
              <w:jc w:val="center"/>
            </w:pPr>
            <w:r w:rsidRPr="005A6E38">
              <w:t>2 чел.-10%</w:t>
            </w:r>
          </w:p>
        </w:tc>
        <w:tc>
          <w:tcPr>
            <w:tcW w:w="1138" w:type="dxa"/>
          </w:tcPr>
          <w:p w:rsidR="00170929" w:rsidRPr="005A6E38" w:rsidRDefault="00170929" w:rsidP="00054228">
            <w:pPr>
              <w:jc w:val="center"/>
            </w:pPr>
            <w:r w:rsidRPr="005A6E38">
              <w:t>9 чел.-40%</w:t>
            </w:r>
          </w:p>
        </w:tc>
        <w:tc>
          <w:tcPr>
            <w:tcW w:w="1134" w:type="dxa"/>
          </w:tcPr>
          <w:p w:rsidR="00170929" w:rsidRPr="005A6E38" w:rsidRDefault="00170929" w:rsidP="00054228">
            <w:pPr>
              <w:jc w:val="center"/>
            </w:pPr>
            <w:r w:rsidRPr="005A6E38">
              <w:t>13 чел.-60%</w:t>
            </w:r>
          </w:p>
        </w:tc>
        <w:tc>
          <w:tcPr>
            <w:tcW w:w="1134" w:type="dxa"/>
          </w:tcPr>
          <w:p w:rsidR="00170929" w:rsidRPr="005A6E38" w:rsidRDefault="00170929" w:rsidP="00054228">
            <w:pPr>
              <w:jc w:val="center"/>
            </w:pPr>
            <w:r w:rsidRPr="005A6E38">
              <w:t>0 чел.-0%</w:t>
            </w:r>
          </w:p>
        </w:tc>
      </w:tr>
      <w:tr w:rsidR="00170929" w:rsidRPr="00221650" w:rsidTr="006F0385">
        <w:trPr>
          <w:jc w:val="center"/>
        </w:trPr>
        <w:tc>
          <w:tcPr>
            <w:tcW w:w="4334" w:type="dxa"/>
          </w:tcPr>
          <w:p w:rsidR="00170929" w:rsidRPr="005A6E38" w:rsidRDefault="00170929" w:rsidP="00054228">
            <w:pPr>
              <w:jc w:val="center"/>
              <w:rPr>
                <w:b/>
              </w:rPr>
            </w:pPr>
            <w:r w:rsidRPr="005A6E38">
              <w:rPr>
                <w:b/>
              </w:rPr>
              <w:t>Всего:</w:t>
            </w:r>
          </w:p>
        </w:tc>
        <w:tc>
          <w:tcPr>
            <w:tcW w:w="2095" w:type="dxa"/>
          </w:tcPr>
          <w:p w:rsidR="00170929" w:rsidRPr="005A6E38" w:rsidRDefault="00170929" w:rsidP="00170929">
            <w:r w:rsidRPr="005A6E38">
              <w:t>22 человек</w:t>
            </w:r>
            <w:r>
              <w:t>а</w:t>
            </w:r>
            <w:r w:rsidRPr="005A6E38">
              <w:t>/100%</w:t>
            </w:r>
          </w:p>
        </w:tc>
        <w:tc>
          <w:tcPr>
            <w:tcW w:w="1268" w:type="dxa"/>
          </w:tcPr>
          <w:p w:rsidR="00170929" w:rsidRPr="005A6E38" w:rsidRDefault="00170929" w:rsidP="00054228">
            <w:pPr>
              <w:jc w:val="center"/>
            </w:pPr>
            <w:r w:rsidRPr="005A6E38">
              <w:t>8/36%</w:t>
            </w:r>
          </w:p>
        </w:tc>
        <w:tc>
          <w:tcPr>
            <w:tcW w:w="1134" w:type="dxa"/>
          </w:tcPr>
          <w:p w:rsidR="00170929" w:rsidRPr="005A6E38" w:rsidRDefault="00170929" w:rsidP="00054228">
            <w:pPr>
              <w:jc w:val="center"/>
            </w:pPr>
            <w:r w:rsidRPr="005A6E38">
              <w:t>12/54%</w:t>
            </w:r>
          </w:p>
        </w:tc>
        <w:tc>
          <w:tcPr>
            <w:tcW w:w="1134" w:type="dxa"/>
          </w:tcPr>
          <w:p w:rsidR="00170929" w:rsidRPr="005A6E38" w:rsidRDefault="00170929" w:rsidP="00054228">
            <w:pPr>
              <w:jc w:val="center"/>
            </w:pPr>
            <w:r w:rsidRPr="005A6E38">
              <w:t>2/10%</w:t>
            </w:r>
          </w:p>
        </w:tc>
        <w:tc>
          <w:tcPr>
            <w:tcW w:w="1138" w:type="dxa"/>
          </w:tcPr>
          <w:p w:rsidR="00170929" w:rsidRPr="005A6E38" w:rsidRDefault="00170929" w:rsidP="00054228">
            <w:pPr>
              <w:jc w:val="center"/>
            </w:pPr>
            <w:r w:rsidRPr="005A6E38">
              <w:t>9/40%</w:t>
            </w:r>
          </w:p>
        </w:tc>
        <w:tc>
          <w:tcPr>
            <w:tcW w:w="1134" w:type="dxa"/>
          </w:tcPr>
          <w:p w:rsidR="00170929" w:rsidRPr="005A6E38" w:rsidRDefault="00170929" w:rsidP="00054228">
            <w:pPr>
              <w:jc w:val="center"/>
            </w:pPr>
            <w:r w:rsidRPr="005A6E38">
              <w:t>13/60%</w:t>
            </w:r>
          </w:p>
        </w:tc>
        <w:tc>
          <w:tcPr>
            <w:tcW w:w="1134" w:type="dxa"/>
          </w:tcPr>
          <w:p w:rsidR="00170929" w:rsidRPr="005A6E38" w:rsidRDefault="00170929" w:rsidP="00054228">
            <w:pPr>
              <w:jc w:val="center"/>
            </w:pPr>
            <w:r w:rsidRPr="005A6E38">
              <w:t>0/0%</w:t>
            </w:r>
          </w:p>
        </w:tc>
      </w:tr>
    </w:tbl>
    <w:p w:rsidR="00221650" w:rsidRDefault="00221650" w:rsidP="00221650">
      <w:pPr>
        <w:ind w:firstLine="426"/>
        <w:jc w:val="center"/>
        <w:rPr>
          <w:u w:val="single"/>
        </w:rPr>
      </w:pPr>
    </w:p>
    <w:p w:rsidR="00D75392" w:rsidRPr="00BF20C4" w:rsidRDefault="00AC6599" w:rsidP="00AC6599">
      <w:pPr>
        <w:ind w:firstLine="426"/>
        <w:jc w:val="both"/>
      </w:pPr>
      <w:r w:rsidRPr="00BF20C4">
        <w:rPr>
          <w:u w:val="single"/>
        </w:rPr>
        <w:t>Выводы:</w:t>
      </w:r>
      <w:r w:rsidR="00C36FD4" w:rsidRPr="00BF20C4">
        <w:rPr>
          <w:u w:val="single"/>
        </w:rPr>
        <w:t xml:space="preserve"> </w:t>
      </w:r>
      <w:r w:rsidRPr="00BF20C4">
        <w:t>в течение года осуществлялось психолого-педагогическое сопровождение дошкольников: наблюдения, диагностика, коррекционно-развивающая работа с детьми. Осуществлялось планирование работы на учебный год, составление планов различных мероприятий, подбор материалов для проведения консультаций и проведения диагностической работы, развивающей и консультативной работы; составление дидактического и раздаточного материала к занятиям, оформление стендовой информации, создание новых и адаптация старых методов обучения, составление индивидуальных маршрутов.</w:t>
      </w:r>
      <w:r w:rsidR="002E3DD6" w:rsidRPr="00BF20C4">
        <w:rPr>
          <w:rFonts w:ascii="Times New Roman CYR" w:hAnsi="Times New Roman CYR" w:cs="Times New Roman CYR"/>
        </w:rPr>
        <w:t xml:space="preserve"> В результате хорошей  совместной работы воспитателей и специалистов ДОУ, наблюдается качественная подготовка детей к школе.</w:t>
      </w:r>
    </w:p>
    <w:p w:rsidR="002E3DD6" w:rsidRPr="00BF20C4" w:rsidRDefault="00572660" w:rsidP="002E3DD6">
      <w:pPr>
        <w:widowControl w:val="0"/>
        <w:autoSpaceDE w:val="0"/>
        <w:autoSpaceDN w:val="0"/>
        <w:adjustRightInd w:val="0"/>
        <w:jc w:val="both"/>
        <w:rPr>
          <w:rFonts w:ascii="Times New Roman CYR" w:hAnsi="Times New Roman CYR" w:cs="Times New Roman CYR"/>
          <w:b/>
          <w:bCs/>
          <w:sz w:val="28"/>
          <w:szCs w:val="28"/>
          <w:u w:val="single"/>
        </w:rPr>
      </w:pPr>
      <w:r w:rsidRPr="00BF20C4">
        <w:rPr>
          <w:u w:val="single"/>
        </w:rPr>
        <w:t>Перспективы:</w:t>
      </w:r>
      <w:r w:rsidR="00C36FD4" w:rsidRPr="00BF20C4">
        <w:rPr>
          <w:u w:val="single"/>
        </w:rPr>
        <w:t xml:space="preserve"> </w:t>
      </w:r>
      <w:r w:rsidR="002E3DD6" w:rsidRPr="00BF20C4">
        <w:rPr>
          <w:rFonts w:ascii="Times New Roman CYR" w:hAnsi="Times New Roman CYR" w:cs="Times New Roman CYR"/>
          <w:bCs/>
        </w:rPr>
        <w:t>п</w:t>
      </w:r>
      <w:r w:rsidR="002E3DD6" w:rsidRPr="00BF20C4">
        <w:rPr>
          <w:rFonts w:ascii="Times New Roman CYR" w:hAnsi="Times New Roman CYR" w:cs="Times New Roman CYR"/>
        </w:rPr>
        <w:t>родолжать совершенствовать педагогический процесс, используя эффективные методы взаимодействия с детьми. О</w:t>
      </w:r>
      <w:r w:rsidRPr="00BF20C4">
        <w:t>рганизовывать</w:t>
      </w:r>
      <w:r w:rsidR="00C36FD4" w:rsidRPr="00BF20C4">
        <w:t xml:space="preserve"> </w:t>
      </w:r>
      <w:r w:rsidRPr="00BF20C4">
        <w:t>качественное психологическое сопровождение образовательного процесса в условиях реализации ФГОСДО, мониторинг детского развития  с целью выявления индивидуальных образовательных потребностей детей, создавать психолого-педагогические условия для успешного освоения дошкольником образовательной программы. Планировать работу по преодолению психологических трудностей в развитии воспитанников; по изучению личностных качеств и профессиональных компетенций у педагогов ДОУ; по составлению и реализации коррекционно-развивающих программ.</w:t>
      </w:r>
    </w:p>
    <w:p w:rsidR="005D6672" w:rsidRDefault="005D6672" w:rsidP="003F5D40">
      <w:pPr>
        <w:widowControl w:val="0"/>
        <w:autoSpaceDE w:val="0"/>
        <w:autoSpaceDN w:val="0"/>
        <w:adjustRightInd w:val="0"/>
        <w:jc w:val="center"/>
        <w:rPr>
          <w:rFonts w:ascii="Times New Roman CYR" w:hAnsi="Times New Roman CYR" w:cs="Times New Roman CYR"/>
          <w:b/>
          <w:bCs/>
          <w:sz w:val="28"/>
          <w:szCs w:val="28"/>
          <w:u w:val="single"/>
        </w:rPr>
      </w:pPr>
    </w:p>
    <w:p w:rsidR="003F5D40" w:rsidRPr="001707C0" w:rsidRDefault="00D75392" w:rsidP="003F5D40">
      <w:pPr>
        <w:widowControl w:val="0"/>
        <w:autoSpaceDE w:val="0"/>
        <w:autoSpaceDN w:val="0"/>
        <w:adjustRightInd w:val="0"/>
        <w:jc w:val="center"/>
        <w:rPr>
          <w:rFonts w:ascii="Times New Roman CYR" w:hAnsi="Times New Roman CYR" w:cs="Times New Roman CYR"/>
          <w:b/>
          <w:bCs/>
          <w:u w:val="single"/>
        </w:rPr>
      </w:pPr>
      <w:r w:rsidRPr="001707C0">
        <w:rPr>
          <w:rFonts w:ascii="Times New Roman CYR" w:hAnsi="Times New Roman CYR" w:cs="Times New Roman CYR"/>
          <w:b/>
          <w:bCs/>
          <w:sz w:val="28"/>
          <w:szCs w:val="28"/>
          <w:u w:val="single"/>
        </w:rPr>
        <w:lastRenderedPageBreak/>
        <w:t>5</w:t>
      </w:r>
      <w:r w:rsidR="003F5D40" w:rsidRPr="001707C0">
        <w:rPr>
          <w:rFonts w:ascii="Times New Roman CYR" w:hAnsi="Times New Roman CYR" w:cs="Times New Roman CYR"/>
          <w:b/>
          <w:bCs/>
          <w:sz w:val="28"/>
          <w:szCs w:val="28"/>
          <w:u w:val="single"/>
        </w:rPr>
        <w:t>. Анализ работы с родителями</w:t>
      </w:r>
    </w:p>
    <w:p w:rsidR="002E3DD6" w:rsidRPr="001707C0" w:rsidRDefault="00D75392" w:rsidP="003F5D40">
      <w:pPr>
        <w:widowControl w:val="0"/>
        <w:autoSpaceDE w:val="0"/>
        <w:autoSpaceDN w:val="0"/>
        <w:adjustRightInd w:val="0"/>
        <w:jc w:val="center"/>
        <w:rPr>
          <w:rFonts w:ascii="Times New Roman CYR" w:hAnsi="Times New Roman CYR" w:cs="Times New Roman CYR"/>
          <w:b/>
          <w:bCs/>
          <w:sz w:val="28"/>
          <w:szCs w:val="28"/>
        </w:rPr>
      </w:pPr>
      <w:r w:rsidRPr="001707C0">
        <w:rPr>
          <w:rFonts w:ascii="Times New Roman CYR" w:hAnsi="Times New Roman CYR" w:cs="Times New Roman CYR"/>
          <w:b/>
          <w:bCs/>
          <w:sz w:val="28"/>
          <w:szCs w:val="28"/>
        </w:rPr>
        <w:t xml:space="preserve">5.1. </w:t>
      </w:r>
      <w:r w:rsidR="003F5D40" w:rsidRPr="001707C0">
        <w:rPr>
          <w:rFonts w:ascii="Times New Roman CYR" w:hAnsi="Times New Roman CYR" w:cs="Times New Roman CYR"/>
          <w:b/>
          <w:bCs/>
          <w:sz w:val="28"/>
          <w:szCs w:val="28"/>
        </w:rPr>
        <w:t>Взаимодействие с родителями, чьи дети посещают ДОУ</w:t>
      </w:r>
    </w:p>
    <w:tbl>
      <w:tblPr>
        <w:tblW w:w="26019" w:type="dxa"/>
        <w:tblInd w:w="392" w:type="dxa"/>
        <w:tblLayout w:type="fixed"/>
        <w:tblLook w:val="0000" w:firstRow="0" w:lastRow="0" w:firstColumn="0" w:lastColumn="0" w:noHBand="0" w:noVBand="0"/>
      </w:tblPr>
      <w:tblGrid>
        <w:gridCol w:w="621"/>
        <w:gridCol w:w="687"/>
        <w:gridCol w:w="606"/>
        <w:gridCol w:w="606"/>
        <w:gridCol w:w="3575"/>
        <w:gridCol w:w="2723"/>
        <w:gridCol w:w="1659"/>
        <w:gridCol w:w="2422"/>
        <w:gridCol w:w="2395"/>
        <w:gridCol w:w="3575"/>
        <w:gridCol w:w="3575"/>
        <w:gridCol w:w="3575"/>
      </w:tblGrid>
      <w:tr w:rsidR="003703C2" w:rsidRPr="001707C0" w:rsidTr="00B510B9">
        <w:trPr>
          <w:gridAfter w:val="3"/>
          <w:wAfter w:w="10725" w:type="dxa"/>
          <w:trHeight w:val="649"/>
        </w:trPr>
        <w:tc>
          <w:tcPr>
            <w:tcW w:w="621" w:type="dxa"/>
            <w:vMerge w:val="restart"/>
            <w:tcBorders>
              <w:top w:val="single" w:sz="6" w:space="0" w:color="auto"/>
              <w:left w:val="single" w:sz="6" w:space="0" w:color="auto"/>
              <w:bottom w:val="single" w:sz="6" w:space="0" w:color="auto"/>
              <w:right w:val="single" w:sz="6" w:space="0" w:color="auto"/>
            </w:tcBorders>
            <w:textDirection w:val="btLr"/>
          </w:tcPr>
          <w:p w:rsidR="00221650" w:rsidRPr="00221650" w:rsidRDefault="00221650" w:rsidP="00221650">
            <w:pPr>
              <w:widowControl w:val="0"/>
              <w:autoSpaceDE w:val="0"/>
              <w:autoSpaceDN w:val="0"/>
              <w:adjustRightInd w:val="0"/>
              <w:ind w:left="113" w:right="113"/>
              <w:rPr>
                <w:rFonts w:ascii="Times New Roman CYR" w:hAnsi="Times New Roman CYR" w:cs="Times New Roman CYR"/>
                <w:bCs/>
              </w:rPr>
            </w:pPr>
            <w:r w:rsidRPr="00221650">
              <w:rPr>
                <w:rFonts w:ascii="Times New Roman CYR" w:hAnsi="Times New Roman CYR" w:cs="Times New Roman CYR"/>
                <w:bCs/>
              </w:rPr>
              <w:t>Всего запланировано</w:t>
            </w:r>
          </w:p>
          <w:p w:rsidR="00221650" w:rsidRPr="00221650" w:rsidRDefault="00221650" w:rsidP="00221650">
            <w:pPr>
              <w:ind w:left="113" w:right="113"/>
              <w:rPr>
                <w:rFonts w:ascii="Times New Roman CYR" w:hAnsi="Times New Roman CYR" w:cs="Times New Roman CYR"/>
              </w:rPr>
            </w:pPr>
          </w:p>
          <w:p w:rsidR="00221650" w:rsidRDefault="00221650" w:rsidP="00221650">
            <w:pPr>
              <w:ind w:left="113" w:right="113"/>
              <w:rPr>
                <w:rFonts w:ascii="Times New Roman CYR" w:hAnsi="Times New Roman CYR" w:cs="Times New Roman CYR"/>
              </w:rPr>
            </w:pPr>
          </w:p>
          <w:p w:rsidR="003F5D40" w:rsidRPr="00221650" w:rsidRDefault="003F5D40" w:rsidP="00221650">
            <w:pPr>
              <w:ind w:left="113" w:right="113"/>
              <w:rPr>
                <w:rFonts w:ascii="Times New Roman CYR" w:hAnsi="Times New Roman CYR" w:cs="Times New Roman CYR"/>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3F5D40" w:rsidRPr="001707C0" w:rsidRDefault="003F5D40" w:rsidP="003E47E5">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Из общего количества</w:t>
            </w:r>
          </w:p>
        </w:tc>
        <w:tc>
          <w:tcPr>
            <w:tcW w:w="3575" w:type="dxa"/>
            <w:vMerge w:val="restart"/>
            <w:tcBorders>
              <w:top w:val="single" w:sz="6" w:space="0" w:color="auto"/>
              <w:left w:val="single" w:sz="6" w:space="0" w:color="auto"/>
              <w:bottom w:val="single" w:sz="6" w:space="0" w:color="auto"/>
              <w:right w:val="single" w:sz="6" w:space="0" w:color="auto"/>
            </w:tcBorders>
            <w:vAlign w:val="center"/>
          </w:tcPr>
          <w:p w:rsidR="003F5D40" w:rsidRPr="001707C0" w:rsidRDefault="001707C0" w:rsidP="003E47E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Наименование мероприятия</w:t>
            </w:r>
          </w:p>
        </w:tc>
        <w:tc>
          <w:tcPr>
            <w:tcW w:w="9199" w:type="dxa"/>
            <w:gridSpan w:val="4"/>
            <w:tcBorders>
              <w:top w:val="single" w:sz="6" w:space="0" w:color="auto"/>
              <w:left w:val="single" w:sz="6" w:space="0" w:color="auto"/>
              <w:bottom w:val="single" w:sz="6" w:space="0" w:color="auto"/>
              <w:right w:val="single" w:sz="6" w:space="0" w:color="auto"/>
            </w:tcBorders>
            <w:vAlign w:val="center"/>
          </w:tcPr>
          <w:p w:rsidR="003F5D40" w:rsidRPr="001707C0" w:rsidRDefault="003F5D40" w:rsidP="003E47E5">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Результаты</w:t>
            </w:r>
          </w:p>
        </w:tc>
      </w:tr>
      <w:tr w:rsidR="003703C2" w:rsidRPr="001707C0" w:rsidTr="00B510B9">
        <w:trPr>
          <w:gridAfter w:val="3"/>
          <w:wAfter w:w="10725" w:type="dxa"/>
          <w:cantSplit/>
          <w:trHeight w:val="1528"/>
        </w:trPr>
        <w:tc>
          <w:tcPr>
            <w:tcW w:w="621" w:type="dxa"/>
            <w:vMerge/>
            <w:tcBorders>
              <w:top w:val="single" w:sz="6" w:space="0" w:color="auto"/>
              <w:left w:val="single" w:sz="6" w:space="0" w:color="auto"/>
              <w:bottom w:val="single" w:sz="6" w:space="0" w:color="auto"/>
              <w:right w:val="single" w:sz="6" w:space="0" w:color="auto"/>
            </w:tcBorders>
          </w:tcPr>
          <w:p w:rsidR="003F5D40" w:rsidRPr="001707C0" w:rsidRDefault="003F5D40" w:rsidP="003E47E5">
            <w:pPr>
              <w:widowControl w:val="0"/>
              <w:autoSpaceDE w:val="0"/>
              <w:autoSpaceDN w:val="0"/>
              <w:adjustRightInd w:val="0"/>
              <w:ind w:left="113" w:right="113"/>
              <w:rPr>
                <w:rFonts w:ascii="Times New Roman CYR" w:hAnsi="Times New Roman CYR" w:cs="Times New Roman CYR"/>
                <w:b/>
                <w:bCs/>
              </w:rPr>
            </w:pPr>
          </w:p>
        </w:tc>
        <w:tc>
          <w:tcPr>
            <w:tcW w:w="687" w:type="dxa"/>
            <w:tcBorders>
              <w:top w:val="single" w:sz="6" w:space="0" w:color="auto"/>
              <w:left w:val="single" w:sz="6" w:space="0" w:color="auto"/>
              <w:bottom w:val="single" w:sz="6" w:space="0" w:color="auto"/>
              <w:right w:val="single" w:sz="6" w:space="0" w:color="auto"/>
            </w:tcBorders>
            <w:textDirection w:val="btLr"/>
            <w:vAlign w:val="center"/>
          </w:tcPr>
          <w:p w:rsidR="003F5D40" w:rsidRPr="001707C0" w:rsidRDefault="003F5D40" w:rsidP="003E47E5">
            <w:pPr>
              <w:widowControl w:val="0"/>
              <w:autoSpaceDE w:val="0"/>
              <w:autoSpaceDN w:val="0"/>
              <w:adjustRightInd w:val="0"/>
              <w:ind w:left="113" w:right="113"/>
              <w:rPr>
                <w:rFonts w:ascii="Times New Roman CYR" w:hAnsi="Times New Roman CYR" w:cs="Times New Roman CYR"/>
                <w:bCs/>
              </w:rPr>
            </w:pPr>
            <w:r w:rsidRPr="001707C0">
              <w:rPr>
                <w:rFonts w:ascii="Times New Roman CYR" w:hAnsi="Times New Roman CYR" w:cs="Times New Roman CYR"/>
                <w:bCs/>
              </w:rPr>
              <w:t>Выполнено полностью</w:t>
            </w:r>
          </w:p>
        </w:tc>
        <w:tc>
          <w:tcPr>
            <w:tcW w:w="606" w:type="dxa"/>
            <w:tcBorders>
              <w:top w:val="single" w:sz="6" w:space="0" w:color="auto"/>
              <w:left w:val="single" w:sz="6" w:space="0" w:color="auto"/>
              <w:bottom w:val="single" w:sz="6" w:space="0" w:color="auto"/>
              <w:right w:val="single" w:sz="6" w:space="0" w:color="auto"/>
            </w:tcBorders>
            <w:textDirection w:val="btLr"/>
            <w:vAlign w:val="center"/>
          </w:tcPr>
          <w:p w:rsidR="003F5D40" w:rsidRPr="001707C0" w:rsidRDefault="003F5D40" w:rsidP="003E47E5">
            <w:pPr>
              <w:widowControl w:val="0"/>
              <w:autoSpaceDE w:val="0"/>
              <w:autoSpaceDN w:val="0"/>
              <w:adjustRightInd w:val="0"/>
              <w:ind w:left="113" w:right="113"/>
              <w:rPr>
                <w:rFonts w:ascii="Times New Roman CYR" w:hAnsi="Times New Roman CYR" w:cs="Times New Roman CYR"/>
                <w:bCs/>
              </w:rPr>
            </w:pPr>
            <w:r w:rsidRPr="001707C0">
              <w:rPr>
                <w:rFonts w:ascii="Times New Roman CYR" w:hAnsi="Times New Roman CYR" w:cs="Times New Roman CYR"/>
                <w:bCs/>
              </w:rPr>
              <w:t>Частично</w:t>
            </w:r>
          </w:p>
        </w:tc>
        <w:tc>
          <w:tcPr>
            <w:tcW w:w="606" w:type="dxa"/>
            <w:tcBorders>
              <w:top w:val="single" w:sz="6" w:space="0" w:color="auto"/>
              <w:left w:val="single" w:sz="6" w:space="0" w:color="auto"/>
              <w:bottom w:val="single" w:sz="6" w:space="0" w:color="auto"/>
              <w:right w:val="single" w:sz="6" w:space="0" w:color="auto"/>
            </w:tcBorders>
            <w:textDirection w:val="btLr"/>
            <w:vAlign w:val="center"/>
          </w:tcPr>
          <w:p w:rsidR="003F5D40" w:rsidRPr="001707C0" w:rsidRDefault="003F5D40" w:rsidP="003E47E5">
            <w:pPr>
              <w:widowControl w:val="0"/>
              <w:autoSpaceDE w:val="0"/>
              <w:autoSpaceDN w:val="0"/>
              <w:adjustRightInd w:val="0"/>
              <w:ind w:left="113" w:right="113"/>
              <w:rPr>
                <w:rFonts w:ascii="Times New Roman CYR" w:hAnsi="Times New Roman CYR" w:cs="Times New Roman CYR"/>
                <w:bCs/>
              </w:rPr>
            </w:pPr>
            <w:r w:rsidRPr="001707C0">
              <w:rPr>
                <w:rFonts w:ascii="Times New Roman CYR" w:hAnsi="Times New Roman CYR" w:cs="Times New Roman CYR"/>
                <w:bCs/>
              </w:rPr>
              <w:t>Не выполнено</w:t>
            </w:r>
          </w:p>
        </w:tc>
        <w:tc>
          <w:tcPr>
            <w:tcW w:w="3575" w:type="dxa"/>
            <w:vMerge/>
            <w:tcBorders>
              <w:top w:val="single" w:sz="6" w:space="0" w:color="auto"/>
              <w:left w:val="single" w:sz="6" w:space="0" w:color="auto"/>
              <w:bottom w:val="single" w:sz="6" w:space="0" w:color="auto"/>
              <w:right w:val="single" w:sz="6" w:space="0" w:color="auto"/>
            </w:tcBorders>
          </w:tcPr>
          <w:p w:rsidR="003F5D40" w:rsidRPr="001707C0" w:rsidRDefault="003F5D40" w:rsidP="003E47E5">
            <w:pPr>
              <w:widowControl w:val="0"/>
              <w:autoSpaceDE w:val="0"/>
              <w:autoSpaceDN w:val="0"/>
              <w:adjustRightInd w:val="0"/>
              <w:rPr>
                <w:rFonts w:ascii="Times New Roman CYR" w:hAnsi="Times New Roman CYR" w:cs="Times New Roman CYR"/>
                <w:b/>
                <w:bCs/>
              </w:rPr>
            </w:pPr>
          </w:p>
        </w:tc>
        <w:tc>
          <w:tcPr>
            <w:tcW w:w="2723" w:type="dxa"/>
            <w:tcBorders>
              <w:top w:val="single" w:sz="6" w:space="0" w:color="auto"/>
              <w:left w:val="single" w:sz="6" w:space="0" w:color="auto"/>
              <w:bottom w:val="single" w:sz="6" w:space="0" w:color="auto"/>
              <w:right w:val="single" w:sz="6" w:space="0" w:color="auto"/>
            </w:tcBorders>
            <w:vAlign w:val="center"/>
          </w:tcPr>
          <w:p w:rsidR="003F5D40" w:rsidRPr="001707C0" w:rsidRDefault="003F5D40" w:rsidP="003E47E5">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Сильные стороны</w:t>
            </w:r>
          </w:p>
        </w:tc>
        <w:tc>
          <w:tcPr>
            <w:tcW w:w="1659" w:type="dxa"/>
            <w:tcBorders>
              <w:top w:val="single" w:sz="6" w:space="0" w:color="auto"/>
              <w:left w:val="single" w:sz="6" w:space="0" w:color="auto"/>
              <w:bottom w:val="single" w:sz="6" w:space="0" w:color="auto"/>
              <w:right w:val="single" w:sz="6" w:space="0" w:color="auto"/>
            </w:tcBorders>
            <w:vAlign w:val="center"/>
          </w:tcPr>
          <w:p w:rsidR="003F5D40" w:rsidRPr="001707C0" w:rsidRDefault="003F5D40" w:rsidP="003E47E5">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Слабые стороны</w:t>
            </w:r>
          </w:p>
        </w:tc>
        <w:tc>
          <w:tcPr>
            <w:tcW w:w="2422" w:type="dxa"/>
            <w:tcBorders>
              <w:top w:val="single" w:sz="6" w:space="0" w:color="auto"/>
              <w:left w:val="single" w:sz="6" w:space="0" w:color="auto"/>
              <w:bottom w:val="single" w:sz="6" w:space="0" w:color="auto"/>
              <w:right w:val="single" w:sz="6" w:space="0" w:color="auto"/>
            </w:tcBorders>
          </w:tcPr>
          <w:p w:rsidR="003F5D40" w:rsidRPr="001707C0" w:rsidRDefault="003F5D40" w:rsidP="003E47E5">
            <w:pPr>
              <w:widowControl w:val="0"/>
              <w:autoSpaceDE w:val="0"/>
              <w:autoSpaceDN w:val="0"/>
              <w:adjustRightInd w:val="0"/>
              <w:rPr>
                <w:rFonts w:ascii="Times New Roman CYR" w:hAnsi="Times New Roman CYR" w:cs="Times New Roman CYR"/>
                <w:b/>
                <w:bCs/>
              </w:rPr>
            </w:pPr>
          </w:p>
          <w:p w:rsidR="003F5D40" w:rsidRPr="001707C0" w:rsidRDefault="003F5D40" w:rsidP="003E47E5">
            <w:pPr>
              <w:widowControl w:val="0"/>
              <w:autoSpaceDE w:val="0"/>
              <w:autoSpaceDN w:val="0"/>
              <w:adjustRightInd w:val="0"/>
              <w:rPr>
                <w:rFonts w:ascii="Times New Roman CYR" w:hAnsi="Times New Roman CYR" w:cs="Times New Roman CYR"/>
                <w:b/>
                <w:bCs/>
              </w:rPr>
            </w:pPr>
          </w:p>
          <w:p w:rsidR="003F5D40" w:rsidRPr="001707C0" w:rsidRDefault="003F5D40" w:rsidP="003E47E5">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 xml:space="preserve">Вывод </w:t>
            </w:r>
          </w:p>
        </w:tc>
        <w:tc>
          <w:tcPr>
            <w:tcW w:w="2395" w:type="dxa"/>
            <w:tcBorders>
              <w:top w:val="single" w:sz="6" w:space="0" w:color="auto"/>
              <w:left w:val="single" w:sz="6" w:space="0" w:color="auto"/>
              <w:bottom w:val="single" w:sz="6" w:space="0" w:color="auto"/>
              <w:right w:val="single" w:sz="6" w:space="0" w:color="auto"/>
            </w:tcBorders>
          </w:tcPr>
          <w:p w:rsidR="003F5D40" w:rsidRPr="001707C0" w:rsidRDefault="003F5D40" w:rsidP="003E47E5">
            <w:pPr>
              <w:widowControl w:val="0"/>
              <w:autoSpaceDE w:val="0"/>
              <w:autoSpaceDN w:val="0"/>
              <w:adjustRightInd w:val="0"/>
              <w:rPr>
                <w:rFonts w:ascii="Times New Roman CYR" w:hAnsi="Times New Roman CYR" w:cs="Times New Roman CYR"/>
                <w:b/>
                <w:bCs/>
              </w:rPr>
            </w:pPr>
          </w:p>
          <w:p w:rsidR="003F5D40" w:rsidRPr="001707C0" w:rsidRDefault="003F5D40" w:rsidP="003E47E5">
            <w:pPr>
              <w:widowControl w:val="0"/>
              <w:autoSpaceDE w:val="0"/>
              <w:autoSpaceDN w:val="0"/>
              <w:adjustRightInd w:val="0"/>
              <w:rPr>
                <w:rFonts w:ascii="Times New Roman CYR" w:hAnsi="Times New Roman CYR" w:cs="Times New Roman CYR"/>
                <w:b/>
                <w:bCs/>
              </w:rPr>
            </w:pPr>
          </w:p>
          <w:p w:rsidR="003F5D40" w:rsidRPr="001707C0" w:rsidRDefault="003F5D40" w:rsidP="003E47E5">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 xml:space="preserve">Перспектива </w:t>
            </w:r>
          </w:p>
        </w:tc>
      </w:tr>
      <w:tr w:rsidR="00B510B9" w:rsidRPr="001707C0" w:rsidTr="00B510B9">
        <w:trPr>
          <w:gridAfter w:val="3"/>
          <w:wAfter w:w="10725" w:type="dxa"/>
          <w:cantSplit/>
          <w:trHeight w:val="464"/>
        </w:trPr>
        <w:tc>
          <w:tcPr>
            <w:tcW w:w="15294" w:type="dxa"/>
            <w:gridSpan w:val="9"/>
            <w:tcBorders>
              <w:top w:val="single" w:sz="6" w:space="0" w:color="auto"/>
              <w:left w:val="single" w:sz="6" w:space="0" w:color="auto"/>
              <w:bottom w:val="single" w:sz="6" w:space="0" w:color="auto"/>
              <w:right w:val="single" w:sz="6" w:space="0" w:color="auto"/>
            </w:tcBorders>
          </w:tcPr>
          <w:p w:rsidR="00B510B9" w:rsidRPr="001707C0" w:rsidRDefault="00B510B9" w:rsidP="003E47E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Мира,33А</w:t>
            </w:r>
          </w:p>
        </w:tc>
      </w:tr>
      <w:tr w:rsidR="003703C2" w:rsidRPr="001707C0" w:rsidTr="00B510B9">
        <w:trPr>
          <w:gridAfter w:val="3"/>
          <w:wAfter w:w="10725" w:type="dxa"/>
          <w:trHeight w:val="4431"/>
        </w:trPr>
        <w:tc>
          <w:tcPr>
            <w:tcW w:w="621" w:type="dxa"/>
            <w:tcBorders>
              <w:top w:val="single" w:sz="6" w:space="0" w:color="auto"/>
              <w:left w:val="single" w:sz="6" w:space="0" w:color="auto"/>
              <w:bottom w:val="single" w:sz="6" w:space="0" w:color="auto"/>
              <w:right w:val="single" w:sz="6" w:space="0" w:color="auto"/>
            </w:tcBorders>
          </w:tcPr>
          <w:p w:rsidR="003F5D40" w:rsidRPr="001707C0" w:rsidRDefault="00B6719D" w:rsidP="003E47E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18</w:t>
            </w:r>
          </w:p>
        </w:tc>
        <w:tc>
          <w:tcPr>
            <w:tcW w:w="687" w:type="dxa"/>
            <w:tcBorders>
              <w:top w:val="single" w:sz="6" w:space="0" w:color="auto"/>
              <w:left w:val="single" w:sz="6" w:space="0" w:color="auto"/>
              <w:bottom w:val="single" w:sz="6" w:space="0" w:color="auto"/>
              <w:right w:val="single" w:sz="6" w:space="0" w:color="auto"/>
            </w:tcBorders>
          </w:tcPr>
          <w:p w:rsidR="003F5D40" w:rsidRPr="001707C0" w:rsidRDefault="001707C0" w:rsidP="003E47E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p>
        </w:tc>
        <w:tc>
          <w:tcPr>
            <w:tcW w:w="606" w:type="dxa"/>
            <w:tcBorders>
              <w:top w:val="single" w:sz="6" w:space="0" w:color="auto"/>
              <w:left w:val="single" w:sz="6" w:space="0" w:color="auto"/>
              <w:bottom w:val="single" w:sz="6" w:space="0" w:color="auto"/>
              <w:right w:val="single" w:sz="6" w:space="0" w:color="auto"/>
            </w:tcBorders>
          </w:tcPr>
          <w:p w:rsidR="003F5D40" w:rsidRPr="001707C0" w:rsidRDefault="001707C0" w:rsidP="003E47E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606" w:type="dxa"/>
            <w:tcBorders>
              <w:top w:val="single" w:sz="6" w:space="0" w:color="auto"/>
              <w:left w:val="single" w:sz="6" w:space="0" w:color="auto"/>
              <w:bottom w:val="single" w:sz="6" w:space="0" w:color="auto"/>
              <w:right w:val="single" w:sz="6" w:space="0" w:color="auto"/>
            </w:tcBorders>
          </w:tcPr>
          <w:p w:rsidR="003F5D40" w:rsidRPr="001707C0" w:rsidRDefault="003F5D40" w:rsidP="003E47E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w:t>
            </w:r>
          </w:p>
        </w:tc>
        <w:tc>
          <w:tcPr>
            <w:tcW w:w="3575" w:type="dxa"/>
            <w:tcBorders>
              <w:top w:val="single" w:sz="6" w:space="0" w:color="auto"/>
              <w:left w:val="single" w:sz="6" w:space="0" w:color="auto"/>
              <w:bottom w:val="single" w:sz="6" w:space="0" w:color="auto"/>
              <w:right w:val="single" w:sz="6" w:space="0" w:color="auto"/>
            </w:tcBorders>
          </w:tcPr>
          <w:p w:rsidR="003F5D40" w:rsidRPr="001707C0" w:rsidRDefault="003F5D40" w:rsidP="003E47E5">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1.Методическая работа:</w:t>
            </w:r>
          </w:p>
          <w:p w:rsidR="003F5D40" w:rsidRPr="001707C0" w:rsidRDefault="003F5D40" w:rsidP="003E47E5">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-консультации;</w:t>
            </w:r>
          </w:p>
          <w:p w:rsidR="003F5D40" w:rsidRPr="001707C0" w:rsidRDefault="003F5D40" w:rsidP="003E47E5">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-общие и групповые</w:t>
            </w:r>
          </w:p>
          <w:p w:rsidR="003F5D40" w:rsidRPr="001707C0" w:rsidRDefault="003F5D40" w:rsidP="003E47E5">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родительские собрания;</w:t>
            </w:r>
          </w:p>
          <w:p w:rsidR="003F5D40" w:rsidRPr="001707C0" w:rsidRDefault="003F5D40" w:rsidP="003E47E5">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-анкетирования.</w:t>
            </w:r>
          </w:p>
          <w:p w:rsidR="003F5D40" w:rsidRPr="001707C0" w:rsidRDefault="003F5D40" w:rsidP="003E47E5">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 xml:space="preserve">2. Совместная работа </w:t>
            </w:r>
          </w:p>
          <w:p w:rsidR="003F5D40" w:rsidRPr="001707C0" w:rsidRDefault="003F5D40" w:rsidP="003E47E5">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-заседание родительского комитета;</w:t>
            </w:r>
          </w:p>
          <w:p w:rsidR="003F5D40" w:rsidRPr="001707C0" w:rsidRDefault="003F5D40" w:rsidP="003E47E5">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-организация выставок;</w:t>
            </w:r>
          </w:p>
          <w:p w:rsidR="003F5D40" w:rsidRPr="001707C0" w:rsidRDefault="003F5D40" w:rsidP="003E47E5">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 xml:space="preserve">-спортивный праздник совместно с </w:t>
            </w:r>
            <w:r w:rsidR="00221650">
              <w:rPr>
                <w:rFonts w:ascii="Times New Roman CYR" w:hAnsi="Times New Roman CYR" w:cs="Times New Roman CYR"/>
              </w:rPr>
              <w:t>родителями</w:t>
            </w:r>
            <w:r w:rsidRPr="001707C0">
              <w:rPr>
                <w:rFonts w:ascii="Times New Roman CYR" w:hAnsi="Times New Roman CYR" w:cs="Times New Roman CYR"/>
              </w:rPr>
              <w:t>;</w:t>
            </w:r>
          </w:p>
          <w:p w:rsidR="003F5D40" w:rsidRPr="001707C0" w:rsidRDefault="003F5D40" w:rsidP="003E47E5">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-участие родителей в благоустройстве территории по мере необходимости;</w:t>
            </w:r>
          </w:p>
          <w:p w:rsidR="003F5D40" w:rsidRPr="001707C0" w:rsidRDefault="003F5D40" w:rsidP="003E47E5">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-участие родителей в благоустройстве групп по мере необходимости</w:t>
            </w:r>
            <w:r w:rsidR="005D6672">
              <w:rPr>
                <w:rFonts w:ascii="Times New Roman CYR" w:hAnsi="Times New Roman CYR" w:cs="Times New Roman CYR"/>
              </w:rPr>
              <w:t>.</w:t>
            </w:r>
          </w:p>
        </w:tc>
        <w:tc>
          <w:tcPr>
            <w:tcW w:w="2723" w:type="dxa"/>
            <w:tcBorders>
              <w:top w:val="single" w:sz="6" w:space="0" w:color="auto"/>
              <w:left w:val="single" w:sz="6" w:space="0" w:color="auto"/>
              <w:bottom w:val="single" w:sz="6" w:space="0" w:color="auto"/>
              <w:right w:val="single" w:sz="6" w:space="0" w:color="auto"/>
            </w:tcBorders>
          </w:tcPr>
          <w:p w:rsidR="003F5D40" w:rsidRPr="001707C0" w:rsidRDefault="003F5D40" w:rsidP="003F5D40">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Педагоги ДОУ больше ориентированы на удовлетворение потребности семьи, используют в своей работе нетрадиционные формы и методы взаимодействия с родителями. Налажено тесное сотрудничество М</w:t>
            </w:r>
            <w:r w:rsidR="006B2407" w:rsidRPr="001707C0">
              <w:rPr>
                <w:rFonts w:ascii="Times New Roman CYR" w:hAnsi="Times New Roman CYR" w:cs="Times New Roman CYR"/>
              </w:rPr>
              <w:t>Б</w:t>
            </w:r>
            <w:r w:rsidRPr="001707C0">
              <w:rPr>
                <w:rFonts w:ascii="Times New Roman CYR" w:hAnsi="Times New Roman CYR" w:cs="Times New Roman CYR"/>
              </w:rPr>
              <w:t>ДОУ  с семьями воспитанников. Для решения этой задачи организуется пропаганда педагогических знаний среди родителей.</w:t>
            </w:r>
            <w:r w:rsidR="00B6719D" w:rsidRPr="001707C0">
              <w:rPr>
                <w:rFonts w:ascii="Times New Roman CYR" w:hAnsi="Times New Roman CYR" w:cs="Times New Roman CYR"/>
              </w:rPr>
              <w:t xml:space="preserve"> Большая часть мероприятий была организована онлайн.                                                                                                </w:t>
            </w:r>
            <w:r w:rsidRPr="001707C0">
              <w:rPr>
                <w:rFonts w:ascii="Times New Roman CYR" w:hAnsi="Times New Roman CYR" w:cs="Times New Roman CYR"/>
              </w:rPr>
              <w:t xml:space="preserve">  </w:t>
            </w:r>
          </w:p>
        </w:tc>
        <w:tc>
          <w:tcPr>
            <w:tcW w:w="1659" w:type="dxa"/>
            <w:tcBorders>
              <w:top w:val="single" w:sz="6" w:space="0" w:color="auto"/>
              <w:left w:val="single" w:sz="6" w:space="0" w:color="auto"/>
              <w:bottom w:val="single" w:sz="6" w:space="0" w:color="auto"/>
              <w:right w:val="single" w:sz="6" w:space="0" w:color="auto"/>
            </w:tcBorders>
          </w:tcPr>
          <w:p w:rsidR="003F5D40" w:rsidRPr="001707C0" w:rsidRDefault="003F5D40" w:rsidP="003F5D40">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Не во всех совместных мероприятиях бы</w:t>
            </w:r>
            <w:r w:rsidR="00B6719D" w:rsidRPr="001707C0">
              <w:rPr>
                <w:rFonts w:ascii="Times New Roman CYR" w:hAnsi="Times New Roman CYR" w:cs="Times New Roman CYR"/>
              </w:rPr>
              <w:t xml:space="preserve">ла большая активность родителей в связи с </w:t>
            </w:r>
            <w:proofErr w:type="spellStart"/>
            <w:r w:rsidR="00B6719D" w:rsidRPr="001707C0">
              <w:rPr>
                <w:rFonts w:ascii="Times New Roman CYR" w:hAnsi="Times New Roman CYR" w:cs="Times New Roman CYR"/>
              </w:rPr>
              <w:t>эпидобстановкой</w:t>
            </w:r>
            <w:proofErr w:type="spellEnd"/>
            <w:r w:rsidR="00B6719D" w:rsidRPr="001707C0">
              <w:rPr>
                <w:rFonts w:ascii="Times New Roman CYR" w:hAnsi="Times New Roman CYR" w:cs="Times New Roman CYR"/>
              </w:rPr>
              <w:t>.</w:t>
            </w:r>
            <w:r w:rsidRPr="001707C0">
              <w:rPr>
                <w:rFonts w:ascii="Times New Roman CYR" w:hAnsi="Times New Roman CYR" w:cs="Times New Roman CYR"/>
              </w:rPr>
              <w:t xml:space="preserve"> </w:t>
            </w:r>
          </w:p>
          <w:p w:rsidR="003F5D40" w:rsidRPr="001707C0" w:rsidRDefault="003F5D40" w:rsidP="003E47E5">
            <w:pPr>
              <w:widowControl w:val="0"/>
              <w:autoSpaceDE w:val="0"/>
              <w:autoSpaceDN w:val="0"/>
              <w:adjustRightInd w:val="0"/>
              <w:rPr>
                <w:rFonts w:ascii="Times New Roman CYR" w:hAnsi="Times New Roman CYR" w:cs="Times New Roman CYR"/>
              </w:rPr>
            </w:pPr>
          </w:p>
          <w:p w:rsidR="003F5D40" w:rsidRPr="001707C0" w:rsidRDefault="003F5D40" w:rsidP="003F5D40">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Занятость родителей, отсутствие активности некоторых семей.</w:t>
            </w:r>
          </w:p>
        </w:tc>
        <w:tc>
          <w:tcPr>
            <w:tcW w:w="2422" w:type="dxa"/>
            <w:tcBorders>
              <w:top w:val="single" w:sz="6" w:space="0" w:color="auto"/>
              <w:left w:val="single" w:sz="6" w:space="0" w:color="auto"/>
              <w:bottom w:val="single" w:sz="6" w:space="0" w:color="auto"/>
              <w:right w:val="single" w:sz="6" w:space="0" w:color="auto"/>
            </w:tcBorders>
          </w:tcPr>
          <w:p w:rsidR="003F5D40" w:rsidRPr="001707C0" w:rsidRDefault="003F5D40" w:rsidP="00B6719D">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Взаимодействие и единство требований семьи и педагогического коллектива М</w:t>
            </w:r>
            <w:r w:rsidR="006B2407" w:rsidRPr="001707C0">
              <w:rPr>
                <w:rFonts w:ascii="Times New Roman CYR" w:hAnsi="Times New Roman CYR" w:cs="Times New Roman CYR"/>
              </w:rPr>
              <w:t>Б</w:t>
            </w:r>
            <w:r w:rsidRPr="001707C0">
              <w:rPr>
                <w:rFonts w:ascii="Times New Roman CYR" w:hAnsi="Times New Roman CYR" w:cs="Times New Roman CYR"/>
              </w:rPr>
              <w:t>ДОУ д</w:t>
            </w:r>
            <w:r w:rsidR="00B6719D" w:rsidRPr="001707C0">
              <w:rPr>
                <w:rFonts w:ascii="Times New Roman CYR" w:hAnsi="Times New Roman CYR" w:cs="Times New Roman CYR"/>
              </w:rPr>
              <w:t>ают</w:t>
            </w:r>
            <w:r w:rsidRPr="001707C0">
              <w:rPr>
                <w:rFonts w:ascii="Times New Roman CYR" w:hAnsi="Times New Roman CYR" w:cs="Times New Roman CYR"/>
              </w:rPr>
              <w:t xml:space="preserve"> положительные результаты. Хорошая активность родителей, </w:t>
            </w:r>
            <w:r w:rsidR="00B6719D" w:rsidRPr="001707C0">
              <w:rPr>
                <w:rFonts w:ascii="Times New Roman CYR" w:hAnsi="Times New Roman CYR" w:cs="Times New Roman CYR"/>
              </w:rPr>
              <w:t>участие в мероприятиях всех форм</w:t>
            </w:r>
            <w:r w:rsidRPr="001707C0">
              <w:rPr>
                <w:rFonts w:ascii="Times New Roman CYR" w:hAnsi="Times New Roman CYR" w:cs="Times New Roman CYR"/>
              </w:rPr>
              <w:t>, совместная деятельность позволяет родителям жить интересами ребёнка.</w:t>
            </w:r>
          </w:p>
        </w:tc>
        <w:tc>
          <w:tcPr>
            <w:tcW w:w="2395" w:type="dxa"/>
            <w:tcBorders>
              <w:top w:val="single" w:sz="6" w:space="0" w:color="auto"/>
              <w:left w:val="single" w:sz="6" w:space="0" w:color="auto"/>
              <w:bottom w:val="single" w:sz="6" w:space="0" w:color="auto"/>
              <w:right w:val="single" w:sz="6" w:space="0" w:color="auto"/>
            </w:tcBorders>
          </w:tcPr>
          <w:p w:rsidR="003F5D40" w:rsidRPr="001707C0" w:rsidRDefault="003F5D40" w:rsidP="00B6719D">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Продолжать просветительскую работу среди родителей.</w:t>
            </w:r>
          </w:p>
          <w:p w:rsidR="003F5D40" w:rsidRPr="001707C0" w:rsidRDefault="003F5D40" w:rsidP="00B6719D">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Разнообразить формы работы с семьёй.</w:t>
            </w:r>
          </w:p>
        </w:tc>
      </w:tr>
      <w:tr w:rsidR="00B510B9" w:rsidRPr="001707C0" w:rsidTr="006F0385">
        <w:trPr>
          <w:trHeight w:val="550"/>
        </w:trPr>
        <w:tc>
          <w:tcPr>
            <w:tcW w:w="15294" w:type="dxa"/>
            <w:gridSpan w:val="9"/>
            <w:tcBorders>
              <w:top w:val="single" w:sz="6" w:space="0" w:color="auto"/>
              <w:left w:val="single" w:sz="6" w:space="0" w:color="auto"/>
              <w:bottom w:val="single" w:sz="6" w:space="0" w:color="auto"/>
              <w:right w:val="single" w:sz="6" w:space="0" w:color="auto"/>
            </w:tcBorders>
          </w:tcPr>
          <w:p w:rsidR="00B510B9" w:rsidRPr="00B510B9" w:rsidRDefault="00B510B9" w:rsidP="006F0385">
            <w:pPr>
              <w:widowControl w:val="0"/>
              <w:autoSpaceDE w:val="0"/>
              <w:autoSpaceDN w:val="0"/>
              <w:adjustRightInd w:val="0"/>
              <w:rPr>
                <w:rFonts w:ascii="Times New Roman CYR" w:hAnsi="Times New Roman CYR" w:cs="Times New Roman CYR"/>
                <w:b/>
              </w:rPr>
            </w:pPr>
            <w:r w:rsidRPr="00B510B9">
              <w:rPr>
                <w:rFonts w:ascii="Times New Roman CYR" w:hAnsi="Times New Roman CYR" w:cs="Times New Roman CYR"/>
                <w:b/>
              </w:rPr>
              <w:lastRenderedPageBreak/>
              <w:t>Попова,16Б</w:t>
            </w:r>
          </w:p>
        </w:tc>
        <w:tc>
          <w:tcPr>
            <w:tcW w:w="3575" w:type="dxa"/>
          </w:tcPr>
          <w:p w:rsidR="00B510B9" w:rsidRDefault="00B510B9" w:rsidP="006F0385">
            <w:pPr>
              <w:widowControl w:val="0"/>
              <w:autoSpaceDE w:val="0"/>
              <w:autoSpaceDN w:val="0"/>
              <w:adjustRightInd w:val="0"/>
              <w:rPr>
                <w:rFonts w:ascii="Times New Roman CYR" w:hAnsi="Times New Roman CYR" w:cs="Times New Roman CYR"/>
              </w:rPr>
            </w:pPr>
          </w:p>
        </w:tc>
        <w:tc>
          <w:tcPr>
            <w:tcW w:w="3575" w:type="dxa"/>
          </w:tcPr>
          <w:p w:rsidR="00B510B9" w:rsidRPr="001707C0" w:rsidRDefault="00B510B9" w:rsidP="006F0385">
            <w:pPr>
              <w:widowControl w:val="0"/>
              <w:autoSpaceDE w:val="0"/>
              <w:autoSpaceDN w:val="0"/>
              <w:adjustRightInd w:val="0"/>
              <w:rPr>
                <w:rFonts w:ascii="Times New Roman CYR" w:hAnsi="Times New Roman CYR" w:cs="Times New Roman CYR"/>
              </w:rPr>
            </w:pPr>
          </w:p>
        </w:tc>
        <w:tc>
          <w:tcPr>
            <w:tcW w:w="3575" w:type="dxa"/>
          </w:tcPr>
          <w:p w:rsidR="00B510B9" w:rsidRPr="001707C0" w:rsidRDefault="00B510B9" w:rsidP="006F0385">
            <w:pPr>
              <w:widowControl w:val="0"/>
              <w:autoSpaceDE w:val="0"/>
              <w:autoSpaceDN w:val="0"/>
              <w:adjustRightInd w:val="0"/>
              <w:ind w:left="183" w:hanging="183"/>
              <w:rPr>
                <w:rFonts w:ascii="Times New Roman CYR" w:hAnsi="Times New Roman CYR" w:cs="Times New Roman CYR"/>
              </w:rPr>
            </w:pPr>
          </w:p>
        </w:tc>
      </w:tr>
      <w:tr w:rsidR="0018316D" w:rsidRPr="001707C0" w:rsidTr="00B510B9">
        <w:trPr>
          <w:gridAfter w:val="3"/>
          <w:wAfter w:w="10725" w:type="dxa"/>
          <w:trHeight w:val="1127"/>
        </w:trPr>
        <w:tc>
          <w:tcPr>
            <w:tcW w:w="621"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18</w:t>
            </w:r>
          </w:p>
        </w:tc>
        <w:tc>
          <w:tcPr>
            <w:tcW w:w="687"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p>
        </w:tc>
        <w:tc>
          <w:tcPr>
            <w:tcW w:w="606"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606"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w:t>
            </w:r>
          </w:p>
        </w:tc>
        <w:tc>
          <w:tcPr>
            <w:tcW w:w="3575" w:type="dxa"/>
            <w:tcBorders>
              <w:top w:val="single" w:sz="6" w:space="0" w:color="auto"/>
              <w:left w:val="single" w:sz="6" w:space="0" w:color="auto"/>
              <w:bottom w:val="single" w:sz="6" w:space="0" w:color="auto"/>
              <w:right w:val="single" w:sz="6" w:space="0" w:color="auto"/>
            </w:tcBorders>
          </w:tcPr>
          <w:p w:rsidR="0018316D" w:rsidRPr="006008A0" w:rsidRDefault="0018316D" w:rsidP="00825A95">
            <w:pPr>
              <w:widowControl w:val="0"/>
              <w:autoSpaceDE w:val="0"/>
              <w:autoSpaceDN w:val="0"/>
              <w:adjustRightInd w:val="0"/>
              <w:ind w:left="183" w:hanging="183"/>
              <w:rPr>
                <w:rFonts w:ascii="Times New Roman CYR" w:hAnsi="Times New Roman CYR" w:cs="Times New Roman CYR"/>
              </w:rPr>
            </w:pPr>
            <w:r w:rsidRPr="006008A0">
              <w:rPr>
                <w:rFonts w:ascii="Times New Roman CYR" w:hAnsi="Times New Roman CYR" w:cs="Times New Roman CYR"/>
              </w:rPr>
              <w:t>1.Методическая работа:</w:t>
            </w:r>
          </w:p>
          <w:p w:rsidR="0018316D" w:rsidRPr="006008A0" w:rsidRDefault="0018316D" w:rsidP="00825A95">
            <w:pPr>
              <w:widowControl w:val="0"/>
              <w:autoSpaceDE w:val="0"/>
              <w:autoSpaceDN w:val="0"/>
              <w:adjustRightInd w:val="0"/>
              <w:ind w:left="183" w:hanging="183"/>
              <w:rPr>
                <w:rFonts w:ascii="Times New Roman CYR" w:hAnsi="Times New Roman CYR" w:cs="Times New Roman CYR"/>
              </w:rPr>
            </w:pPr>
            <w:r w:rsidRPr="006008A0">
              <w:rPr>
                <w:rFonts w:ascii="Times New Roman CYR" w:hAnsi="Times New Roman CYR" w:cs="Times New Roman CYR"/>
              </w:rPr>
              <w:t>-консультации;</w:t>
            </w:r>
          </w:p>
          <w:p w:rsidR="0018316D" w:rsidRPr="006008A0" w:rsidRDefault="0018316D" w:rsidP="00825A95">
            <w:pPr>
              <w:widowControl w:val="0"/>
              <w:autoSpaceDE w:val="0"/>
              <w:autoSpaceDN w:val="0"/>
              <w:adjustRightInd w:val="0"/>
              <w:ind w:left="183" w:hanging="183"/>
              <w:rPr>
                <w:rFonts w:ascii="Times New Roman CYR" w:hAnsi="Times New Roman CYR" w:cs="Times New Roman CYR"/>
              </w:rPr>
            </w:pPr>
            <w:r w:rsidRPr="006008A0">
              <w:rPr>
                <w:rFonts w:ascii="Times New Roman CYR" w:hAnsi="Times New Roman CYR" w:cs="Times New Roman CYR"/>
              </w:rPr>
              <w:t>-общие и групповые</w:t>
            </w:r>
          </w:p>
          <w:p w:rsidR="0018316D" w:rsidRPr="006008A0" w:rsidRDefault="0018316D" w:rsidP="00825A95">
            <w:pPr>
              <w:widowControl w:val="0"/>
              <w:autoSpaceDE w:val="0"/>
              <w:autoSpaceDN w:val="0"/>
              <w:adjustRightInd w:val="0"/>
              <w:ind w:left="183" w:hanging="183"/>
              <w:rPr>
                <w:rFonts w:ascii="Times New Roman CYR" w:hAnsi="Times New Roman CYR" w:cs="Times New Roman CYR"/>
              </w:rPr>
            </w:pPr>
            <w:r w:rsidRPr="006008A0">
              <w:rPr>
                <w:rFonts w:ascii="Times New Roman CYR" w:hAnsi="Times New Roman CYR" w:cs="Times New Roman CYR"/>
              </w:rPr>
              <w:t>родительские собрания;</w:t>
            </w:r>
          </w:p>
          <w:p w:rsidR="0018316D" w:rsidRPr="006008A0" w:rsidRDefault="0018316D" w:rsidP="00825A95">
            <w:pPr>
              <w:widowControl w:val="0"/>
              <w:autoSpaceDE w:val="0"/>
              <w:autoSpaceDN w:val="0"/>
              <w:adjustRightInd w:val="0"/>
              <w:ind w:left="183" w:hanging="183"/>
              <w:rPr>
                <w:rFonts w:ascii="Times New Roman CYR" w:hAnsi="Times New Roman CYR" w:cs="Times New Roman CYR"/>
              </w:rPr>
            </w:pPr>
            <w:r w:rsidRPr="006008A0">
              <w:rPr>
                <w:rFonts w:ascii="Times New Roman CYR" w:hAnsi="Times New Roman CYR" w:cs="Times New Roman CYR"/>
              </w:rPr>
              <w:t>-анкетирования.</w:t>
            </w:r>
          </w:p>
          <w:p w:rsidR="0018316D" w:rsidRPr="006008A0" w:rsidRDefault="0018316D" w:rsidP="00825A95">
            <w:pPr>
              <w:widowControl w:val="0"/>
              <w:autoSpaceDE w:val="0"/>
              <w:autoSpaceDN w:val="0"/>
              <w:adjustRightInd w:val="0"/>
              <w:ind w:left="183" w:hanging="183"/>
              <w:rPr>
                <w:rFonts w:ascii="Times New Roman CYR" w:hAnsi="Times New Roman CYR" w:cs="Times New Roman CYR"/>
              </w:rPr>
            </w:pPr>
            <w:r w:rsidRPr="006008A0">
              <w:rPr>
                <w:rFonts w:ascii="Times New Roman CYR" w:hAnsi="Times New Roman CYR" w:cs="Times New Roman CYR"/>
              </w:rPr>
              <w:t xml:space="preserve">2. Совместная работа </w:t>
            </w:r>
          </w:p>
          <w:p w:rsidR="0018316D" w:rsidRPr="006008A0" w:rsidRDefault="0018316D" w:rsidP="00825A95">
            <w:pPr>
              <w:widowControl w:val="0"/>
              <w:autoSpaceDE w:val="0"/>
              <w:autoSpaceDN w:val="0"/>
              <w:adjustRightInd w:val="0"/>
              <w:ind w:left="183" w:hanging="183"/>
              <w:jc w:val="both"/>
              <w:rPr>
                <w:rFonts w:ascii="Times New Roman CYR" w:hAnsi="Times New Roman CYR" w:cs="Times New Roman CYR"/>
              </w:rPr>
            </w:pPr>
            <w:r w:rsidRPr="006008A0">
              <w:rPr>
                <w:rFonts w:ascii="Times New Roman CYR" w:hAnsi="Times New Roman CYR" w:cs="Times New Roman CYR"/>
              </w:rPr>
              <w:t>-заседание родительского комитета;</w:t>
            </w:r>
          </w:p>
          <w:p w:rsidR="0018316D" w:rsidRPr="006008A0" w:rsidRDefault="0018316D" w:rsidP="00825A95">
            <w:pPr>
              <w:widowControl w:val="0"/>
              <w:autoSpaceDE w:val="0"/>
              <w:autoSpaceDN w:val="0"/>
              <w:adjustRightInd w:val="0"/>
              <w:ind w:left="183" w:hanging="183"/>
              <w:jc w:val="both"/>
              <w:rPr>
                <w:rFonts w:ascii="Times New Roman CYR" w:hAnsi="Times New Roman CYR" w:cs="Times New Roman CYR"/>
              </w:rPr>
            </w:pPr>
            <w:r w:rsidRPr="006008A0">
              <w:rPr>
                <w:rFonts w:ascii="Times New Roman CYR" w:hAnsi="Times New Roman CYR" w:cs="Times New Roman CYR"/>
              </w:rPr>
              <w:t>-организация выставок;</w:t>
            </w:r>
          </w:p>
          <w:p w:rsidR="0018316D" w:rsidRPr="006008A0" w:rsidRDefault="0018316D" w:rsidP="00825A95">
            <w:pPr>
              <w:widowControl w:val="0"/>
              <w:autoSpaceDE w:val="0"/>
              <w:autoSpaceDN w:val="0"/>
              <w:adjustRightInd w:val="0"/>
              <w:ind w:left="183" w:hanging="183"/>
              <w:jc w:val="both"/>
              <w:rPr>
                <w:rFonts w:ascii="Times New Roman CYR" w:hAnsi="Times New Roman CYR" w:cs="Times New Roman CYR"/>
              </w:rPr>
            </w:pPr>
            <w:r w:rsidRPr="006008A0">
              <w:rPr>
                <w:rFonts w:ascii="Times New Roman CYR" w:hAnsi="Times New Roman CYR" w:cs="Times New Roman CYR"/>
              </w:rPr>
              <w:t>-спортивный праздник совместно с родителями;</w:t>
            </w:r>
          </w:p>
          <w:p w:rsidR="0018316D" w:rsidRPr="006008A0" w:rsidRDefault="0018316D" w:rsidP="00825A95">
            <w:pPr>
              <w:widowControl w:val="0"/>
              <w:autoSpaceDE w:val="0"/>
              <w:autoSpaceDN w:val="0"/>
              <w:adjustRightInd w:val="0"/>
              <w:ind w:left="183" w:hanging="183"/>
              <w:jc w:val="both"/>
              <w:rPr>
                <w:rFonts w:ascii="Times New Roman CYR" w:hAnsi="Times New Roman CYR" w:cs="Times New Roman CYR"/>
              </w:rPr>
            </w:pPr>
            <w:r w:rsidRPr="006008A0">
              <w:rPr>
                <w:rFonts w:ascii="Times New Roman CYR" w:hAnsi="Times New Roman CYR" w:cs="Times New Roman CYR"/>
              </w:rPr>
              <w:t>-участие родителей в благоустройстве территории по мере необходимости;</w:t>
            </w:r>
          </w:p>
          <w:p w:rsidR="0018316D" w:rsidRPr="006008A0" w:rsidRDefault="0018316D" w:rsidP="00825A95">
            <w:pPr>
              <w:widowControl w:val="0"/>
              <w:autoSpaceDE w:val="0"/>
              <w:autoSpaceDN w:val="0"/>
              <w:adjustRightInd w:val="0"/>
              <w:ind w:left="183" w:hanging="183"/>
              <w:jc w:val="both"/>
              <w:rPr>
                <w:rFonts w:ascii="Times New Roman CYR" w:hAnsi="Times New Roman CYR" w:cs="Times New Roman CYR"/>
              </w:rPr>
            </w:pPr>
            <w:r w:rsidRPr="006008A0">
              <w:rPr>
                <w:rFonts w:ascii="Times New Roman CYR" w:hAnsi="Times New Roman CYR" w:cs="Times New Roman CYR"/>
              </w:rPr>
              <w:t>-участие родителей в благоустройстве групп по мере необходимости.</w:t>
            </w:r>
          </w:p>
        </w:tc>
        <w:tc>
          <w:tcPr>
            <w:tcW w:w="2723"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 xml:space="preserve">Педагоги ДОУ больше ориентированы на удовлетворение потребности семьи, используют в своей работе нетрадиционные формы и методы взаимодействия с родителями. Налажено тесное сотрудничество МБДОУ  с семьями воспитанников. Для решения этой задачи организуется пропаганда педагогических знаний среди родителей. </w:t>
            </w:r>
          </w:p>
        </w:tc>
        <w:tc>
          <w:tcPr>
            <w:tcW w:w="1659"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 xml:space="preserve">Не во всех совместных мероприятиях была большая активность родителей в связи с </w:t>
            </w:r>
            <w:proofErr w:type="spellStart"/>
            <w:r w:rsidRPr="001707C0">
              <w:rPr>
                <w:rFonts w:ascii="Times New Roman CYR" w:hAnsi="Times New Roman CYR" w:cs="Times New Roman CYR"/>
              </w:rPr>
              <w:t>эпидобстановкой</w:t>
            </w:r>
            <w:proofErr w:type="spellEnd"/>
            <w:r w:rsidRPr="001707C0">
              <w:rPr>
                <w:rFonts w:ascii="Times New Roman CYR" w:hAnsi="Times New Roman CYR" w:cs="Times New Roman CYR"/>
              </w:rPr>
              <w:t xml:space="preserve">. </w:t>
            </w:r>
          </w:p>
          <w:p w:rsidR="0018316D" w:rsidRPr="001707C0" w:rsidRDefault="0018316D" w:rsidP="00825A95">
            <w:pPr>
              <w:widowControl w:val="0"/>
              <w:autoSpaceDE w:val="0"/>
              <w:autoSpaceDN w:val="0"/>
              <w:adjustRightInd w:val="0"/>
              <w:rPr>
                <w:rFonts w:ascii="Times New Roman CYR" w:hAnsi="Times New Roman CYR" w:cs="Times New Roman CYR"/>
              </w:rPr>
            </w:pPr>
          </w:p>
          <w:p w:rsidR="0018316D" w:rsidRPr="001707C0" w:rsidRDefault="0018316D" w:rsidP="00825A9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Занятость родителей, отсутствие активности некоторых семей.</w:t>
            </w:r>
          </w:p>
        </w:tc>
        <w:tc>
          <w:tcPr>
            <w:tcW w:w="2422"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Взаимодействие и единство требований семьи и педагогического коллектива МБДОУ дают положительные результаты. Хорошая активность родителей, участие в мероприятиях всех форм, совместная деятельность позволяет родителям жить интересами ребёнка.</w:t>
            </w:r>
          </w:p>
        </w:tc>
        <w:tc>
          <w:tcPr>
            <w:tcW w:w="2395" w:type="dxa"/>
            <w:tcBorders>
              <w:top w:val="single" w:sz="6" w:space="0" w:color="auto"/>
              <w:left w:val="single" w:sz="6" w:space="0" w:color="auto"/>
              <w:bottom w:val="single" w:sz="6" w:space="0" w:color="auto"/>
              <w:right w:val="single" w:sz="6" w:space="0" w:color="auto"/>
            </w:tcBorders>
          </w:tcPr>
          <w:p w:rsidR="0018316D" w:rsidRPr="001707C0" w:rsidRDefault="0018316D" w:rsidP="00825A95">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Продолжать просветительскую работу среди родителей.</w:t>
            </w:r>
          </w:p>
          <w:p w:rsidR="0018316D" w:rsidRPr="001707C0" w:rsidRDefault="0018316D" w:rsidP="00825A9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Разнообразить формы работы с семьёй.</w:t>
            </w:r>
          </w:p>
        </w:tc>
      </w:tr>
      <w:tr w:rsidR="0018316D" w:rsidRPr="001707C0" w:rsidTr="00B510B9">
        <w:trPr>
          <w:gridAfter w:val="3"/>
          <w:wAfter w:w="10725" w:type="dxa"/>
          <w:trHeight w:val="407"/>
        </w:trPr>
        <w:tc>
          <w:tcPr>
            <w:tcW w:w="15294" w:type="dxa"/>
            <w:gridSpan w:val="9"/>
            <w:tcBorders>
              <w:top w:val="single" w:sz="6" w:space="0" w:color="auto"/>
              <w:left w:val="single" w:sz="6" w:space="0" w:color="auto"/>
              <w:bottom w:val="single" w:sz="6" w:space="0" w:color="auto"/>
              <w:right w:val="single" w:sz="6" w:space="0" w:color="auto"/>
            </w:tcBorders>
          </w:tcPr>
          <w:p w:rsidR="0018316D" w:rsidRPr="00B510B9" w:rsidRDefault="0018316D" w:rsidP="00B6719D">
            <w:pPr>
              <w:widowControl w:val="0"/>
              <w:autoSpaceDE w:val="0"/>
              <w:autoSpaceDN w:val="0"/>
              <w:adjustRightInd w:val="0"/>
              <w:jc w:val="both"/>
              <w:rPr>
                <w:rFonts w:ascii="Times New Roman CYR" w:hAnsi="Times New Roman CYR" w:cs="Times New Roman CYR"/>
                <w:b/>
              </w:rPr>
            </w:pPr>
            <w:r w:rsidRPr="00B510B9">
              <w:rPr>
                <w:rFonts w:ascii="Times New Roman CYR" w:hAnsi="Times New Roman CYR" w:cs="Times New Roman CYR"/>
                <w:b/>
              </w:rPr>
              <w:t>Филиал №1</w:t>
            </w:r>
          </w:p>
        </w:tc>
      </w:tr>
      <w:tr w:rsidR="00DC2DE7" w:rsidRPr="001707C0" w:rsidTr="00B510B9">
        <w:trPr>
          <w:gridAfter w:val="3"/>
          <w:wAfter w:w="10725" w:type="dxa"/>
          <w:trHeight w:val="1127"/>
        </w:trPr>
        <w:tc>
          <w:tcPr>
            <w:tcW w:w="621" w:type="dxa"/>
            <w:tcBorders>
              <w:top w:val="single" w:sz="6" w:space="0" w:color="auto"/>
              <w:left w:val="single" w:sz="6" w:space="0" w:color="auto"/>
              <w:bottom w:val="single" w:sz="6" w:space="0" w:color="auto"/>
              <w:right w:val="single" w:sz="6" w:space="0" w:color="auto"/>
            </w:tcBorders>
          </w:tcPr>
          <w:p w:rsidR="00DC2DE7" w:rsidRPr="00DC2DE7" w:rsidRDefault="00DC2DE7" w:rsidP="009B1FC5">
            <w:pPr>
              <w:widowControl w:val="0"/>
              <w:autoSpaceDE w:val="0"/>
              <w:autoSpaceDN w:val="0"/>
              <w:adjustRightInd w:val="0"/>
              <w:rPr>
                <w:rFonts w:ascii="Times New Roman CYR" w:hAnsi="Times New Roman CYR" w:cs="Times New Roman CYR"/>
              </w:rPr>
            </w:pPr>
            <w:r w:rsidRPr="00DC2DE7">
              <w:rPr>
                <w:rFonts w:ascii="Times New Roman CYR" w:hAnsi="Times New Roman CYR" w:cs="Times New Roman CYR"/>
              </w:rPr>
              <w:t>18</w:t>
            </w:r>
          </w:p>
        </w:tc>
        <w:tc>
          <w:tcPr>
            <w:tcW w:w="687" w:type="dxa"/>
            <w:tcBorders>
              <w:top w:val="single" w:sz="6" w:space="0" w:color="auto"/>
              <w:left w:val="single" w:sz="6" w:space="0" w:color="auto"/>
              <w:bottom w:val="single" w:sz="6" w:space="0" w:color="auto"/>
              <w:right w:val="single" w:sz="6" w:space="0" w:color="auto"/>
            </w:tcBorders>
          </w:tcPr>
          <w:p w:rsidR="00DC2DE7" w:rsidRPr="00DC2DE7" w:rsidRDefault="00DC2DE7" w:rsidP="009B1FC5">
            <w:pPr>
              <w:widowControl w:val="0"/>
              <w:autoSpaceDE w:val="0"/>
              <w:autoSpaceDN w:val="0"/>
              <w:adjustRightInd w:val="0"/>
              <w:rPr>
                <w:rFonts w:ascii="Times New Roman CYR" w:hAnsi="Times New Roman CYR" w:cs="Times New Roman CYR"/>
              </w:rPr>
            </w:pPr>
            <w:r w:rsidRPr="00DC2DE7">
              <w:rPr>
                <w:rFonts w:ascii="Times New Roman CYR" w:hAnsi="Times New Roman CYR" w:cs="Times New Roman CYR"/>
              </w:rPr>
              <w:t>11</w:t>
            </w:r>
          </w:p>
        </w:tc>
        <w:tc>
          <w:tcPr>
            <w:tcW w:w="606" w:type="dxa"/>
            <w:tcBorders>
              <w:top w:val="single" w:sz="6" w:space="0" w:color="auto"/>
              <w:left w:val="single" w:sz="6" w:space="0" w:color="auto"/>
              <w:bottom w:val="single" w:sz="6" w:space="0" w:color="auto"/>
              <w:right w:val="single" w:sz="6" w:space="0" w:color="auto"/>
            </w:tcBorders>
          </w:tcPr>
          <w:p w:rsidR="00DC2DE7" w:rsidRPr="00DC2DE7" w:rsidRDefault="00DC2DE7" w:rsidP="009B1FC5">
            <w:pPr>
              <w:widowControl w:val="0"/>
              <w:autoSpaceDE w:val="0"/>
              <w:autoSpaceDN w:val="0"/>
              <w:adjustRightInd w:val="0"/>
              <w:rPr>
                <w:rFonts w:ascii="Times New Roman CYR" w:hAnsi="Times New Roman CYR" w:cs="Times New Roman CYR"/>
              </w:rPr>
            </w:pPr>
            <w:r w:rsidRPr="00DC2DE7">
              <w:rPr>
                <w:rFonts w:ascii="Times New Roman CYR" w:hAnsi="Times New Roman CYR" w:cs="Times New Roman CYR"/>
              </w:rPr>
              <w:t>7</w:t>
            </w:r>
          </w:p>
        </w:tc>
        <w:tc>
          <w:tcPr>
            <w:tcW w:w="606" w:type="dxa"/>
            <w:tcBorders>
              <w:top w:val="single" w:sz="6" w:space="0" w:color="auto"/>
              <w:left w:val="single" w:sz="6" w:space="0" w:color="auto"/>
              <w:bottom w:val="single" w:sz="6" w:space="0" w:color="auto"/>
              <w:right w:val="single" w:sz="6" w:space="0" w:color="auto"/>
            </w:tcBorders>
          </w:tcPr>
          <w:p w:rsidR="00DC2DE7" w:rsidRPr="00DC2DE7" w:rsidRDefault="00DC2DE7" w:rsidP="009B1FC5">
            <w:pPr>
              <w:widowControl w:val="0"/>
              <w:autoSpaceDE w:val="0"/>
              <w:autoSpaceDN w:val="0"/>
              <w:adjustRightInd w:val="0"/>
              <w:rPr>
                <w:rFonts w:ascii="Times New Roman CYR" w:hAnsi="Times New Roman CYR" w:cs="Times New Roman CYR"/>
              </w:rPr>
            </w:pPr>
            <w:r w:rsidRPr="00DC2DE7">
              <w:rPr>
                <w:rFonts w:ascii="Times New Roman CYR" w:hAnsi="Times New Roman CYR" w:cs="Times New Roman CYR"/>
              </w:rPr>
              <w:t>-</w:t>
            </w:r>
          </w:p>
        </w:tc>
        <w:tc>
          <w:tcPr>
            <w:tcW w:w="3575" w:type="dxa"/>
            <w:tcBorders>
              <w:top w:val="single" w:sz="6" w:space="0" w:color="auto"/>
              <w:left w:val="single" w:sz="6" w:space="0" w:color="auto"/>
              <w:bottom w:val="single" w:sz="6" w:space="0" w:color="auto"/>
              <w:right w:val="single" w:sz="6" w:space="0" w:color="auto"/>
            </w:tcBorders>
          </w:tcPr>
          <w:p w:rsidR="00DC2DE7" w:rsidRPr="001707C0" w:rsidRDefault="00DC2DE7" w:rsidP="009B1FC5">
            <w:pPr>
              <w:widowControl w:val="0"/>
              <w:autoSpaceDE w:val="0"/>
              <w:autoSpaceDN w:val="0"/>
              <w:adjustRightInd w:val="0"/>
              <w:spacing w:line="276" w:lineRule="auto"/>
              <w:ind w:left="183" w:hanging="183"/>
              <w:rPr>
                <w:rFonts w:ascii="Times New Roman CYR" w:hAnsi="Times New Roman CYR" w:cs="Times New Roman CYR"/>
              </w:rPr>
            </w:pPr>
            <w:r w:rsidRPr="001707C0">
              <w:rPr>
                <w:rFonts w:ascii="Times New Roman CYR" w:hAnsi="Times New Roman CYR" w:cs="Times New Roman CYR"/>
              </w:rPr>
              <w:t>1.Методическая работа:</w:t>
            </w:r>
          </w:p>
          <w:p w:rsidR="00DC2DE7" w:rsidRPr="006A40C3" w:rsidRDefault="00DC2DE7" w:rsidP="00DC2DE7">
            <w:pPr>
              <w:pStyle w:val="a8"/>
              <w:widowControl w:val="0"/>
              <w:numPr>
                <w:ilvl w:val="0"/>
                <w:numId w:val="35"/>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консультации;</w:t>
            </w:r>
          </w:p>
          <w:p w:rsidR="00DC2DE7" w:rsidRPr="006A40C3" w:rsidRDefault="00DC2DE7" w:rsidP="00DC2DE7">
            <w:pPr>
              <w:pStyle w:val="a8"/>
              <w:widowControl w:val="0"/>
              <w:numPr>
                <w:ilvl w:val="0"/>
                <w:numId w:val="35"/>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общие и групповые</w:t>
            </w:r>
          </w:p>
          <w:p w:rsidR="00DC2DE7" w:rsidRPr="006A40C3" w:rsidRDefault="00DC2DE7" w:rsidP="009B1FC5">
            <w:pPr>
              <w:pStyle w:val="a8"/>
              <w:widowControl w:val="0"/>
              <w:autoSpaceDE w:val="0"/>
              <w:autoSpaceDN w:val="0"/>
              <w:adjustRightInd w:val="0"/>
              <w:spacing w:line="276" w:lineRule="auto"/>
              <w:ind w:left="349"/>
              <w:rPr>
                <w:rFonts w:ascii="Times New Roman CYR" w:hAnsi="Times New Roman CYR" w:cs="Times New Roman CYR"/>
              </w:rPr>
            </w:pPr>
            <w:r w:rsidRPr="006A40C3">
              <w:rPr>
                <w:rFonts w:ascii="Times New Roman CYR" w:hAnsi="Times New Roman CYR" w:cs="Times New Roman CYR"/>
              </w:rPr>
              <w:t>родительские собрания;</w:t>
            </w:r>
          </w:p>
          <w:p w:rsidR="00DC2DE7" w:rsidRPr="006A40C3" w:rsidRDefault="00DC2DE7" w:rsidP="00DC2DE7">
            <w:pPr>
              <w:pStyle w:val="a8"/>
              <w:widowControl w:val="0"/>
              <w:numPr>
                <w:ilvl w:val="0"/>
                <w:numId w:val="35"/>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анкетирования.</w:t>
            </w:r>
          </w:p>
          <w:p w:rsidR="00DC2DE7" w:rsidRPr="001707C0" w:rsidRDefault="00DC2DE7" w:rsidP="009B1FC5">
            <w:pPr>
              <w:widowControl w:val="0"/>
              <w:autoSpaceDE w:val="0"/>
              <w:autoSpaceDN w:val="0"/>
              <w:adjustRightInd w:val="0"/>
              <w:spacing w:line="276" w:lineRule="auto"/>
              <w:ind w:left="183" w:hanging="183"/>
              <w:rPr>
                <w:rFonts w:ascii="Times New Roman CYR" w:hAnsi="Times New Roman CYR" w:cs="Times New Roman CYR"/>
              </w:rPr>
            </w:pPr>
            <w:r w:rsidRPr="001707C0">
              <w:rPr>
                <w:rFonts w:ascii="Times New Roman CYR" w:hAnsi="Times New Roman CYR" w:cs="Times New Roman CYR"/>
              </w:rPr>
              <w:t>2. Совместная работа</w:t>
            </w:r>
            <w:r>
              <w:rPr>
                <w:rFonts w:ascii="Times New Roman CYR" w:hAnsi="Times New Roman CYR" w:cs="Times New Roman CYR"/>
              </w:rPr>
              <w:t>:</w:t>
            </w:r>
            <w:r w:rsidRPr="001707C0">
              <w:rPr>
                <w:rFonts w:ascii="Times New Roman CYR" w:hAnsi="Times New Roman CYR" w:cs="Times New Roman CYR"/>
              </w:rPr>
              <w:t xml:space="preserve"> </w:t>
            </w:r>
          </w:p>
          <w:p w:rsidR="00DC2DE7" w:rsidRPr="006A40C3" w:rsidRDefault="00DC2DE7" w:rsidP="00DC2DE7">
            <w:pPr>
              <w:pStyle w:val="a8"/>
              <w:widowControl w:val="0"/>
              <w:numPr>
                <w:ilvl w:val="0"/>
                <w:numId w:val="36"/>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заседание родительского комитета;</w:t>
            </w:r>
          </w:p>
          <w:p w:rsidR="00DC2DE7" w:rsidRPr="006A40C3" w:rsidRDefault="00DC2DE7" w:rsidP="00DC2DE7">
            <w:pPr>
              <w:pStyle w:val="a8"/>
              <w:widowControl w:val="0"/>
              <w:numPr>
                <w:ilvl w:val="0"/>
                <w:numId w:val="36"/>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организация выставок;</w:t>
            </w:r>
          </w:p>
          <w:p w:rsidR="00DC2DE7" w:rsidRPr="006A40C3" w:rsidRDefault="00DC2DE7" w:rsidP="00DC2DE7">
            <w:pPr>
              <w:pStyle w:val="a8"/>
              <w:widowControl w:val="0"/>
              <w:numPr>
                <w:ilvl w:val="0"/>
                <w:numId w:val="36"/>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 xml:space="preserve">праздники совместно с </w:t>
            </w:r>
            <w:r w:rsidRPr="006A40C3">
              <w:rPr>
                <w:rFonts w:ascii="Times New Roman CYR" w:hAnsi="Times New Roman CYR" w:cs="Times New Roman CYR"/>
              </w:rPr>
              <w:lastRenderedPageBreak/>
              <w:t>родителями;</w:t>
            </w:r>
          </w:p>
          <w:p w:rsidR="00DC2DE7" w:rsidRPr="006A40C3" w:rsidRDefault="00DC2DE7" w:rsidP="00DC2DE7">
            <w:pPr>
              <w:pStyle w:val="a8"/>
              <w:widowControl w:val="0"/>
              <w:numPr>
                <w:ilvl w:val="0"/>
                <w:numId w:val="34"/>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участие родителей в благоустройстве территории по мере необходимости;</w:t>
            </w:r>
          </w:p>
          <w:p w:rsidR="00DC2DE7" w:rsidRPr="006A40C3" w:rsidRDefault="00DC2DE7" w:rsidP="00DC2DE7">
            <w:pPr>
              <w:pStyle w:val="a8"/>
              <w:widowControl w:val="0"/>
              <w:numPr>
                <w:ilvl w:val="0"/>
                <w:numId w:val="34"/>
              </w:numPr>
              <w:autoSpaceDE w:val="0"/>
              <w:autoSpaceDN w:val="0"/>
              <w:adjustRightInd w:val="0"/>
              <w:spacing w:line="276" w:lineRule="auto"/>
              <w:ind w:left="349" w:hanging="349"/>
              <w:rPr>
                <w:rFonts w:ascii="Times New Roman CYR" w:hAnsi="Times New Roman CYR" w:cs="Times New Roman CYR"/>
              </w:rPr>
            </w:pPr>
            <w:r w:rsidRPr="006A40C3">
              <w:rPr>
                <w:rFonts w:ascii="Times New Roman CYR" w:hAnsi="Times New Roman CYR" w:cs="Times New Roman CYR"/>
              </w:rPr>
              <w:t>участие родителей в благоустройстве групп по мере необходимости.</w:t>
            </w:r>
          </w:p>
        </w:tc>
        <w:tc>
          <w:tcPr>
            <w:tcW w:w="2723" w:type="dxa"/>
            <w:tcBorders>
              <w:top w:val="single" w:sz="6" w:space="0" w:color="auto"/>
              <w:left w:val="single" w:sz="6" w:space="0" w:color="auto"/>
              <w:bottom w:val="single" w:sz="6" w:space="0" w:color="auto"/>
              <w:right w:val="single" w:sz="6" w:space="0" w:color="auto"/>
            </w:tcBorders>
          </w:tcPr>
          <w:p w:rsidR="00DC2DE7" w:rsidRPr="001707C0" w:rsidRDefault="00DC2DE7" w:rsidP="009B1FC5">
            <w:pPr>
              <w:widowControl w:val="0"/>
              <w:autoSpaceDE w:val="0"/>
              <w:autoSpaceDN w:val="0"/>
              <w:adjustRightInd w:val="0"/>
              <w:spacing w:line="276" w:lineRule="auto"/>
              <w:rPr>
                <w:rFonts w:ascii="Times New Roman CYR" w:hAnsi="Times New Roman CYR" w:cs="Times New Roman CYR"/>
              </w:rPr>
            </w:pPr>
            <w:r w:rsidRPr="001707C0">
              <w:rPr>
                <w:rFonts w:ascii="Times New Roman CYR" w:hAnsi="Times New Roman CYR" w:cs="Times New Roman CYR"/>
              </w:rPr>
              <w:lastRenderedPageBreak/>
              <w:t xml:space="preserve">Педагоги ДОУ больше ориентированы на удовлетворение потребности семьи, используют в своей работе </w:t>
            </w:r>
            <w:r>
              <w:rPr>
                <w:rFonts w:ascii="Times New Roman CYR" w:hAnsi="Times New Roman CYR" w:cs="Times New Roman CYR"/>
              </w:rPr>
              <w:t xml:space="preserve">разнообразные </w:t>
            </w:r>
            <w:r w:rsidRPr="001707C0">
              <w:rPr>
                <w:rFonts w:ascii="Times New Roman CYR" w:hAnsi="Times New Roman CYR" w:cs="Times New Roman CYR"/>
              </w:rPr>
              <w:t xml:space="preserve">формы взаимодействия с родителями. Налажено тесное сотрудничество </w:t>
            </w:r>
            <w:r w:rsidRPr="001707C0">
              <w:rPr>
                <w:rFonts w:ascii="Times New Roman CYR" w:hAnsi="Times New Roman CYR" w:cs="Times New Roman CYR"/>
              </w:rPr>
              <w:lastRenderedPageBreak/>
              <w:t xml:space="preserve">МБДОУ  с семьями воспитанников. Для решения этой задачи организуется пропаганда педагогических знаний среди родителей. </w:t>
            </w:r>
          </w:p>
        </w:tc>
        <w:tc>
          <w:tcPr>
            <w:tcW w:w="1659" w:type="dxa"/>
            <w:tcBorders>
              <w:top w:val="single" w:sz="6" w:space="0" w:color="auto"/>
              <w:left w:val="single" w:sz="6" w:space="0" w:color="auto"/>
              <w:bottom w:val="single" w:sz="6" w:space="0" w:color="auto"/>
              <w:right w:val="single" w:sz="6" w:space="0" w:color="auto"/>
            </w:tcBorders>
          </w:tcPr>
          <w:p w:rsidR="00DC2DE7" w:rsidRPr="001707C0" w:rsidRDefault="00DC2DE7" w:rsidP="009B1FC5">
            <w:pPr>
              <w:widowControl w:val="0"/>
              <w:autoSpaceDE w:val="0"/>
              <w:autoSpaceDN w:val="0"/>
              <w:adjustRightInd w:val="0"/>
              <w:spacing w:line="276" w:lineRule="auto"/>
              <w:rPr>
                <w:rFonts w:ascii="Times New Roman CYR" w:hAnsi="Times New Roman CYR" w:cs="Times New Roman CYR"/>
              </w:rPr>
            </w:pPr>
            <w:r w:rsidRPr="001707C0">
              <w:rPr>
                <w:rFonts w:ascii="Times New Roman CYR" w:hAnsi="Times New Roman CYR" w:cs="Times New Roman CYR"/>
              </w:rPr>
              <w:lastRenderedPageBreak/>
              <w:t xml:space="preserve">Не во всех совместных мероприятиях была большая активность родителей в связи с </w:t>
            </w:r>
            <w:proofErr w:type="spellStart"/>
            <w:r w:rsidRPr="001707C0">
              <w:rPr>
                <w:rFonts w:ascii="Times New Roman CYR" w:hAnsi="Times New Roman CYR" w:cs="Times New Roman CYR"/>
              </w:rPr>
              <w:t>эпид</w:t>
            </w:r>
            <w:proofErr w:type="spellEnd"/>
            <w:r>
              <w:rPr>
                <w:rFonts w:ascii="Times New Roman CYR" w:hAnsi="Times New Roman CYR" w:cs="Times New Roman CYR"/>
              </w:rPr>
              <w:t>-</w:t>
            </w:r>
            <w:r w:rsidRPr="001707C0">
              <w:rPr>
                <w:rFonts w:ascii="Times New Roman CYR" w:hAnsi="Times New Roman CYR" w:cs="Times New Roman CYR"/>
              </w:rPr>
              <w:t xml:space="preserve">обстановкой. </w:t>
            </w:r>
          </w:p>
          <w:p w:rsidR="00DC2DE7" w:rsidRPr="001707C0" w:rsidRDefault="00DC2DE7" w:rsidP="009B1FC5">
            <w:pPr>
              <w:widowControl w:val="0"/>
              <w:autoSpaceDE w:val="0"/>
              <w:autoSpaceDN w:val="0"/>
              <w:adjustRightInd w:val="0"/>
              <w:spacing w:line="276" w:lineRule="auto"/>
              <w:rPr>
                <w:rFonts w:ascii="Times New Roman CYR" w:hAnsi="Times New Roman CYR" w:cs="Times New Roman CYR"/>
              </w:rPr>
            </w:pPr>
            <w:r w:rsidRPr="001707C0">
              <w:rPr>
                <w:rFonts w:ascii="Times New Roman CYR" w:hAnsi="Times New Roman CYR" w:cs="Times New Roman CYR"/>
              </w:rPr>
              <w:t xml:space="preserve">Занятость </w:t>
            </w:r>
            <w:r w:rsidRPr="001707C0">
              <w:rPr>
                <w:rFonts w:ascii="Times New Roman CYR" w:hAnsi="Times New Roman CYR" w:cs="Times New Roman CYR"/>
              </w:rPr>
              <w:lastRenderedPageBreak/>
              <w:t>родителей, отсутствие активности некоторых семей.</w:t>
            </w:r>
          </w:p>
        </w:tc>
        <w:tc>
          <w:tcPr>
            <w:tcW w:w="2422" w:type="dxa"/>
            <w:tcBorders>
              <w:top w:val="single" w:sz="6" w:space="0" w:color="auto"/>
              <w:left w:val="single" w:sz="6" w:space="0" w:color="auto"/>
              <w:bottom w:val="single" w:sz="6" w:space="0" w:color="auto"/>
              <w:right w:val="single" w:sz="6" w:space="0" w:color="auto"/>
            </w:tcBorders>
          </w:tcPr>
          <w:p w:rsidR="00DC2DE7" w:rsidRPr="001707C0" w:rsidRDefault="00DC2DE7" w:rsidP="009B1FC5">
            <w:pPr>
              <w:widowControl w:val="0"/>
              <w:autoSpaceDE w:val="0"/>
              <w:autoSpaceDN w:val="0"/>
              <w:adjustRightInd w:val="0"/>
              <w:spacing w:line="276" w:lineRule="auto"/>
              <w:rPr>
                <w:rFonts w:ascii="Times New Roman CYR" w:hAnsi="Times New Roman CYR" w:cs="Times New Roman CYR"/>
              </w:rPr>
            </w:pPr>
            <w:r w:rsidRPr="001707C0">
              <w:rPr>
                <w:rFonts w:ascii="Times New Roman CYR" w:hAnsi="Times New Roman CYR" w:cs="Times New Roman CYR"/>
              </w:rPr>
              <w:lastRenderedPageBreak/>
              <w:t xml:space="preserve">Взаимодействие и единство требований семьи и педагогического коллектива МБДОУ дают положительные результаты. Хорошая активность </w:t>
            </w:r>
            <w:r>
              <w:rPr>
                <w:rFonts w:ascii="Times New Roman CYR" w:hAnsi="Times New Roman CYR" w:cs="Times New Roman CYR"/>
              </w:rPr>
              <w:t xml:space="preserve">ряда </w:t>
            </w:r>
            <w:r w:rsidRPr="001707C0">
              <w:rPr>
                <w:rFonts w:ascii="Times New Roman CYR" w:hAnsi="Times New Roman CYR" w:cs="Times New Roman CYR"/>
              </w:rPr>
              <w:t xml:space="preserve">родителей, участие в мероприятиях всех </w:t>
            </w:r>
            <w:r w:rsidRPr="001707C0">
              <w:rPr>
                <w:rFonts w:ascii="Times New Roman CYR" w:hAnsi="Times New Roman CYR" w:cs="Times New Roman CYR"/>
              </w:rPr>
              <w:lastRenderedPageBreak/>
              <w:t>форм, совместная деятельность позволяет родителям жить интересами ребёнка.</w:t>
            </w:r>
          </w:p>
        </w:tc>
        <w:tc>
          <w:tcPr>
            <w:tcW w:w="2395" w:type="dxa"/>
            <w:tcBorders>
              <w:top w:val="single" w:sz="6" w:space="0" w:color="auto"/>
              <w:left w:val="single" w:sz="6" w:space="0" w:color="auto"/>
              <w:bottom w:val="single" w:sz="6" w:space="0" w:color="auto"/>
              <w:right w:val="single" w:sz="6" w:space="0" w:color="auto"/>
            </w:tcBorders>
          </w:tcPr>
          <w:p w:rsidR="00DC2DE7" w:rsidRPr="001707C0" w:rsidRDefault="00DC2DE7" w:rsidP="00B6719D">
            <w:pPr>
              <w:widowControl w:val="0"/>
              <w:autoSpaceDE w:val="0"/>
              <w:autoSpaceDN w:val="0"/>
              <w:adjustRightInd w:val="0"/>
              <w:jc w:val="both"/>
              <w:rPr>
                <w:rFonts w:ascii="Times New Roman CYR" w:hAnsi="Times New Roman CYR" w:cs="Times New Roman CYR"/>
              </w:rPr>
            </w:pPr>
          </w:p>
        </w:tc>
      </w:tr>
      <w:tr w:rsidR="00DC2DE7" w:rsidRPr="001707C0" w:rsidTr="006F0385">
        <w:trPr>
          <w:gridAfter w:val="3"/>
          <w:wAfter w:w="10725" w:type="dxa"/>
          <w:trHeight w:val="386"/>
        </w:trPr>
        <w:tc>
          <w:tcPr>
            <w:tcW w:w="15294" w:type="dxa"/>
            <w:gridSpan w:val="9"/>
            <w:tcBorders>
              <w:top w:val="single" w:sz="6" w:space="0" w:color="auto"/>
              <w:left w:val="single" w:sz="6" w:space="0" w:color="auto"/>
              <w:bottom w:val="single" w:sz="6" w:space="0" w:color="auto"/>
              <w:right w:val="single" w:sz="6" w:space="0" w:color="auto"/>
            </w:tcBorders>
          </w:tcPr>
          <w:p w:rsidR="00DC2DE7" w:rsidRPr="00B510B9" w:rsidRDefault="00DC2DE7" w:rsidP="006F0385">
            <w:pPr>
              <w:widowControl w:val="0"/>
              <w:autoSpaceDE w:val="0"/>
              <w:autoSpaceDN w:val="0"/>
              <w:adjustRightInd w:val="0"/>
              <w:ind w:left="183" w:hanging="183"/>
              <w:rPr>
                <w:rFonts w:ascii="Times New Roman CYR" w:hAnsi="Times New Roman CYR" w:cs="Times New Roman CYR"/>
                <w:b/>
              </w:rPr>
            </w:pPr>
            <w:r w:rsidRPr="00B510B9">
              <w:rPr>
                <w:rFonts w:ascii="Times New Roman CYR" w:hAnsi="Times New Roman CYR" w:cs="Times New Roman CYR"/>
                <w:b/>
              </w:rPr>
              <w:lastRenderedPageBreak/>
              <w:t>Филиал №2</w:t>
            </w:r>
          </w:p>
        </w:tc>
      </w:tr>
      <w:tr w:rsidR="00054228" w:rsidRPr="001707C0" w:rsidTr="00B510B9">
        <w:trPr>
          <w:gridAfter w:val="3"/>
          <w:wAfter w:w="10725" w:type="dxa"/>
          <w:trHeight w:val="1127"/>
        </w:trPr>
        <w:tc>
          <w:tcPr>
            <w:tcW w:w="621"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18</w:t>
            </w:r>
          </w:p>
        </w:tc>
        <w:tc>
          <w:tcPr>
            <w:tcW w:w="687"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p>
        </w:tc>
        <w:tc>
          <w:tcPr>
            <w:tcW w:w="606"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606"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w:t>
            </w:r>
          </w:p>
        </w:tc>
        <w:tc>
          <w:tcPr>
            <w:tcW w:w="3575"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1.Методическая работа:</w:t>
            </w:r>
          </w:p>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-консультации;</w:t>
            </w:r>
          </w:p>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-общие и групповые</w:t>
            </w:r>
          </w:p>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родительские собрания;</w:t>
            </w:r>
          </w:p>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-анкетирования.</w:t>
            </w:r>
          </w:p>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 xml:space="preserve">2. Совместная работа </w:t>
            </w:r>
          </w:p>
          <w:p w:rsidR="00054228" w:rsidRPr="001707C0" w:rsidRDefault="00054228" w:rsidP="00054228">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-заседание родительского комитета;</w:t>
            </w:r>
          </w:p>
          <w:p w:rsidR="00054228" w:rsidRPr="001707C0" w:rsidRDefault="00054228" w:rsidP="00054228">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-организация выставок;</w:t>
            </w:r>
          </w:p>
          <w:p w:rsidR="00054228" w:rsidRPr="001707C0" w:rsidRDefault="00054228" w:rsidP="00054228">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 xml:space="preserve">-спортивный праздник совместно с </w:t>
            </w:r>
            <w:r>
              <w:rPr>
                <w:rFonts w:ascii="Times New Roman CYR" w:hAnsi="Times New Roman CYR" w:cs="Times New Roman CYR"/>
              </w:rPr>
              <w:t>родителями</w:t>
            </w:r>
            <w:r w:rsidRPr="001707C0">
              <w:rPr>
                <w:rFonts w:ascii="Times New Roman CYR" w:hAnsi="Times New Roman CYR" w:cs="Times New Roman CYR"/>
              </w:rPr>
              <w:t>;</w:t>
            </w:r>
          </w:p>
          <w:p w:rsidR="00054228" w:rsidRPr="001707C0" w:rsidRDefault="00054228" w:rsidP="00054228">
            <w:pPr>
              <w:widowControl w:val="0"/>
              <w:autoSpaceDE w:val="0"/>
              <w:autoSpaceDN w:val="0"/>
              <w:adjustRightInd w:val="0"/>
              <w:ind w:left="183" w:hanging="183"/>
              <w:jc w:val="both"/>
              <w:rPr>
                <w:rFonts w:ascii="Times New Roman CYR" w:hAnsi="Times New Roman CYR" w:cs="Times New Roman CYR"/>
              </w:rPr>
            </w:pPr>
            <w:r w:rsidRPr="001707C0">
              <w:rPr>
                <w:rFonts w:ascii="Times New Roman CYR" w:hAnsi="Times New Roman CYR" w:cs="Times New Roman CYR"/>
              </w:rPr>
              <w:t>-участие родителей в благоустройстве территории по мере необходимости;</w:t>
            </w:r>
          </w:p>
          <w:p w:rsidR="00054228" w:rsidRPr="001707C0" w:rsidRDefault="00054228" w:rsidP="00054228">
            <w:pPr>
              <w:widowControl w:val="0"/>
              <w:autoSpaceDE w:val="0"/>
              <w:autoSpaceDN w:val="0"/>
              <w:adjustRightInd w:val="0"/>
              <w:ind w:left="183" w:hanging="183"/>
              <w:rPr>
                <w:rFonts w:ascii="Times New Roman CYR" w:hAnsi="Times New Roman CYR" w:cs="Times New Roman CYR"/>
              </w:rPr>
            </w:pPr>
            <w:r w:rsidRPr="001707C0">
              <w:rPr>
                <w:rFonts w:ascii="Times New Roman CYR" w:hAnsi="Times New Roman CYR" w:cs="Times New Roman CYR"/>
              </w:rPr>
              <w:t>-участие родителей в благоустройстве групп по мере необходимости</w:t>
            </w:r>
          </w:p>
        </w:tc>
        <w:tc>
          <w:tcPr>
            <w:tcW w:w="2723"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 xml:space="preserve">Педагоги ДОУ больше ориентированы на удовлетворение потребности семьи, используют в своей работе нетрадиционные формы и методы взаимодействия с родителями. Налажено тесное сотрудничество МБДОУ  с семьями воспитанников. Для решения этой задачи организуется пропаганда педагогических знаний среди родителей. Большая часть мероприятий была организована онлайн.                                                                                                </w:t>
            </w:r>
          </w:p>
        </w:tc>
        <w:tc>
          <w:tcPr>
            <w:tcW w:w="1659"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 xml:space="preserve">Не во всех совместных мероприятиях была большая активность родителей в связи с </w:t>
            </w:r>
            <w:proofErr w:type="spellStart"/>
            <w:r w:rsidRPr="001707C0">
              <w:rPr>
                <w:rFonts w:ascii="Times New Roman CYR" w:hAnsi="Times New Roman CYR" w:cs="Times New Roman CYR"/>
              </w:rPr>
              <w:t>эпидобстановкой</w:t>
            </w:r>
            <w:proofErr w:type="spellEnd"/>
            <w:r w:rsidRPr="001707C0">
              <w:rPr>
                <w:rFonts w:ascii="Times New Roman CYR" w:hAnsi="Times New Roman CYR" w:cs="Times New Roman CYR"/>
              </w:rPr>
              <w:t>.</w:t>
            </w:r>
          </w:p>
          <w:p w:rsidR="00054228" w:rsidRPr="001707C0" w:rsidRDefault="00054228" w:rsidP="00054228">
            <w:pPr>
              <w:widowControl w:val="0"/>
              <w:autoSpaceDE w:val="0"/>
              <w:autoSpaceDN w:val="0"/>
              <w:adjustRightInd w:val="0"/>
              <w:rPr>
                <w:rFonts w:ascii="Times New Roman CYR" w:hAnsi="Times New Roman CYR" w:cs="Times New Roman CYR"/>
              </w:rPr>
            </w:pPr>
          </w:p>
          <w:p w:rsidR="00054228" w:rsidRPr="001707C0" w:rsidRDefault="00054228" w:rsidP="00054228">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Занятость родителей, отсутствие активности некоторых семей.</w:t>
            </w:r>
          </w:p>
        </w:tc>
        <w:tc>
          <w:tcPr>
            <w:tcW w:w="2422"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Взаимодействие и единство требований семьи и педагогического коллектива МБДОУ дают положительные результаты. Хорошая активность родителей, участие в мероприятиях всех форм, совместная деятельность позволяет родителям жить интересами ребёнка.</w:t>
            </w:r>
          </w:p>
        </w:tc>
        <w:tc>
          <w:tcPr>
            <w:tcW w:w="2395" w:type="dxa"/>
            <w:tcBorders>
              <w:top w:val="single" w:sz="6" w:space="0" w:color="auto"/>
              <w:left w:val="single" w:sz="6" w:space="0" w:color="auto"/>
              <w:bottom w:val="single" w:sz="6" w:space="0" w:color="auto"/>
              <w:right w:val="single" w:sz="6" w:space="0" w:color="auto"/>
            </w:tcBorders>
          </w:tcPr>
          <w:p w:rsidR="00054228" w:rsidRPr="001707C0" w:rsidRDefault="00054228" w:rsidP="00054228">
            <w:pPr>
              <w:widowControl w:val="0"/>
              <w:autoSpaceDE w:val="0"/>
              <w:autoSpaceDN w:val="0"/>
              <w:adjustRightInd w:val="0"/>
              <w:jc w:val="both"/>
              <w:rPr>
                <w:rFonts w:ascii="Times New Roman CYR" w:hAnsi="Times New Roman CYR" w:cs="Times New Roman CYR"/>
              </w:rPr>
            </w:pPr>
            <w:r w:rsidRPr="001707C0">
              <w:rPr>
                <w:rFonts w:ascii="Times New Roman CYR" w:hAnsi="Times New Roman CYR" w:cs="Times New Roman CYR"/>
              </w:rPr>
              <w:t>Продолжать просветительскую работу среди родителей.</w:t>
            </w:r>
          </w:p>
          <w:p w:rsidR="00054228" w:rsidRPr="001707C0" w:rsidRDefault="00054228" w:rsidP="00054228">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Разнообразить формы работы с семьёй.</w:t>
            </w:r>
          </w:p>
        </w:tc>
      </w:tr>
    </w:tbl>
    <w:p w:rsidR="00E034F1" w:rsidRPr="00E034F1" w:rsidRDefault="00E034F1" w:rsidP="00E034F1">
      <w:pPr>
        <w:widowControl w:val="0"/>
        <w:autoSpaceDE w:val="0"/>
        <w:autoSpaceDN w:val="0"/>
        <w:adjustRightInd w:val="0"/>
        <w:spacing w:line="276" w:lineRule="auto"/>
        <w:jc w:val="both"/>
        <w:rPr>
          <w:rFonts w:ascii="Times New Roman CYR" w:hAnsi="Times New Roman CYR" w:cs="Times New Roman CYR"/>
        </w:rPr>
      </w:pPr>
      <w:r w:rsidRPr="00E034F1">
        <w:rPr>
          <w:rFonts w:ascii="Times New Roman CYR" w:hAnsi="Times New Roman CYR" w:cs="Times New Roman CYR"/>
          <w:bCs/>
          <w:i/>
          <w:u w:val="single"/>
        </w:rPr>
        <w:t xml:space="preserve">Вывод: </w:t>
      </w:r>
      <w:r w:rsidRPr="00E034F1">
        <w:rPr>
          <w:rFonts w:ascii="Times New Roman CYR" w:hAnsi="Times New Roman CYR" w:cs="Times New Roman CYR"/>
        </w:rPr>
        <w:t xml:space="preserve">в течение 2022-2023 учебного года в ДОУ проводилась многоплановая работа с семьёй. Тесное взаимодействие с родителями позволило приблизить их к педагогическому процессу, включить семью в совместную деятельность по физическому воспитанию. Проделанная работа </w:t>
      </w:r>
      <w:r w:rsidRPr="00E034F1">
        <w:rPr>
          <w:rFonts w:ascii="Times New Roman CYR" w:hAnsi="Times New Roman CYR" w:cs="Times New Roman CYR"/>
        </w:rPr>
        <w:lastRenderedPageBreak/>
        <w:t xml:space="preserve">позволила повысить авторитет ДОУ не только среди родителей, чьи дети посещают детский сад, но и среди жителей микрорайона. Выявлялись семьи, относящиеся к группе риска. С данными семьями  проводились беседы, посещение семей на дому, осуществлялось </w:t>
      </w:r>
      <w:r w:rsidRPr="00E034F1">
        <w:rPr>
          <w:lang w:eastAsia="ar-SA"/>
        </w:rPr>
        <w:t>взаимодействие   с «Комплексным центром социальной помощи семье и детям Первомайского района».</w:t>
      </w:r>
    </w:p>
    <w:p w:rsidR="00E034F1" w:rsidRPr="00E034F1" w:rsidRDefault="00E034F1" w:rsidP="00E034F1">
      <w:pPr>
        <w:spacing w:line="276" w:lineRule="auto"/>
        <w:jc w:val="both"/>
        <w:rPr>
          <w:lang w:eastAsia="ar-SA"/>
        </w:rPr>
      </w:pPr>
      <w:r w:rsidRPr="00E034F1">
        <w:rPr>
          <w:rFonts w:ascii="Times New Roman CYR" w:hAnsi="Times New Roman CYR" w:cs="Times New Roman CYR"/>
          <w:bCs/>
          <w:i/>
          <w:u w:val="single"/>
        </w:rPr>
        <w:t>Перспектива в работе:</w:t>
      </w:r>
      <w:r w:rsidRPr="00E034F1">
        <w:rPr>
          <w:rFonts w:ascii="Times New Roman CYR" w:hAnsi="Times New Roman CYR" w:cs="Times New Roman CYR"/>
          <w:bCs/>
          <w:i/>
        </w:rPr>
        <w:t xml:space="preserve">    </w:t>
      </w:r>
      <w:r w:rsidRPr="00E034F1">
        <w:rPr>
          <w:lang w:eastAsia="ar-SA"/>
        </w:rPr>
        <w:t>Продолжить работу по созданию банка данных семей воспитанников в следующем учебном году. Продолжить работу по выявлению семей, относящихся к группе риска.  Продолжить посещение семей воспитанников на дому с целью обследования жилищных условий семей, условий проживания и воспитания детей. Продолжить  взаимодействие   с «Комплексным центром социальной помощи семье и детям Первомайского района»,  отделом полиции города Пензы, Управлением образования города Пензы,  с целью оказания помощи детям и семьям, относящимся к группе риска.</w:t>
      </w:r>
    </w:p>
    <w:p w:rsidR="00312797" w:rsidRPr="001707C0" w:rsidRDefault="00312797" w:rsidP="00FF788C">
      <w:pPr>
        <w:widowControl w:val="0"/>
        <w:autoSpaceDE w:val="0"/>
        <w:autoSpaceDN w:val="0"/>
        <w:adjustRightInd w:val="0"/>
        <w:jc w:val="center"/>
        <w:rPr>
          <w:rFonts w:ascii="Times New Roman CYR" w:hAnsi="Times New Roman CYR" w:cs="Times New Roman CYR"/>
          <w:b/>
          <w:bCs/>
          <w:sz w:val="28"/>
          <w:szCs w:val="28"/>
        </w:rPr>
      </w:pPr>
    </w:p>
    <w:p w:rsidR="003F5D40" w:rsidRPr="001707C0" w:rsidRDefault="00D75392" w:rsidP="00FF788C">
      <w:pPr>
        <w:widowControl w:val="0"/>
        <w:autoSpaceDE w:val="0"/>
        <w:autoSpaceDN w:val="0"/>
        <w:adjustRightInd w:val="0"/>
        <w:jc w:val="center"/>
        <w:rPr>
          <w:rFonts w:ascii="Times New Roman CYR" w:hAnsi="Times New Roman CYR" w:cs="Times New Roman CYR"/>
          <w:b/>
          <w:bCs/>
          <w:sz w:val="28"/>
          <w:szCs w:val="28"/>
        </w:rPr>
      </w:pPr>
      <w:r w:rsidRPr="001707C0">
        <w:rPr>
          <w:rFonts w:ascii="Times New Roman CYR" w:hAnsi="Times New Roman CYR" w:cs="Times New Roman CYR"/>
          <w:b/>
          <w:bCs/>
          <w:sz w:val="28"/>
          <w:szCs w:val="28"/>
        </w:rPr>
        <w:t>5.2</w:t>
      </w:r>
      <w:r w:rsidR="003F5D40" w:rsidRPr="001707C0">
        <w:rPr>
          <w:rFonts w:ascii="Times New Roman CYR" w:hAnsi="Times New Roman CYR" w:cs="Times New Roman CYR"/>
          <w:b/>
          <w:bCs/>
          <w:sz w:val="28"/>
          <w:szCs w:val="28"/>
        </w:rPr>
        <w:t>. Работа общественного инспектора по охране прав ребёнка</w:t>
      </w:r>
    </w:p>
    <w:p w:rsidR="00FF788C" w:rsidRPr="001707C0" w:rsidRDefault="00FF788C" w:rsidP="00FF788C">
      <w:pPr>
        <w:widowControl w:val="0"/>
        <w:autoSpaceDE w:val="0"/>
        <w:autoSpaceDN w:val="0"/>
        <w:adjustRightInd w:val="0"/>
        <w:rPr>
          <w:rFonts w:ascii="Times New Roman CYR" w:hAnsi="Times New Roman CYR" w:cs="Times New Roman CYR"/>
          <w:b/>
          <w:bCs/>
        </w:rPr>
      </w:pPr>
    </w:p>
    <w:p w:rsidR="003F5D40" w:rsidRDefault="00FF788C" w:rsidP="00FF788C">
      <w:pPr>
        <w:widowControl w:val="0"/>
        <w:autoSpaceDE w:val="0"/>
        <w:autoSpaceDN w:val="0"/>
        <w:adjustRightInd w:val="0"/>
        <w:jc w:val="both"/>
        <w:rPr>
          <w:rFonts w:ascii="Times New Roman CYR" w:hAnsi="Times New Roman CYR" w:cs="Times New Roman CYR"/>
          <w:bCs/>
        </w:rPr>
      </w:pPr>
      <w:r w:rsidRPr="001707C0">
        <w:rPr>
          <w:rFonts w:ascii="Times New Roman CYR" w:hAnsi="Times New Roman CYR" w:cs="Times New Roman CYR"/>
          <w:bCs/>
        </w:rPr>
        <w:t>В течение учебного года инспектором по охране прав детей была проведена следующая работа:</w:t>
      </w:r>
    </w:p>
    <w:p w:rsidR="00B510B9" w:rsidRPr="00B510B9" w:rsidRDefault="00B510B9" w:rsidP="00FF788C">
      <w:pPr>
        <w:widowControl w:val="0"/>
        <w:autoSpaceDE w:val="0"/>
        <w:autoSpaceDN w:val="0"/>
        <w:adjustRightInd w:val="0"/>
        <w:jc w:val="both"/>
        <w:rPr>
          <w:rFonts w:ascii="Times New Roman CYR" w:hAnsi="Times New Roman CYR" w:cs="Times New Roman CYR"/>
          <w:b/>
          <w:bCs/>
        </w:rPr>
      </w:pPr>
      <w:r w:rsidRPr="00B510B9">
        <w:rPr>
          <w:rFonts w:ascii="Times New Roman CYR" w:hAnsi="Times New Roman CYR" w:cs="Times New Roman CYR"/>
          <w:b/>
          <w:bCs/>
        </w:rPr>
        <w:t>Мира, 33А:</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Выявление и посещение неблагополучных семей. Составление индивидуальных планов по работе с семьями «группы риска».</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Анкетирование родителей детей, посещающих ДОУ: «Изучение потребностей в образовательных услугах».</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Анкетирование родителей детей, посещающих  ДОУ: «Уровень удовлетв</w:t>
      </w:r>
      <w:r w:rsidR="007D2B1E">
        <w:rPr>
          <w:rFonts w:ascii="Times New Roman CYR" w:hAnsi="Times New Roman CYR" w:cs="Times New Roman CYR"/>
        </w:rPr>
        <w:t>орённости качеством образования в ДОУ</w:t>
      </w:r>
      <w:r w:rsidRPr="001707C0">
        <w:rPr>
          <w:rFonts w:ascii="Times New Roman CYR" w:hAnsi="Times New Roman CYR" w:cs="Times New Roman CYR"/>
        </w:rPr>
        <w:t>».</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sidR="008A7831">
        <w:rPr>
          <w:rFonts w:ascii="Times New Roman CYR" w:hAnsi="Times New Roman CYR" w:cs="Times New Roman CYR"/>
        </w:rPr>
        <w:t xml:space="preserve"> для родителей</w:t>
      </w:r>
      <w:r w:rsidRPr="001707C0">
        <w:rPr>
          <w:rFonts w:ascii="Times New Roman CYR" w:hAnsi="Times New Roman CYR" w:cs="Times New Roman CYR"/>
        </w:rPr>
        <w:t>:    «О праве ребёнка на честь и достоинство». Подбор и выставка книг по данной  проблеме</w:t>
      </w:r>
      <w:r w:rsidR="00B11B2E" w:rsidRPr="001707C0">
        <w:rPr>
          <w:rFonts w:ascii="Times New Roman CYR" w:hAnsi="Times New Roman CYR" w:cs="Times New Roman CYR"/>
        </w:rPr>
        <w:t>.</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sidR="008A7831">
        <w:rPr>
          <w:rFonts w:ascii="Times New Roman CYR" w:hAnsi="Times New Roman CYR" w:cs="Times New Roman CYR"/>
        </w:rPr>
        <w:t xml:space="preserve"> для педагогов</w:t>
      </w:r>
      <w:r w:rsidRPr="001707C0">
        <w:rPr>
          <w:rFonts w:ascii="Times New Roman CYR" w:hAnsi="Times New Roman CYR" w:cs="Times New Roman CYR"/>
        </w:rPr>
        <w:t>: «Педагог и семья. Проблемы взаимодействия».</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sidR="008A7831">
        <w:rPr>
          <w:rFonts w:ascii="Times New Roman CYR" w:hAnsi="Times New Roman CYR" w:cs="Times New Roman CYR"/>
        </w:rPr>
        <w:t xml:space="preserve"> для родителей</w:t>
      </w:r>
      <w:r w:rsidRPr="001707C0">
        <w:rPr>
          <w:rFonts w:ascii="Times New Roman CYR" w:hAnsi="Times New Roman CYR" w:cs="Times New Roman CYR"/>
        </w:rPr>
        <w:t>: «Особенности питания детей в летний период».</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sidR="008A7831">
        <w:rPr>
          <w:rFonts w:ascii="Times New Roman CYR" w:hAnsi="Times New Roman CYR" w:cs="Times New Roman CYR"/>
        </w:rPr>
        <w:t xml:space="preserve"> для родителей</w:t>
      </w:r>
      <w:r w:rsidRPr="001707C0">
        <w:rPr>
          <w:rFonts w:ascii="Times New Roman CYR" w:hAnsi="Times New Roman CYR" w:cs="Times New Roman CYR"/>
        </w:rPr>
        <w:t xml:space="preserve"> «Адаптация детей к условиям детского сада».</w:t>
      </w:r>
    </w:p>
    <w:p w:rsidR="00312797" w:rsidRPr="00221650" w:rsidRDefault="00312797" w:rsidP="00221650">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Выставка детских рисунков «Моя семья».</w:t>
      </w:r>
    </w:p>
    <w:p w:rsidR="00312797" w:rsidRPr="001707C0" w:rsidRDefault="00312797" w:rsidP="00312797">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Участие родителей в мероприятиях:</w:t>
      </w:r>
    </w:p>
    <w:p w:rsidR="00312797" w:rsidRPr="001707C0" w:rsidRDefault="00312797" w:rsidP="00312797">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-Для самых любимых!</w:t>
      </w:r>
    </w:p>
    <w:p w:rsidR="00312797" w:rsidRPr="001707C0" w:rsidRDefault="00312797" w:rsidP="00312797">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-День защитника Отечества;</w:t>
      </w:r>
    </w:p>
    <w:p w:rsidR="00312797" w:rsidRPr="001707C0" w:rsidRDefault="00312797" w:rsidP="00312797">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-«Папа,</w:t>
      </w:r>
      <w:r w:rsidR="00C36FD4" w:rsidRPr="001707C0">
        <w:rPr>
          <w:rFonts w:ascii="Times New Roman CYR" w:hAnsi="Times New Roman CYR" w:cs="Times New Roman CYR"/>
        </w:rPr>
        <w:t xml:space="preserve"> </w:t>
      </w:r>
      <w:r w:rsidRPr="001707C0">
        <w:rPr>
          <w:rFonts w:ascii="Times New Roman CYR" w:hAnsi="Times New Roman CYR" w:cs="Times New Roman CYR"/>
        </w:rPr>
        <w:t>мама,</w:t>
      </w:r>
      <w:r w:rsidR="00C36FD4" w:rsidRPr="001707C0">
        <w:rPr>
          <w:rFonts w:ascii="Times New Roman CYR" w:hAnsi="Times New Roman CYR" w:cs="Times New Roman CYR"/>
        </w:rPr>
        <w:t xml:space="preserve"> </w:t>
      </w:r>
      <w:r w:rsidRPr="001707C0">
        <w:rPr>
          <w:rFonts w:ascii="Times New Roman CYR" w:hAnsi="Times New Roman CYR" w:cs="Times New Roman CYR"/>
        </w:rPr>
        <w:t xml:space="preserve">я </w:t>
      </w:r>
      <w:proofErr w:type="gramStart"/>
      <w:r w:rsidRPr="001707C0">
        <w:rPr>
          <w:rFonts w:ascii="Times New Roman CYR" w:hAnsi="Times New Roman CYR" w:cs="Times New Roman CYR"/>
        </w:rPr>
        <w:t>–с</w:t>
      </w:r>
      <w:proofErr w:type="gramEnd"/>
      <w:r w:rsidRPr="001707C0">
        <w:rPr>
          <w:rFonts w:ascii="Times New Roman CYR" w:hAnsi="Times New Roman CYR" w:cs="Times New Roman CYR"/>
        </w:rPr>
        <w:t>портивная семья!»</w:t>
      </w:r>
    </w:p>
    <w:p w:rsidR="00B510B9" w:rsidRDefault="00B510B9" w:rsidP="00B510B9">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 xml:space="preserve">-Праздник, посвящённый </w:t>
      </w:r>
      <w:r>
        <w:rPr>
          <w:rFonts w:ascii="Times New Roman CYR" w:hAnsi="Times New Roman CYR" w:cs="Times New Roman CYR"/>
        </w:rPr>
        <w:t>выпуску детей в школу.</w:t>
      </w:r>
    </w:p>
    <w:p w:rsidR="00E21B6A" w:rsidRDefault="00E21B6A" w:rsidP="00B510B9">
      <w:pPr>
        <w:pStyle w:val="a8"/>
        <w:widowControl w:val="0"/>
        <w:autoSpaceDE w:val="0"/>
        <w:autoSpaceDN w:val="0"/>
        <w:adjustRightInd w:val="0"/>
        <w:rPr>
          <w:rFonts w:ascii="Times New Roman CYR" w:hAnsi="Times New Roman CYR" w:cs="Times New Roman CYR"/>
          <w:b/>
        </w:rPr>
      </w:pPr>
      <w:r w:rsidRPr="00E21B6A">
        <w:rPr>
          <w:rFonts w:ascii="Times New Roman CYR" w:hAnsi="Times New Roman CYR" w:cs="Times New Roman CYR"/>
          <w:b/>
        </w:rPr>
        <w:t>Попова,16Б:</w:t>
      </w:r>
    </w:p>
    <w:p w:rsidR="00433CD3" w:rsidRPr="006008A0" w:rsidRDefault="00433CD3" w:rsidP="00433CD3">
      <w:pPr>
        <w:widowControl w:val="0"/>
        <w:autoSpaceDE w:val="0"/>
        <w:autoSpaceDN w:val="0"/>
        <w:adjustRightInd w:val="0"/>
        <w:ind w:left="360"/>
        <w:rPr>
          <w:rFonts w:ascii="Times New Roman CYR" w:hAnsi="Times New Roman CYR" w:cs="Times New Roman CYR"/>
        </w:rPr>
      </w:pPr>
      <w:r w:rsidRPr="006008A0">
        <w:rPr>
          <w:rFonts w:ascii="Times New Roman CYR" w:hAnsi="Times New Roman CYR" w:cs="Times New Roman CYR"/>
        </w:rPr>
        <w:t>1. Выявление и посещение неблагополучных семей. Составление индивидуальных планов по работе с семьями «группы риска».</w:t>
      </w:r>
    </w:p>
    <w:p w:rsidR="00433CD3" w:rsidRPr="006008A0" w:rsidRDefault="00433CD3" w:rsidP="00433CD3">
      <w:pPr>
        <w:widowControl w:val="0"/>
        <w:autoSpaceDE w:val="0"/>
        <w:autoSpaceDN w:val="0"/>
        <w:adjustRightInd w:val="0"/>
        <w:ind w:left="360"/>
        <w:rPr>
          <w:rFonts w:ascii="Times New Roman CYR" w:hAnsi="Times New Roman CYR" w:cs="Times New Roman CYR"/>
        </w:rPr>
      </w:pPr>
      <w:r w:rsidRPr="006008A0">
        <w:rPr>
          <w:rFonts w:ascii="Times New Roman CYR" w:hAnsi="Times New Roman CYR" w:cs="Times New Roman CYR"/>
        </w:rPr>
        <w:t>2. Анкетирование родителей детей, посещающих ДОУ: «Изучение потребностей в образовательных услугах».</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t>Анкетирование родителей детей, посещающих  ДОУ: «Уровень удовлетворённости качеством образования в ДОУ».</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t>Консультация для родителей:    «О праве ребёнка на честь и достоинство». Подбор и выставка книг по данной  проблеме.</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lastRenderedPageBreak/>
        <w:t>Консультация для педагогов: «Педагог и семья. Проблемы взаимодействия».</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t>Консультация для родителей: «Особенности питания детей в летний период».</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t>Консультация для родителей «Адаптация детей к условиям детского сада».</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t>Выставка детских рисунков «Моя семья».</w:t>
      </w:r>
    </w:p>
    <w:p w:rsidR="00433CD3" w:rsidRPr="006008A0" w:rsidRDefault="00433CD3" w:rsidP="00433CD3">
      <w:pPr>
        <w:pStyle w:val="a8"/>
        <w:widowControl w:val="0"/>
        <w:numPr>
          <w:ilvl w:val="0"/>
          <w:numId w:val="31"/>
        </w:numPr>
        <w:autoSpaceDE w:val="0"/>
        <w:autoSpaceDN w:val="0"/>
        <w:adjustRightInd w:val="0"/>
        <w:rPr>
          <w:rFonts w:ascii="Times New Roman CYR" w:hAnsi="Times New Roman CYR" w:cs="Times New Roman CYR"/>
        </w:rPr>
      </w:pPr>
      <w:r w:rsidRPr="006008A0">
        <w:rPr>
          <w:rFonts w:ascii="Times New Roman CYR" w:hAnsi="Times New Roman CYR" w:cs="Times New Roman CYR"/>
        </w:rPr>
        <w:t>Участие родителей в мероприятиях:</w:t>
      </w:r>
    </w:p>
    <w:p w:rsidR="00433CD3" w:rsidRPr="006008A0" w:rsidRDefault="00433CD3" w:rsidP="00433CD3">
      <w:pPr>
        <w:pStyle w:val="a8"/>
        <w:widowControl w:val="0"/>
        <w:autoSpaceDE w:val="0"/>
        <w:autoSpaceDN w:val="0"/>
        <w:adjustRightInd w:val="0"/>
        <w:rPr>
          <w:rFonts w:ascii="Times New Roman CYR" w:hAnsi="Times New Roman CYR" w:cs="Times New Roman CYR"/>
        </w:rPr>
      </w:pPr>
      <w:r w:rsidRPr="006008A0">
        <w:rPr>
          <w:rFonts w:ascii="Times New Roman CYR" w:hAnsi="Times New Roman CYR" w:cs="Times New Roman CYR"/>
        </w:rPr>
        <w:t>- «День матери»;</w:t>
      </w:r>
    </w:p>
    <w:p w:rsidR="00433CD3" w:rsidRPr="006008A0" w:rsidRDefault="00433CD3" w:rsidP="00433CD3">
      <w:pPr>
        <w:pStyle w:val="a8"/>
        <w:widowControl w:val="0"/>
        <w:autoSpaceDE w:val="0"/>
        <w:autoSpaceDN w:val="0"/>
        <w:adjustRightInd w:val="0"/>
        <w:rPr>
          <w:rFonts w:ascii="Times New Roman CYR" w:hAnsi="Times New Roman CYR" w:cs="Times New Roman CYR"/>
        </w:rPr>
      </w:pPr>
      <w:r w:rsidRPr="006008A0">
        <w:rPr>
          <w:rFonts w:ascii="Times New Roman CYR" w:hAnsi="Times New Roman CYR" w:cs="Times New Roman CYR"/>
        </w:rPr>
        <w:t>-День защитника Отечества;</w:t>
      </w:r>
    </w:p>
    <w:p w:rsidR="00433CD3" w:rsidRPr="006008A0" w:rsidRDefault="00433CD3" w:rsidP="00433CD3">
      <w:pPr>
        <w:pStyle w:val="a8"/>
        <w:widowControl w:val="0"/>
        <w:autoSpaceDE w:val="0"/>
        <w:autoSpaceDN w:val="0"/>
        <w:adjustRightInd w:val="0"/>
        <w:rPr>
          <w:rFonts w:ascii="Times New Roman CYR" w:hAnsi="Times New Roman CYR" w:cs="Times New Roman CYR"/>
        </w:rPr>
      </w:pPr>
      <w:r w:rsidRPr="006008A0">
        <w:rPr>
          <w:rFonts w:ascii="Times New Roman CYR" w:hAnsi="Times New Roman CYR" w:cs="Times New Roman CYR"/>
        </w:rPr>
        <w:t>- сказка «Волк и семеро козлят»;</w:t>
      </w:r>
    </w:p>
    <w:p w:rsidR="00433CD3" w:rsidRPr="006008A0" w:rsidRDefault="00433CD3" w:rsidP="00433CD3">
      <w:pPr>
        <w:pStyle w:val="a8"/>
        <w:widowControl w:val="0"/>
        <w:autoSpaceDE w:val="0"/>
        <w:autoSpaceDN w:val="0"/>
        <w:adjustRightInd w:val="0"/>
        <w:rPr>
          <w:rFonts w:ascii="Times New Roman CYR" w:hAnsi="Times New Roman CYR" w:cs="Times New Roman CYR"/>
        </w:rPr>
      </w:pPr>
      <w:r w:rsidRPr="006008A0">
        <w:rPr>
          <w:rFonts w:ascii="Times New Roman CYR" w:hAnsi="Times New Roman CYR" w:cs="Times New Roman CYR"/>
        </w:rPr>
        <w:t xml:space="preserve">-«Папа, мама, я </w:t>
      </w:r>
      <w:proofErr w:type="gramStart"/>
      <w:r w:rsidRPr="006008A0">
        <w:rPr>
          <w:rFonts w:ascii="Times New Roman CYR" w:hAnsi="Times New Roman CYR" w:cs="Times New Roman CYR"/>
        </w:rPr>
        <w:t>–с</w:t>
      </w:r>
      <w:proofErr w:type="gramEnd"/>
      <w:r w:rsidRPr="006008A0">
        <w:rPr>
          <w:rFonts w:ascii="Times New Roman CYR" w:hAnsi="Times New Roman CYR" w:cs="Times New Roman CYR"/>
        </w:rPr>
        <w:t>портивная семья!»</w:t>
      </w:r>
    </w:p>
    <w:p w:rsidR="00433CD3" w:rsidRPr="006008A0" w:rsidRDefault="00433CD3" w:rsidP="00433CD3">
      <w:pPr>
        <w:pStyle w:val="a8"/>
        <w:widowControl w:val="0"/>
        <w:autoSpaceDE w:val="0"/>
        <w:autoSpaceDN w:val="0"/>
        <w:adjustRightInd w:val="0"/>
        <w:rPr>
          <w:rFonts w:ascii="Times New Roman CYR" w:hAnsi="Times New Roman CYR" w:cs="Times New Roman CYR"/>
          <w:b/>
        </w:rPr>
      </w:pPr>
      <w:r w:rsidRPr="006008A0">
        <w:rPr>
          <w:rFonts w:ascii="Times New Roman CYR" w:hAnsi="Times New Roman CYR" w:cs="Times New Roman CYR"/>
        </w:rPr>
        <w:t>-Праздник, посвящённый выпуску детей в школу</w:t>
      </w:r>
    </w:p>
    <w:p w:rsidR="00E21B6A" w:rsidRDefault="00E21B6A" w:rsidP="00B510B9">
      <w:pPr>
        <w:pStyle w:val="a8"/>
        <w:widowControl w:val="0"/>
        <w:autoSpaceDE w:val="0"/>
        <w:autoSpaceDN w:val="0"/>
        <w:adjustRightInd w:val="0"/>
        <w:rPr>
          <w:rFonts w:ascii="Times New Roman CYR" w:hAnsi="Times New Roman CYR" w:cs="Times New Roman CYR"/>
          <w:b/>
        </w:rPr>
      </w:pPr>
    </w:p>
    <w:p w:rsidR="00E21B6A" w:rsidRDefault="00E21B6A" w:rsidP="00B510B9">
      <w:pPr>
        <w:pStyle w:val="a8"/>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Филиал №1:</w:t>
      </w:r>
    </w:p>
    <w:p w:rsidR="00E034F1" w:rsidRDefault="00E034F1" w:rsidP="00E034F1">
      <w:pPr>
        <w:widowControl w:val="0"/>
        <w:autoSpaceDE w:val="0"/>
        <w:autoSpaceDN w:val="0"/>
        <w:adjustRightInd w:val="0"/>
        <w:spacing w:line="276" w:lineRule="auto"/>
        <w:jc w:val="both"/>
        <w:rPr>
          <w:rFonts w:ascii="Times New Roman CYR" w:hAnsi="Times New Roman CYR" w:cs="Times New Roman CYR"/>
          <w:bCs/>
        </w:rPr>
      </w:pPr>
      <w:r w:rsidRPr="001707C0">
        <w:rPr>
          <w:rFonts w:ascii="Times New Roman CYR" w:hAnsi="Times New Roman CYR" w:cs="Times New Roman CYR"/>
          <w:bCs/>
        </w:rPr>
        <w:t>В течение учебного года инспектором по охране прав детей была проведена следующая работа:</w:t>
      </w:r>
    </w:p>
    <w:p w:rsidR="00E034F1" w:rsidRPr="006B2C2D"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6B2C2D">
        <w:rPr>
          <w:rFonts w:ascii="Times New Roman CYR" w:hAnsi="Times New Roman CYR" w:cs="Times New Roman CYR"/>
        </w:rPr>
        <w:t>Выявление и посещение неблагополучных семей. Составление индивидуальных планов по работе с семьями «группы риска».</w:t>
      </w:r>
    </w:p>
    <w:p w:rsidR="00E034F1" w:rsidRPr="006B2C2D"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6B2C2D">
        <w:rPr>
          <w:rFonts w:ascii="Times New Roman CYR" w:hAnsi="Times New Roman CYR" w:cs="Times New Roman CYR"/>
        </w:rPr>
        <w:t>Анкетирование родителей детей, посещающих ДОУ: «Изучение потребностей в образовательных услугах».</w:t>
      </w:r>
    </w:p>
    <w:p w:rsidR="00E034F1" w:rsidRPr="006B2C2D"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6B2C2D">
        <w:rPr>
          <w:rFonts w:ascii="Times New Roman CYR" w:hAnsi="Times New Roman CYR" w:cs="Times New Roman CYR"/>
        </w:rPr>
        <w:t>Анкетирование родителей детей, посещающих  ДОУ: «Уровень удовлетворённости качеством образования в ДОУ».</w:t>
      </w:r>
    </w:p>
    <w:p w:rsidR="00E034F1" w:rsidRPr="00A41698"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A41698">
        <w:rPr>
          <w:rFonts w:ascii="Times New Roman CYR" w:hAnsi="Times New Roman CYR" w:cs="Times New Roman CYR"/>
        </w:rPr>
        <w:t>Консультация для родителей:    «О праве ребёнка на честь и достоинство». Подбор и выставка книг по данной  проблеме.</w:t>
      </w:r>
    </w:p>
    <w:p w:rsidR="00E034F1" w:rsidRPr="00A41698"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A41698">
        <w:rPr>
          <w:rFonts w:ascii="Times New Roman CYR" w:hAnsi="Times New Roman CYR" w:cs="Times New Roman CYR"/>
        </w:rPr>
        <w:t>Консультация для педагогов: «Педагог и семья. Проблемы взаимодействия».</w:t>
      </w:r>
    </w:p>
    <w:p w:rsidR="00E034F1" w:rsidRPr="00A41698"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A41698">
        <w:rPr>
          <w:rFonts w:ascii="Times New Roman CYR" w:hAnsi="Times New Roman CYR" w:cs="Times New Roman CYR"/>
        </w:rPr>
        <w:t>Консультация для родителей: «Особенности питания детей в летний период».</w:t>
      </w:r>
    </w:p>
    <w:p w:rsidR="00E034F1" w:rsidRPr="006B2C2D"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6B2C2D">
        <w:rPr>
          <w:rFonts w:ascii="Times New Roman CYR" w:hAnsi="Times New Roman CYR" w:cs="Times New Roman CYR"/>
        </w:rPr>
        <w:t>Консультация для родителей «Адаптация детей к условиям детского сада».</w:t>
      </w:r>
    </w:p>
    <w:p w:rsidR="00E034F1" w:rsidRPr="00E034F1"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E034F1">
        <w:rPr>
          <w:rFonts w:ascii="Times New Roman CYR" w:hAnsi="Times New Roman CYR" w:cs="Times New Roman CYR"/>
        </w:rPr>
        <w:t>Выставки детско-родительских  рисунков в ДОУ, участие в областных выставках детско-родительских работ.</w:t>
      </w:r>
    </w:p>
    <w:p w:rsidR="00E034F1" w:rsidRPr="00E034F1" w:rsidRDefault="00E034F1" w:rsidP="00E034F1">
      <w:pPr>
        <w:pStyle w:val="a8"/>
        <w:widowControl w:val="0"/>
        <w:numPr>
          <w:ilvl w:val="0"/>
          <w:numId w:val="37"/>
        </w:numPr>
        <w:autoSpaceDE w:val="0"/>
        <w:autoSpaceDN w:val="0"/>
        <w:adjustRightInd w:val="0"/>
        <w:spacing w:line="276" w:lineRule="auto"/>
        <w:rPr>
          <w:rFonts w:ascii="Times New Roman CYR" w:hAnsi="Times New Roman CYR" w:cs="Times New Roman CYR"/>
        </w:rPr>
      </w:pPr>
      <w:r w:rsidRPr="00E034F1">
        <w:rPr>
          <w:rFonts w:ascii="Times New Roman CYR" w:hAnsi="Times New Roman CYR" w:cs="Times New Roman CYR"/>
        </w:rPr>
        <w:t>Участие родителей в мероприятиях:</w:t>
      </w:r>
    </w:p>
    <w:p w:rsidR="00E034F1" w:rsidRPr="00E034F1" w:rsidRDefault="00E034F1" w:rsidP="00E034F1">
      <w:pPr>
        <w:pStyle w:val="a8"/>
        <w:widowControl w:val="0"/>
        <w:autoSpaceDE w:val="0"/>
        <w:autoSpaceDN w:val="0"/>
        <w:adjustRightInd w:val="0"/>
        <w:spacing w:line="276" w:lineRule="auto"/>
        <w:rPr>
          <w:rFonts w:ascii="Times New Roman CYR" w:hAnsi="Times New Roman CYR" w:cs="Times New Roman CYR"/>
        </w:rPr>
      </w:pPr>
      <w:r w:rsidRPr="00E034F1">
        <w:rPr>
          <w:rFonts w:ascii="Times New Roman CYR" w:hAnsi="Times New Roman CYR" w:cs="Times New Roman CYR"/>
        </w:rPr>
        <w:t>- «День матери»;</w:t>
      </w:r>
    </w:p>
    <w:p w:rsidR="00E034F1" w:rsidRPr="00E034F1" w:rsidRDefault="00E034F1" w:rsidP="00E034F1">
      <w:pPr>
        <w:pStyle w:val="a8"/>
        <w:widowControl w:val="0"/>
        <w:autoSpaceDE w:val="0"/>
        <w:autoSpaceDN w:val="0"/>
        <w:adjustRightInd w:val="0"/>
        <w:spacing w:line="276" w:lineRule="auto"/>
        <w:rPr>
          <w:rFonts w:ascii="Times New Roman CYR" w:hAnsi="Times New Roman CYR" w:cs="Times New Roman CYR"/>
        </w:rPr>
      </w:pPr>
      <w:r w:rsidRPr="00E034F1">
        <w:rPr>
          <w:rFonts w:ascii="Times New Roman CYR" w:hAnsi="Times New Roman CYR" w:cs="Times New Roman CYR"/>
        </w:rPr>
        <w:t>- «День защитника Отечества»;</w:t>
      </w:r>
    </w:p>
    <w:p w:rsidR="00E034F1" w:rsidRPr="00E034F1" w:rsidRDefault="00E034F1" w:rsidP="00E034F1">
      <w:pPr>
        <w:pStyle w:val="a8"/>
        <w:widowControl w:val="0"/>
        <w:autoSpaceDE w:val="0"/>
        <w:autoSpaceDN w:val="0"/>
        <w:adjustRightInd w:val="0"/>
        <w:spacing w:line="276" w:lineRule="auto"/>
        <w:rPr>
          <w:rFonts w:ascii="Times New Roman CYR" w:hAnsi="Times New Roman CYR" w:cs="Times New Roman CYR"/>
        </w:rPr>
      </w:pPr>
      <w:r w:rsidRPr="00E034F1">
        <w:rPr>
          <w:rFonts w:ascii="Times New Roman CYR" w:hAnsi="Times New Roman CYR" w:cs="Times New Roman CYR"/>
        </w:rPr>
        <w:t>- «Зимние забавы»;</w:t>
      </w:r>
    </w:p>
    <w:p w:rsidR="00E034F1" w:rsidRPr="00E034F1" w:rsidRDefault="00E034F1" w:rsidP="00E034F1">
      <w:pPr>
        <w:pStyle w:val="a8"/>
        <w:widowControl w:val="0"/>
        <w:autoSpaceDE w:val="0"/>
        <w:autoSpaceDN w:val="0"/>
        <w:adjustRightInd w:val="0"/>
        <w:spacing w:line="276" w:lineRule="auto"/>
        <w:rPr>
          <w:rFonts w:ascii="Times New Roman CYR" w:hAnsi="Times New Roman CYR" w:cs="Times New Roman CYR"/>
        </w:rPr>
      </w:pPr>
      <w:r w:rsidRPr="00E034F1">
        <w:rPr>
          <w:rFonts w:ascii="Times New Roman CYR" w:hAnsi="Times New Roman CYR" w:cs="Times New Roman CYR"/>
        </w:rPr>
        <w:t>- «До свидания, детский сад!».</w:t>
      </w:r>
    </w:p>
    <w:p w:rsidR="00E21B6A" w:rsidRDefault="00E21B6A" w:rsidP="00B510B9">
      <w:pPr>
        <w:pStyle w:val="a8"/>
        <w:widowControl w:val="0"/>
        <w:autoSpaceDE w:val="0"/>
        <w:autoSpaceDN w:val="0"/>
        <w:adjustRightInd w:val="0"/>
        <w:rPr>
          <w:rFonts w:ascii="Times New Roman CYR" w:hAnsi="Times New Roman CYR" w:cs="Times New Roman CYR"/>
          <w:b/>
        </w:rPr>
      </w:pPr>
    </w:p>
    <w:p w:rsidR="00E21B6A" w:rsidRPr="00E21B6A" w:rsidRDefault="00E21B6A" w:rsidP="00B510B9">
      <w:pPr>
        <w:pStyle w:val="a8"/>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Филиал №2:</w:t>
      </w:r>
    </w:p>
    <w:p w:rsidR="00054228" w:rsidRPr="001707C0" w:rsidRDefault="00B510B9" w:rsidP="00054228">
      <w:pPr>
        <w:pStyle w:val="a8"/>
        <w:widowControl w:val="0"/>
        <w:numPr>
          <w:ilvl w:val="0"/>
          <w:numId w:val="21"/>
        </w:numPr>
        <w:autoSpaceDE w:val="0"/>
        <w:autoSpaceDN w:val="0"/>
        <w:adjustRightInd w:val="0"/>
        <w:rPr>
          <w:rFonts w:ascii="Times New Roman CYR" w:hAnsi="Times New Roman CYR" w:cs="Times New Roman CYR"/>
        </w:rPr>
      </w:pPr>
      <w:r w:rsidRPr="003703C2">
        <w:rPr>
          <w:rFonts w:ascii="Times New Roman CYR" w:hAnsi="Times New Roman CYR" w:cs="Times New Roman CYR"/>
          <w:b/>
          <w:bCs/>
          <w:color w:val="FF0000"/>
        </w:rPr>
        <w:t xml:space="preserve"> </w:t>
      </w:r>
      <w:r w:rsidR="00054228" w:rsidRPr="001707C0">
        <w:rPr>
          <w:rFonts w:ascii="Times New Roman CYR" w:hAnsi="Times New Roman CYR" w:cs="Times New Roman CYR"/>
        </w:rPr>
        <w:t>Выявление и посещение неблагополучных семей. Составление индивидуальных планов по работе с семьями «группы риска».</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Анкетирование родителей детей, посещающих ДОУ: «Изучение потребностей в образовательных услугах».</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lastRenderedPageBreak/>
        <w:t>Анкетирование родителей детей, посещающих  ДОУ: «Уровень удовлетв</w:t>
      </w:r>
      <w:r>
        <w:rPr>
          <w:rFonts w:ascii="Times New Roman CYR" w:hAnsi="Times New Roman CYR" w:cs="Times New Roman CYR"/>
        </w:rPr>
        <w:t>орённости качеством образования в ДОУ</w:t>
      </w:r>
      <w:r w:rsidRPr="001707C0">
        <w:rPr>
          <w:rFonts w:ascii="Times New Roman CYR" w:hAnsi="Times New Roman CYR" w:cs="Times New Roman CYR"/>
        </w:rPr>
        <w:t>».</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Pr>
          <w:rFonts w:ascii="Times New Roman CYR" w:hAnsi="Times New Roman CYR" w:cs="Times New Roman CYR"/>
        </w:rPr>
        <w:t xml:space="preserve"> для родителей</w:t>
      </w:r>
      <w:r w:rsidRPr="001707C0">
        <w:rPr>
          <w:rFonts w:ascii="Times New Roman CYR" w:hAnsi="Times New Roman CYR" w:cs="Times New Roman CYR"/>
        </w:rPr>
        <w:t>:    «О праве ребёнка на честь и достоинство». Подбор и выставка книг по данной  проблеме.</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Pr>
          <w:rFonts w:ascii="Times New Roman CYR" w:hAnsi="Times New Roman CYR" w:cs="Times New Roman CYR"/>
        </w:rPr>
        <w:t xml:space="preserve"> для педагогов</w:t>
      </w:r>
      <w:r w:rsidRPr="001707C0">
        <w:rPr>
          <w:rFonts w:ascii="Times New Roman CYR" w:hAnsi="Times New Roman CYR" w:cs="Times New Roman CYR"/>
        </w:rPr>
        <w:t>: «Педагог и семья. Проблемы взаимодействия».</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Pr>
          <w:rFonts w:ascii="Times New Roman CYR" w:hAnsi="Times New Roman CYR" w:cs="Times New Roman CYR"/>
        </w:rPr>
        <w:t xml:space="preserve"> для родителей</w:t>
      </w:r>
      <w:r w:rsidRPr="001707C0">
        <w:rPr>
          <w:rFonts w:ascii="Times New Roman CYR" w:hAnsi="Times New Roman CYR" w:cs="Times New Roman CYR"/>
        </w:rPr>
        <w:t>: «Особенности питания детей в летний период».</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Консультация</w:t>
      </w:r>
      <w:r>
        <w:rPr>
          <w:rFonts w:ascii="Times New Roman CYR" w:hAnsi="Times New Roman CYR" w:cs="Times New Roman CYR"/>
        </w:rPr>
        <w:t xml:space="preserve"> для родителей</w:t>
      </w:r>
      <w:r w:rsidRPr="001707C0">
        <w:rPr>
          <w:rFonts w:ascii="Times New Roman CYR" w:hAnsi="Times New Roman CYR" w:cs="Times New Roman CYR"/>
        </w:rPr>
        <w:t xml:space="preserve"> «Адаптация детей к условиям детского сада».</w:t>
      </w:r>
    </w:p>
    <w:p w:rsidR="00054228" w:rsidRPr="0022165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Выставка детских рисунков «Моя семья».</w:t>
      </w:r>
    </w:p>
    <w:p w:rsidR="00054228" w:rsidRPr="001707C0" w:rsidRDefault="00054228" w:rsidP="00054228">
      <w:pPr>
        <w:pStyle w:val="a8"/>
        <w:widowControl w:val="0"/>
        <w:numPr>
          <w:ilvl w:val="0"/>
          <w:numId w:val="21"/>
        </w:numPr>
        <w:autoSpaceDE w:val="0"/>
        <w:autoSpaceDN w:val="0"/>
        <w:adjustRightInd w:val="0"/>
        <w:rPr>
          <w:rFonts w:ascii="Times New Roman CYR" w:hAnsi="Times New Roman CYR" w:cs="Times New Roman CYR"/>
        </w:rPr>
      </w:pPr>
      <w:r w:rsidRPr="001707C0">
        <w:rPr>
          <w:rFonts w:ascii="Times New Roman CYR" w:hAnsi="Times New Roman CYR" w:cs="Times New Roman CYR"/>
        </w:rPr>
        <w:t>Участие родителей в мероприятиях:</w:t>
      </w:r>
    </w:p>
    <w:p w:rsidR="00054228" w:rsidRPr="001707C0" w:rsidRDefault="00054228" w:rsidP="00054228">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-Для самых любимых!</w:t>
      </w:r>
    </w:p>
    <w:p w:rsidR="00054228" w:rsidRPr="001707C0" w:rsidRDefault="00054228" w:rsidP="00054228">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-День защитника Отечества;</w:t>
      </w:r>
    </w:p>
    <w:p w:rsidR="00054228" w:rsidRPr="001707C0" w:rsidRDefault="00054228" w:rsidP="00054228">
      <w:pPr>
        <w:pStyle w:val="a8"/>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w:t>
      </w:r>
      <w:proofErr w:type="spellStart"/>
      <w:r w:rsidRPr="001707C0">
        <w:rPr>
          <w:rFonts w:ascii="Times New Roman CYR" w:hAnsi="Times New Roman CYR" w:cs="Times New Roman CYR"/>
        </w:rPr>
        <w:t>Папа</w:t>
      </w:r>
      <w:proofErr w:type="gramStart"/>
      <w:r w:rsidRPr="001707C0">
        <w:rPr>
          <w:rFonts w:ascii="Times New Roman CYR" w:hAnsi="Times New Roman CYR" w:cs="Times New Roman CYR"/>
        </w:rPr>
        <w:t>,м</w:t>
      </w:r>
      <w:proofErr w:type="gramEnd"/>
      <w:r w:rsidRPr="001707C0">
        <w:rPr>
          <w:rFonts w:ascii="Times New Roman CYR" w:hAnsi="Times New Roman CYR" w:cs="Times New Roman CYR"/>
        </w:rPr>
        <w:t>ама,я</w:t>
      </w:r>
      <w:proofErr w:type="spellEnd"/>
      <w:r w:rsidRPr="001707C0">
        <w:rPr>
          <w:rFonts w:ascii="Times New Roman CYR" w:hAnsi="Times New Roman CYR" w:cs="Times New Roman CYR"/>
        </w:rPr>
        <w:t xml:space="preserve"> –спортивная семья!»</w:t>
      </w:r>
    </w:p>
    <w:p w:rsidR="00054228" w:rsidRPr="003703C2" w:rsidRDefault="00054228" w:rsidP="00054228">
      <w:pPr>
        <w:pStyle w:val="a8"/>
        <w:widowControl w:val="0"/>
        <w:autoSpaceDE w:val="0"/>
        <w:autoSpaceDN w:val="0"/>
        <w:adjustRightInd w:val="0"/>
        <w:rPr>
          <w:rFonts w:ascii="Times New Roman CYR" w:hAnsi="Times New Roman CYR" w:cs="Times New Roman CYR"/>
          <w:b/>
          <w:bCs/>
          <w:color w:val="FF0000"/>
        </w:rPr>
      </w:pPr>
      <w:r w:rsidRPr="001707C0">
        <w:rPr>
          <w:rFonts w:ascii="Times New Roman CYR" w:hAnsi="Times New Roman CYR" w:cs="Times New Roman CYR"/>
        </w:rPr>
        <w:t xml:space="preserve">-Праздник, посвящённый </w:t>
      </w:r>
      <w:r>
        <w:rPr>
          <w:rFonts w:ascii="Times New Roman CYR" w:hAnsi="Times New Roman CYR" w:cs="Times New Roman CYR"/>
        </w:rPr>
        <w:t>выпуску детей в школу</w:t>
      </w:r>
    </w:p>
    <w:p w:rsidR="003F5D40" w:rsidRPr="003703C2" w:rsidRDefault="003F5D40" w:rsidP="00B510B9">
      <w:pPr>
        <w:pStyle w:val="a8"/>
        <w:widowControl w:val="0"/>
        <w:autoSpaceDE w:val="0"/>
        <w:autoSpaceDN w:val="0"/>
        <w:adjustRightInd w:val="0"/>
        <w:rPr>
          <w:rFonts w:ascii="Times New Roman CYR" w:hAnsi="Times New Roman CYR" w:cs="Times New Roman CYR"/>
          <w:b/>
          <w:bCs/>
          <w:color w:val="FF0000"/>
        </w:rPr>
      </w:pPr>
    </w:p>
    <w:p w:rsidR="003F5D40" w:rsidRPr="001707C0" w:rsidRDefault="00572660" w:rsidP="003F5D40">
      <w:pPr>
        <w:widowControl w:val="0"/>
        <w:autoSpaceDE w:val="0"/>
        <w:autoSpaceDN w:val="0"/>
        <w:adjustRightInd w:val="0"/>
        <w:ind w:left="720"/>
        <w:jc w:val="center"/>
        <w:rPr>
          <w:rFonts w:ascii="Times New Roman CYR" w:hAnsi="Times New Roman CYR" w:cs="Times New Roman CYR"/>
          <w:b/>
          <w:bCs/>
          <w:sz w:val="28"/>
          <w:szCs w:val="28"/>
        </w:rPr>
      </w:pPr>
      <w:r w:rsidRPr="001707C0">
        <w:rPr>
          <w:rFonts w:ascii="Times New Roman CYR" w:hAnsi="Times New Roman CYR" w:cs="Times New Roman CYR"/>
          <w:b/>
          <w:bCs/>
          <w:sz w:val="28"/>
          <w:szCs w:val="28"/>
        </w:rPr>
        <w:t>5.3.</w:t>
      </w:r>
      <w:r w:rsidR="003F5D40" w:rsidRPr="001707C0">
        <w:rPr>
          <w:rFonts w:ascii="Times New Roman CYR" w:hAnsi="Times New Roman CYR" w:cs="Times New Roman CYR"/>
          <w:b/>
          <w:bCs/>
          <w:sz w:val="28"/>
          <w:szCs w:val="28"/>
        </w:rPr>
        <w:t xml:space="preserve"> Анализ семей воспитанников ДОУ</w:t>
      </w:r>
      <w:r w:rsidR="00E21B6A">
        <w:rPr>
          <w:rFonts w:ascii="Times New Roman CYR" w:hAnsi="Times New Roman CYR" w:cs="Times New Roman CYR"/>
          <w:b/>
          <w:bCs/>
          <w:sz w:val="28"/>
          <w:szCs w:val="28"/>
        </w:rPr>
        <w:t xml:space="preserve"> в 2022-2023 </w:t>
      </w:r>
      <w:proofErr w:type="spellStart"/>
      <w:r w:rsidR="00E21B6A">
        <w:rPr>
          <w:rFonts w:ascii="Times New Roman CYR" w:hAnsi="Times New Roman CYR" w:cs="Times New Roman CYR"/>
          <w:b/>
          <w:bCs/>
          <w:sz w:val="28"/>
          <w:szCs w:val="28"/>
        </w:rPr>
        <w:t>уч</w:t>
      </w:r>
      <w:proofErr w:type="gramStart"/>
      <w:r w:rsidR="00E21B6A">
        <w:rPr>
          <w:rFonts w:ascii="Times New Roman CYR" w:hAnsi="Times New Roman CYR" w:cs="Times New Roman CYR"/>
          <w:b/>
          <w:bCs/>
          <w:sz w:val="28"/>
          <w:szCs w:val="28"/>
        </w:rPr>
        <w:t>.г</w:t>
      </w:r>
      <w:proofErr w:type="gramEnd"/>
      <w:r w:rsidR="00E21B6A">
        <w:rPr>
          <w:rFonts w:ascii="Times New Roman CYR" w:hAnsi="Times New Roman CYR" w:cs="Times New Roman CYR"/>
          <w:b/>
          <w:bCs/>
          <w:sz w:val="28"/>
          <w:szCs w:val="28"/>
        </w:rPr>
        <w:t>оду</w:t>
      </w:r>
      <w:proofErr w:type="spellEnd"/>
      <w:r w:rsidR="00E21B6A">
        <w:rPr>
          <w:rFonts w:ascii="Times New Roman CYR" w:hAnsi="Times New Roman CYR" w:cs="Times New Roman CYR"/>
          <w:b/>
          <w:bCs/>
          <w:sz w:val="28"/>
          <w:szCs w:val="28"/>
        </w:rPr>
        <w:t>.</w:t>
      </w:r>
    </w:p>
    <w:p w:rsidR="003F5D40" w:rsidRPr="003703C2" w:rsidRDefault="003F5D40" w:rsidP="003F5D40">
      <w:pPr>
        <w:widowControl w:val="0"/>
        <w:autoSpaceDE w:val="0"/>
        <w:autoSpaceDN w:val="0"/>
        <w:adjustRightInd w:val="0"/>
        <w:ind w:left="720"/>
        <w:jc w:val="center"/>
        <w:rPr>
          <w:rFonts w:ascii="Times New Roman CYR" w:hAnsi="Times New Roman CYR" w:cs="Times New Roman CYR"/>
          <w:b/>
          <w:bCs/>
          <w:color w:val="FF0000"/>
        </w:rPr>
      </w:pPr>
    </w:p>
    <w:tbl>
      <w:tblPr>
        <w:tblW w:w="9413" w:type="dxa"/>
        <w:jc w:val="center"/>
        <w:tblInd w:w="-1322" w:type="dxa"/>
        <w:tblLayout w:type="fixed"/>
        <w:tblLook w:val="0000" w:firstRow="0" w:lastRow="0" w:firstColumn="0" w:lastColumn="0" w:noHBand="0" w:noVBand="0"/>
      </w:tblPr>
      <w:tblGrid>
        <w:gridCol w:w="2839"/>
        <w:gridCol w:w="2191"/>
        <w:gridCol w:w="2191"/>
        <w:gridCol w:w="2192"/>
      </w:tblGrid>
      <w:tr w:rsidR="007D2B1E" w:rsidRPr="001707C0" w:rsidTr="007D2B1E">
        <w:trPr>
          <w:trHeight w:val="313"/>
          <w:jc w:val="center"/>
        </w:trPr>
        <w:tc>
          <w:tcPr>
            <w:tcW w:w="2839" w:type="dxa"/>
            <w:tcBorders>
              <w:top w:val="single" w:sz="6" w:space="0" w:color="auto"/>
              <w:left w:val="single" w:sz="6" w:space="0" w:color="auto"/>
              <w:bottom w:val="single" w:sz="6" w:space="0" w:color="auto"/>
              <w:right w:val="single" w:sz="6" w:space="0" w:color="auto"/>
            </w:tcBorders>
          </w:tcPr>
          <w:p w:rsidR="007D2B1E" w:rsidRPr="001707C0" w:rsidRDefault="007D2B1E" w:rsidP="00226754">
            <w:pPr>
              <w:widowControl w:val="0"/>
              <w:autoSpaceDE w:val="0"/>
              <w:autoSpaceDN w:val="0"/>
              <w:adjustRightInd w:val="0"/>
              <w:rPr>
                <w:rFonts w:ascii="Times New Roman CYR" w:hAnsi="Times New Roman CYR" w:cs="Times New Roman CYR"/>
                <w:b/>
                <w:bCs/>
              </w:rPr>
            </w:pPr>
            <w:r w:rsidRPr="001707C0">
              <w:rPr>
                <w:rFonts w:ascii="Times New Roman CYR" w:hAnsi="Times New Roman CYR" w:cs="Times New Roman CYR"/>
                <w:b/>
                <w:bCs/>
              </w:rPr>
              <w:t>№ МБДОУ</w:t>
            </w:r>
          </w:p>
        </w:tc>
        <w:tc>
          <w:tcPr>
            <w:tcW w:w="2191" w:type="dxa"/>
            <w:tcBorders>
              <w:top w:val="single" w:sz="6" w:space="0" w:color="auto"/>
              <w:left w:val="single" w:sz="6" w:space="0" w:color="auto"/>
              <w:bottom w:val="single" w:sz="6" w:space="0" w:color="auto"/>
              <w:right w:val="single" w:sz="6" w:space="0" w:color="auto"/>
            </w:tcBorders>
          </w:tcPr>
          <w:p w:rsidR="007D2B1E" w:rsidRPr="004616A8" w:rsidRDefault="007D2B1E" w:rsidP="007D2B1E">
            <w:pPr>
              <w:widowControl w:val="0"/>
              <w:autoSpaceDE w:val="0"/>
              <w:autoSpaceDN w:val="0"/>
              <w:adjustRightInd w:val="0"/>
              <w:rPr>
                <w:rFonts w:ascii="Times New Roman CYR" w:hAnsi="Times New Roman CYR" w:cs="Times New Roman CYR"/>
                <w:b/>
                <w:bCs/>
              </w:rPr>
            </w:pPr>
            <w:r w:rsidRPr="004616A8">
              <w:rPr>
                <w:rFonts w:ascii="Times New Roman CYR" w:hAnsi="Times New Roman CYR" w:cs="Times New Roman CYR"/>
                <w:b/>
                <w:bCs/>
              </w:rPr>
              <w:t>Полные семьи</w:t>
            </w:r>
          </w:p>
        </w:tc>
        <w:tc>
          <w:tcPr>
            <w:tcW w:w="2191" w:type="dxa"/>
            <w:tcBorders>
              <w:top w:val="single" w:sz="6" w:space="0" w:color="auto"/>
              <w:left w:val="single" w:sz="6" w:space="0" w:color="auto"/>
              <w:bottom w:val="single" w:sz="6" w:space="0" w:color="auto"/>
              <w:right w:val="single" w:sz="6" w:space="0" w:color="auto"/>
            </w:tcBorders>
          </w:tcPr>
          <w:p w:rsidR="007D2B1E" w:rsidRPr="004616A8" w:rsidRDefault="007D2B1E" w:rsidP="007D2B1E">
            <w:pPr>
              <w:widowControl w:val="0"/>
              <w:autoSpaceDE w:val="0"/>
              <w:autoSpaceDN w:val="0"/>
              <w:adjustRightInd w:val="0"/>
              <w:rPr>
                <w:rFonts w:ascii="Times New Roman CYR" w:hAnsi="Times New Roman CYR" w:cs="Times New Roman CYR"/>
                <w:b/>
                <w:bCs/>
              </w:rPr>
            </w:pPr>
            <w:r w:rsidRPr="004616A8">
              <w:rPr>
                <w:rFonts w:ascii="Times New Roman CYR" w:hAnsi="Times New Roman CYR" w:cs="Times New Roman CYR"/>
                <w:b/>
                <w:bCs/>
              </w:rPr>
              <w:t>Неполные семьи</w:t>
            </w:r>
          </w:p>
        </w:tc>
        <w:tc>
          <w:tcPr>
            <w:tcW w:w="2192" w:type="dxa"/>
            <w:tcBorders>
              <w:top w:val="single" w:sz="6" w:space="0" w:color="auto"/>
              <w:left w:val="single" w:sz="6" w:space="0" w:color="auto"/>
              <w:bottom w:val="single" w:sz="6" w:space="0" w:color="auto"/>
              <w:right w:val="single" w:sz="6" w:space="0" w:color="auto"/>
            </w:tcBorders>
          </w:tcPr>
          <w:p w:rsidR="007D2B1E" w:rsidRPr="004616A8" w:rsidRDefault="007D2B1E" w:rsidP="007D2B1E">
            <w:pPr>
              <w:widowControl w:val="0"/>
              <w:autoSpaceDE w:val="0"/>
              <w:autoSpaceDN w:val="0"/>
              <w:adjustRightInd w:val="0"/>
              <w:rPr>
                <w:rFonts w:ascii="Times New Roman CYR" w:hAnsi="Times New Roman CYR" w:cs="Times New Roman CYR"/>
                <w:b/>
                <w:bCs/>
              </w:rPr>
            </w:pPr>
            <w:r w:rsidRPr="004616A8">
              <w:rPr>
                <w:rFonts w:ascii="Times New Roman CYR" w:hAnsi="Times New Roman CYR" w:cs="Times New Roman CYR"/>
                <w:b/>
                <w:bCs/>
              </w:rPr>
              <w:t>Группа риска</w:t>
            </w:r>
          </w:p>
        </w:tc>
      </w:tr>
      <w:tr w:rsidR="007D2B1E" w:rsidRPr="001707C0" w:rsidTr="007D2B1E">
        <w:trPr>
          <w:trHeight w:val="501"/>
          <w:jc w:val="center"/>
        </w:trPr>
        <w:tc>
          <w:tcPr>
            <w:tcW w:w="2839" w:type="dxa"/>
            <w:tcBorders>
              <w:top w:val="single" w:sz="6" w:space="0" w:color="auto"/>
              <w:left w:val="single" w:sz="6" w:space="0" w:color="auto"/>
              <w:bottom w:val="single" w:sz="6" w:space="0" w:color="auto"/>
              <w:right w:val="single" w:sz="6" w:space="0" w:color="auto"/>
            </w:tcBorders>
          </w:tcPr>
          <w:p w:rsidR="007D2B1E" w:rsidRPr="001707C0" w:rsidRDefault="007D2B1E" w:rsidP="003E47E5">
            <w:pPr>
              <w:widowControl w:val="0"/>
              <w:autoSpaceDE w:val="0"/>
              <w:autoSpaceDN w:val="0"/>
              <w:adjustRightInd w:val="0"/>
              <w:rPr>
                <w:rFonts w:ascii="Times New Roman CYR" w:hAnsi="Times New Roman CYR" w:cs="Times New Roman CYR"/>
              </w:rPr>
            </w:pPr>
            <w:r w:rsidRPr="001707C0">
              <w:rPr>
                <w:rFonts w:ascii="Times New Roman CYR" w:hAnsi="Times New Roman CYR" w:cs="Times New Roman CYR"/>
              </w:rPr>
              <w:t>Мира, 33А</w:t>
            </w:r>
          </w:p>
        </w:tc>
        <w:tc>
          <w:tcPr>
            <w:tcW w:w="2191" w:type="dxa"/>
            <w:tcBorders>
              <w:top w:val="single" w:sz="6" w:space="0" w:color="auto"/>
              <w:left w:val="single" w:sz="6" w:space="0" w:color="auto"/>
              <w:bottom w:val="single" w:sz="6" w:space="0" w:color="auto"/>
              <w:right w:val="single" w:sz="6" w:space="0" w:color="auto"/>
            </w:tcBorders>
            <w:vAlign w:val="center"/>
          </w:tcPr>
          <w:p w:rsidR="007D2B1E" w:rsidRPr="004616A8" w:rsidRDefault="007D2B1E" w:rsidP="007D2B1E">
            <w:pPr>
              <w:widowControl w:val="0"/>
              <w:autoSpaceDE w:val="0"/>
              <w:autoSpaceDN w:val="0"/>
              <w:adjustRightInd w:val="0"/>
              <w:rPr>
                <w:rFonts w:ascii="Times New Roman CYR" w:hAnsi="Times New Roman CYR" w:cs="Times New Roman CYR"/>
              </w:rPr>
            </w:pPr>
            <w:r w:rsidRPr="004616A8">
              <w:rPr>
                <w:rFonts w:ascii="Times New Roman CYR" w:hAnsi="Times New Roman CYR" w:cs="Times New Roman CYR"/>
              </w:rPr>
              <w:t>226</w:t>
            </w:r>
          </w:p>
        </w:tc>
        <w:tc>
          <w:tcPr>
            <w:tcW w:w="2191" w:type="dxa"/>
            <w:tcBorders>
              <w:top w:val="single" w:sz="6" w:space="0" w:color="auto"/>
              <w:left w:val="single" w:sz="6" w:space="0" w:color="auto"/>
              <w:bottom w:val="single" w:sz="6" w:space="0" w:color="auto"/>
              <w:right w:val="single" w:sz="6" w:space="0" w:color="auto"/>
            </w:tcBorders>
            <w:vAlign w:val="center"/>
          </w:tcPr>
          <w:p w:rsidR="007D2B1E" w:rsidRPr="004616A8" w:rsidRDefault="007D2B1E" w:rsidP="007D2B1E">
            <w:pPr>
              <w:widowControl w:val="0"/>
              <w:autoSpaceDE w:val="0"/>
              <w:autoSpaceDN w:val="0"/>
              <w:adjustRightInd w:val="0"/>
              <w:rPr>
                <w:rFonts w:ascii="Times New Roman CYR" w:hAnsi="Times New Roman CYR" w:cs="Times New Roman CYR"/>
              </w:rPr>
            </w:pPr>
            <w:r w:rsidRPr="004616A8">
              <w:rPr>
                <w:rFonts w:ascii="Times New Roman CYR" w:hAnsi="Times New Roman CYR" w:cs="Times New Roman CYR"/>
              </w:rPr>
              <w:t>36</w:t>
            </w:r>
          </w:p>
        </w:tc>
        <w:tc>
          <w:tcPr>
            <w:tcW w:w="2192" w:type="dxa"/>
            <w:tcBorders>
              <w:top w:val="single" w:sz="6" w:space="0" w:color="auto"/>
              <w:left w:val="single" w:sz="6" w:space="0" w:color="auto"/>
              <w:bottom w:val="single" w:sz="6" w:space="0" w:color="auto"/>
              <w:right w:val="single" w:sz="6" w:space="0" w:color="auto"/>
            </w:tcBorders>
            <w:vAlign w:val="center"/>
          </w:tcPr>
          <w:p w:rsidR="007D2B1E" w:rsidRPr="004616A8" w:rsidRDefault="007D2B1E" w:rsidP="007D2B1E">
            <w:pPr>
              <w:widowControl w:val="0"/>
              <w:autoSpaceDE w:val="0"/>
              <w:autoSpaceDN w:val="0"/>
              <w:adjustRightInd w:val="0"/>
              <w:rPr>
                <w:rFonts w:ascii="Times New Roman CYR" w:hAnsi="Times New Roman CYR" w:cs="Times New Roman CYR"/>
              </w:rPr>
            </w:pPr>
            <w:r w:rsidRPr="004616A8">
              <w:rPr>
                <w:rFonts w:ascii="Times New Roman CYR" w:hAnsi="Times New Roman CYR" w:cs="Times New Roman CYR"/>
              </w:rPr>
              <w:t>2</w:t>
            </w:r>
          </w:p>
        </w:tc>
      </w:tr>
      <w:tr w:rsidR="00433CD3" w:rsidRPr="003703C2" w:rsidTr="007D2B1E">
        <w:trPr>
          <w:trHeight w:val="313"/>
          <w:jc w:val="center"/>
        </w:trPr>
        <w:tc>
          <w:tcPr>
            <w:tcW w:w="2839" w:type="dxa"/>
            <w:tcBorders>
              <w:top w:val="single" w:sz="6" w:space="0" w:color="auto"/>
              <w:left w:val="single" w:sz="6" w:space="0" w:color="auto"/>
              <w:bottom w:val="single" w:sz="6" w:space="0" w:color="auto"/>
              <w:right w:val="single" w:sz="6" w:space="0" w:color="auto"/>
            </w:tcBorders>
          </w:tcPr>
          <w:p w:rsidR="00433CD3" w:rsidRPr="00C94BF9" w:rsidRDefault="00433CD3" w:rsidP="003E47E5">
            <w:pPr>
              <w:widowControl w:val="0"/>
              <w:autoSpaceDE w:val="0"/>
              <w:autoSpaceDN w:val="0"/>
              <w:adjustRightInd w:val="0"/>
              <w:rPr>
                <w:rFonts w:ascii="Times New Roman CYR" w:hAnsi="Times New Roman CYR" w:cs="Times New Roman CYR"/>
              </w:rPr>
            </w:pPr>
            <w:r w:rsidRPr="00C94BF9">
              <w:rPr>
                <w:rFonts w:ascii="Times New Roman CYR" w:hAnsi="Times New Roman CYR" w:cs="Times New Roman CYR"/>
              </w:rPr>
              <w:t>Попова,16Б</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433CD3" w:rsidRPr="00C22BFE" w:rsidRDefault="00433CD3"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115</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433CD3" w:rsidRPr="00C22BFE" w:rsidRDefault="00433CD3"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2192" w:type="dxa"/>
            <w:tcBorders>
              <w:top w:val="single" w:sz="6" w:space="0" w:color="auto"/>
              <w:left w:val="single" w:sz="6" w:space="0" w:color="auto"/>
              <w:bottom w:val="single" w:sz="6" w:space="0" w:color="auto"/>
              <w:right w:val="single" w:sz="6" w:space="0" w:color="auto"/>
            </w:tcBorders>
            <w:shd w:val="clear" w:color="auto" w:fill="auto"/>
            <w:vAlign w:val="center"/>
          </w:tcPr>
          <w:p w:rsidR="00433CD3" w:rsidRPr="00C22BFE" w:rsidRDefault="00433CD3"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r>
      <w:tr w:rsidR="00E034F1" w:rsidRPr="003703C2" w:rsidTr="007D2B1E">
        <w:trPr>
          <w:trHeight w:val="313"/>
          <w:jc w:val="center"/>
        </w:trPr>
        <w:tc>
          <w:tcPr>
            <w:tcW w:w="2839" w:type="dxa"/>
            <w:tcBorders>
              <w:top w:val="single" w:sz="6" w:space="0" w:color="auto"/>
              <w:left w:val="single" w:sz="6" w:space="0" w:color="auto"/>
              <w:bottom w:val="single" w:sz="6" w:space="0" w:color="auto"/>
              <w:right w:val="single" w:sz="6" w:space="0" w:color="auto"/>
            </w:tcBorders>
          </w:tcPr>
          <w:p w:rsidR="00E034F1" w:rsidRPr="00C94BF9" w:rsidRDefault="00E034F1" w:rsidP="003E47E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Филиал №1</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E034F1" w:rsidRPr="00E034F1" w:rsidRDefault="00E034F1" w:rsidP="009B1FC5">
            <w:pPr>
              <w:widowControl w:val="0"/>
              <w:autoSpaceDE w:val="0"/>
              <w:autoSpaceDN w:val="0"/>
              <w:adjustRightInd w:val="0"/>
              <w:rPr>
                <w:rFonts w:ascii="Times New Roman CYR" w:hAnsi="Times New Roman CYR" w:cs="Times New Roman CYR"/>
              </w:rPr>
            </w:pPr>
            <w:r w:rsidRPr="00E034F1">
              <w:rPr>
                <w:rFonts w:ascii="Times New Roman CYR" w:hAnsi="Times New Roman CYR" w:cs="Times New Roman CYR"/>
              </w:rPr>
              <w:t>251</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E034F1" w:rsidRPr="00E034F1" w:rsidRDefault="00E034F1" w:rsidP="009B1FC5">
            <w:pPr>
              <w:widowControl w:val="0"/>
              <w:autoSpaceDE w:val="0"/>
              <w:autoSpaceDN w:val="0"/>
              <w:adjustRightInd w:val="0"/>
              <w:rPr>
                <w:rFonts w:ascii="Times New Roman CYR" w:hAnsi="Times New Roman CYR" w:cs="Times New Roman CYR"/>
              </w:rPr>
            </w:pPr>
            <w:r w:rsidRPr="00E034F1">
              <w:rPr>
                <w:rFonts w:ascii="Times New Roman CYR" w:hAnsi="Times New Roman CYR" w:cs="Times New Roman CYR"/>
              </w:rPr>
              <w:t>20</w:t>
            </w:r>
          </w:p>
        </w:tc>
        <w:tc>
          <w:tcPr>
            <w:tcW w:w="2192" w:type="dxa"/>
            <w:tcBorders>
              <w:top w:val="single" w:sz="6" w:space="0" w:color="auto"/>
              <w:left w:val="single" w:sz="6" w:space="0" w:color="auto"/>
              <w:bottom w:val="single" w:sz="6" w:space="0" w:color="auto"/>
              <w:right w:val="single" w:sz="6" w:space="0" w:color="auto"/>
            </w:tcBorders>
            <w:shd w:val="clear" w:color="auto" w:fill="auto"/>
            <w:vAlign w:val="center"/>
          </w:tcPr>
          <w:p w:rsidR="00E034F1" w:rsidRPr="00E034F1" w:rsidRDefault="00E034F1" w:rsidP="009B1FC5">
            <w:pPr>
              <w:widowControl w:val="0"/>
              <w:autoSpaceDE w:val="0"/>
              <w:autoSpaceDN w:val="0"/>
              <w:adjustRightInd w:val="0"/>
              <w:rPr>
                <w:rFonts w:ascii="Times New Roman CYR" w:hAnsi="Times New Roman CYR" w:cs="Times New Roman CYR"/>
              </w:rPr>
            </w:pPr>
            <w:r w:rsidRPr="00E034F1">
              <w:rPr>
                <w:rFonts w:ascii="Times New Roman CYR" w:hAnsi="Times New Roman CYR" w:cs="Times New Roman CYR"/>
              </w:rPr>
              <w:t>1</w:t>
            </w:r>
          </w:p>
        </w:tc>
      </w:tr>
      <w:tr w:rsidR="00054228" w:rsidRPr="003703C2" w:rsidTr="007D2B1E">
        <w:trPr>
          <w:trHeight w:val="313"/>
          <w:jc w:val="center"/>
        </w:trPr>
        <w:tc>
          <w:tcPr>
            <w:tcW w:w="2839" w:type="dxa"/>
            <w:tcBorders>
              <w:top w:val="single" w:sz="6" w:space="0" w:color="auto"/>
              <w:left w:val="single" w:sz="6" w:space="0" w:color="auto"/>
              <w:bottom w:val="single" w:sz="6" w:space="0" w:color="auto"/>
              <w:right w:val="single" w:sz="6" w:space="0" w:color="auto"/>
            </w:tcBorders>
          </w:tcPr>
          <w:p w:rsidR="00054228" w:rsidRPr="00C94BF9" w:rsidRDefault="00054228" w:rsidP="003E47E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Филиал №2</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054228" w:rsidRPr="004616A8" w:rsidRDefault="0005422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106</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054228" w:rsidRPr="004616A8" w:rsidRDefault="0005422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w:t>
            </w:r>
          </w:p>
        </w:tc>
        <w:tc>
          <w:tcPr>
            <w:tcW w:w="2192" w:type="dxa"/>
            <w:tcBorders>
              <w:top w:val="single" w:sz="6" w:space="0" w:color="auto"/>
              <w:left w:val="single" w:sz="6" w:space="0" w:color="auto"/>
              <w:bottom w:val="single" w:sz="6" w:space="0" w:color="auto"/>
              <w:right w:val="single" w:sz="6" w:space="0" w:color="auto"/>
            </w:tcBorders>
            <w:shd w:val="clear" w:color="auto" w:fill="auto"/>
            <w:vAlign w:val="center"/>
          </w:tcPr>
          <w:p w:rsidR="00054228" w:rsidRPr="004616A8" w:rsidRDefault="00054228" w:rsidP="0005422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r>
      <w:tr w:rsidR="00054228" w:rsidRPr="003703C2" w:rsidTr="007D2B1E">
        <w:trPr>
          <w:trHeight w:val="313"/>
          <w:jc w:val="center"/>
        </w:trPr>
        <w:tc>
          <w:tcPr>
            <w:tcW w:w="2839" w:type="dxa"/>
            <w:tcBorders>
              <w:top w:val="single" w:sz="6" w:space="0" w:color="auto"/>
              <w:left w:val="single" w:sz="6" w:space="0" w:color="auto"/>
              <w:bottom w:val="single" w:sz="6" w:space="0" w:color="auto"/>
              <w:right w:val="single" w:sz="6" w:space="0" w:color="auto"/>
            </w:tcBorders>
          </w:tcPr>
          <w:p w:rsidR="00054228" w:rsidRDefault="00054228" w:rsidP="007D2B1E">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ВСЕГО:</w:t>
            </w: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054228" w:rsidRPr="004616A8" w:rsidRDefault="00054228" w:rsidP="007D2B1E">
            <w:pPr>
              <w:widowControl w:val="0"/>
              <w:autoSpaceDE w:val="0"/>
              <w:autoSpaceDN w:val="0"/>
              <w:adjustRightInd w:val="0"/>
              <w:rPr>
                <w:rFonts w:ascii="Times New Roman CYR" w:hAnsi="Times New Roman CYR" w:cs="Times New Roman CYR"/>
              </w:rPr>
            </w:pPr>
          </w:p>
        </w:tc>
        <w:tc>
          <w:tcPr>
            <w:tcW w:w="2191" w:type="dxa"/>
            <w:tcBorders>
              <w:top w:val="single" w:sz="6" w:space="0" w:color="auto"/>
              <w:left w:val="single" w:sz="6" w:space="0" w:color="auto"/>
              <w:bottom w:val="single" w:sz="6" w:space="0" w:color="auto"/>
              <w:right w:val="single" w:sz="6" w:space="0" w:color="auto"/>
            </w:tcBorders>
            <w:shd w:val="clear" w:color="auto" w:fill="auto"/>
            <w:vAlign w:val="center"/>
          </w:tcPr>
          <w:p w:rsidR="00054228" w:rsidRPr="004616A8" w:rsidRDefault="00054228" w:rsidP="007D2B1E">
            <w:pPr>
              <w:widowControl w:val="0"/>
              <w:autoSpaceDE w:val="0"/>
              <w:autoSpaceDN w:val="0"/>
              <w:adjustRightInd w:val="0"/>
              <w:rPr>
                <w:rFonts w:ascii="Times New Roman CYR" w:hAnsi="Times New Roman CYR" w:cs="Times New Roman CYR"/>
              </w:rPr>
            </w:pPr>
          </w:p>
        </w:tc>
        <w:tc>
          <w:tcPr>
            <w:tcW w:w="2192" w:type="dxa"/>
            <w:tcBorders>
              <w:top w:val="single" w:sz="6" w:space="0" w:color="auto"/>
              <w:left w:val="single" w:sz="6" w:space="0" w:color="auto"/>
              <w:bottom w:val="single" w:sz="6" w:space="0" w:color="auto"/>
              <w:right w:val="single" w:sz="6" w:space="0" w:color="auto"/>
            </w:tcBorders>
            <w:shd w:val="clear" w:color="auto" w:fill="auto"/>
            <w:vAlign w:val="center"/>
          </w:tcPr>
          <w:p w:rsidR="00054228" w:rsidRPr="004616A8" w:rsidRDefault="00054228" w:rsidP="007D2B1E">
            <w:pPr>
              <w:widowControl w:val="0"/>
              <w:autoSpaceDE w:val="0"/>
              <w:autoSpaceDN w:val="0"/>
              <w:adjustRightInd w:val="0"/>
              <w:rPr>
                <w:rFonts w:ascii="Times New Roman CYR" w:hAnsi="Times New Roman CYR" w:cs="Times New Roman CYR"/>
              </w:rPr>
            </w:pPr>
          </w:p>
        </w:tc>
      </w:tr>
    </w:tbl>
    <w:p w:rsidR="003F5D40" w:rsidRPr="003703C2" w:rsidRDefault="003F5D40" w:rsidP="003F5D40">
      <w:pPr>
        <w:widowControl w:val="0"/>
        <w:autoSpaceDE w:val="0"/>
        <w:autoSpaceDN w:val="0"/>
        <w:adjustRightInd w:val="0"/>
        <w:jc w:val="both"/>
        <w:rPr>
          <w:rFonts w:ascii="Times New Roman CYR" w:hAnsi="Times New Roman CYR" w:cs="Times New Roman CYR"/>
          <w:color w:val="FF0000"/>
        </w:rPr>
      </w:pPr>
      <w:r w:rsidRPr="003703C2">
        <w:rPr>
          <w:rFonts w:ascii="Times New Roman CYR" w:hAnsi="Times New Roman CYR" w:cs="Times New Roman CYR"/>
          <w:color w:val="FF0000"/>
        </w:rPr>
        <w:tab/>
      </w:r>
    </w:p>
    <w:p w:rsidR="003F5D40" w:rsidRPr="001707C0" w:rsidRDefault="003F5D40" w:rsidP="00252F38">
      <w:pPr>
        <w:widowControl w:val="0"/>
        <w:autoSpaceDE w:val="0"/>
        <w:autoSpaceDN w:val="0"/>
        <w:adjustRightInd w:val="0"/>
        <w:ind w:firstLine="284"/>
        <w:jc w:val="both"/>
        <w:rPr>
          <w:rFonts w:ascii="Times New Roman CYR" w:hAnsi="Times New Roman CYR" w:cs="Times New Roman CYR"/>
        </w:rPr>
      </w:pPr>
      <w:r w:rsidRPr="001707C0">
        <w:rPr>
          <w:rFonts w:ascii="Times New Roman CYR" w:hAnsi="Times New Roman CYR" w:cs="Times New Roman CYR"/>
          <w:bCs/>
          <w:i/>
          <w:u w:val="single"/>
        </w:rPr>
        <w:t>Вывод</w:t>
      </w:r>
      <w:r w:rsidR="00FF788C" w:rsidRPr="001707C0">
        <w:rPr>
          <w:rFonts w:ascii="Times New Roman CYR" w:hAnsi="Times New Roman CYR" w:cs="Times New Roman CYR"/>
          <w:bCs/>
          <w:i/>
          <w:u w:val="single"/>
        </w:rPr>
        <w:t>:</w:t>
      </w:r>
      <w:r w:rsidR="002C22D5" w:rsidRPr="001707C0">
        <w:rPr>
          <w:rFonts w:ascii="Times New Roman CYR" w:hAnsi="Times New Roman CYR" w:cs="Times New Roman CYR"/>
          <w:bCs/>
          <w:i/>
          <w:u w:val="single"/>
        </w:rPr>
        <w:t xml:space="preserve"> </w:t>
      </w:r>
      <w:r w:rsidR="00FF788C" w:rsidRPr="001707C0">
        <w:rPr>
          <w:rFonts w:ascii="Times New Roman CYR" w:hAnsi="Times New Roman CYR" w:cs="Times New Roman CYR"/>
        </w:rPr>
        <w:t>р</w:t>
      </w:r>
      <w:r w:rsidRPr="001707C0">
        <w:rPr>
          <w:rFonts w:ascii="Times New Roman CYR" w:hAnsi="Times New Roman CYR" w:cs="Times New Roman CYR"/>
        </w:rPr>
        <w:t>абота с родителями в 20</w:t>
      </w:r>
      <w:r w:rsidR="001707C0" w:rsidRPr="001707C0">
        <w:rPr>
          <w:rFonts w:ascii="Times New Roman CYR" w:hAnsi="Times New Roman CYR" w:cs="Times New Roman CYR"/>
        </w:rPr>
        <w:t>2</w:t>
      </w:r>
      <w:r w:rsidR="00B510B9">
        <w:rPr>
          <w:rFonts w:ascii="Times New Roman CYR" w:hAnsi="Times New Roman CYR" w:cs="Times New Roman CYR"/>
        </w:rPr>
        <w:t>2</w:t>
      </w:r>
      <w:r w:rsidRPr="001707C0">
        <w:rPr>
          <w:rFonts w:ascii="Times New Roman CYR" w:hAnsi="Times New Roman CYR" w:cs="Times New Roman CYR"/>
        </w:rPr>
        <w:t>-20</w:t>
      </w:r>
      <w:r w:rsidR="001707C0" w:rsidRPr="001707C0">
        <w:rPr>
          <w:rFonts w:ascii="Times New Roman CYR" w:hAnsi="Times New Roman CYR" w:cs="Times New Roman CYR"/>
        </w:rPr>
        <w:t>2</w:t>
      </w:r>
      <w:r w:rsidR="00B510B9">
        <w:rPr>
          <w:rFonts w:ascii="Times New Roman CYR" w:hAnsi="Times New Roman CYR" w:cs="Times New Roman CYR"/>
        </w:rPr>
        <w:t>3</w:t>
      </w:r>
      <w:r w:rsidR="00226754" w:rsidRPr="001707C0">
        <w:rPr>
          <w:rFonts w:ascii="Times New Roman CYR" w:hAnsi="Times New Roman CYR" w:cs="Times New Roman CYR"/>
        </w:rPr>
        <w:t xml:space="preserve"> </w:t>
      </w:r>
      <w:r w:rsidRPr="001707C0">
        <w:rPr>
          <w:rFonts w:ascii="Times New Roman CYR" w:hAnsi="Times New Roman CYR" w:cs="Times New Roman CYR"/>
        </w:rPr>
        <w:t>учебном году велась систематически. В течение года работа с родителями проводилась согласно плану. Были проведены групповые родительские собрания</w:t>
      </w:r>
      <w:r w:rsidR="001707C0" w:rsidRPr="001707C0">
        <w:rPr>
          <w:rFonts w:ascii="Times New Roman CYR" w:hAnsi="Times New Roman CYR" w:cs="Times New Roman CYR"/>
        </w:rPr>
        <w:t xml:space="preserve"> в форме онлайн</w:t>
      </w:r>
      <w:r w:rsidRPr="001707C0">
        <w:rPr>
          <w:rFonts w:ascii="Times New Roman CYR" w:hAnsi="Times New Roman CYR" w:cs="Times New Roman CYR"/>
        </w:rPr>
        <w:t>. Родители вовлекались в проведения мероприятий, участвовали в благоустройстве территории, групп. Каждый педагог хорошо знает семейное положение, в котором воспитываются дети, учитывает эту информацию при построении индивидуальной работы с детьми и с родителями. Общение в непринуждённой, эмоционально- насыщенной обстановке способствовало сближению воспитателей и родителей, позволило педагогическому коллективу скорректировать собственную работу на основе учёта интереса семей.  Неполные, многодетные и малоимущие семьи находятся под кон</w:t>
      </w:r>
      <w:r w:rsidR="00FF788C" w:rsidRPr="001707C0">
        <w:rPr>
          <w:rFonts w:ascii="Times New Roman CYR" w:hAnsi="Times New Roman CYR" w:cs="Times New Roman CYR"/>
        </w:rPr>
        <w:t>тролем общественного инспектора.</w:t>
      </w:r>
    </w:p>
    <w:p w:rsidR="00E034F1" w:rsidRPr="00FE4163" w:rsidRDefault="00FF788C" w:rsidP="00E034F1">
      <w:pPr>
        <w:widowControl w:val="0"/>
        <w:autoSpaceDE w:val="0"/>
        <w:autoSpaceDN w:val="0"/>
        <w:adjustRightInd w:val="0"/>
        <w:spacing w:line="276" w:lineRule="auto"/>
        <w:jc w:val="both"/>
        <w:rPr>
          <w:rFonts w:ascii="Times New Roman CYR" w:hAnsi="Times New Roman CYR" w:cs="Times New Roman CYR"/>
          <w:color w:val="006600"/>
        </w:rPr>
      </w:pPr>
      <w:r w:rsidRPr="001707C0">
        <w:rPr>
          <w:rFonts w:ascii="Times New Roman CYR" w:hAnsi="Times New Roman CYR" w:cs="Times New Roman CYR"/>
          <w:bCs/>
          <w:i/>
          <w:u w:val="single"/>
        </w:rPr>
        <w:t>Перспектива в работе:</w:t>
      </w:r>
      <w:r w:rsidR="002C22D5" w:rsidRPr="001707C0">
        <w:rPr>
          <w:rFonts w:ascii="Times New Roman CYR" w:hAnsi="Times New Roman CYR" w:cs="Times New Roman CYR"/>
          <w:bCs/>
          <w:i/>
          <w:u w:val="single"/>
        </w:rPr>
        <w:t xml:space="preserve"> </w:t>
      </w:r>
      <w:r w:rsidRPr="001707C0">
        <w:rPr>
          <w:rFonts w:ascii="Times New Roman CYR" w:hAnsi="Times New Roman CYR" w:cs="Times New Roman CYR"/>
        </w:rPr>
        <w:t>п</w:t>
      </w:r>
      <w:r w:rsidR="003F5D40" w:rsidRPr="001707C0">
        <w:rPr>
          <w:rFonts w:ascii="Times New Roman CYR" w:hAnsi="Times New Roman CYR" w:cs="Times New Roman CYR"/>
        </w:rPr>
        <w:t>родолжать с</w:t>
      </w:r>
      <w:r w:rsidR="00E034F1">
        <w:rPr>
          <w:rFonts w:ascii="Times New Roman CYR" w:hAnsi="Times New Roman CYR" w:cs="Times New Roman CYR"/>
        </w:rPr>
        <w:t>бор</w:t>
      </w:r>
      <w:r w:rsidR="003F5D40" w:rsidRPr="001707C0">
        <w:rPr>
          <w:rFonts w:ascii="Times New Roman CYR" w:hAnsi="Times New Roman CYR" w:cs="Times New Roman CYR"/>
        </w:rPr>
        <w:t xml:space="preserve"> информаци</w:t>
      </w:r>
      <w:r w:rsidR="00E034F1">
        <w:rPr>
          <w:rFonts w:ascii="Times New Roman CYR" w:hAnsi="Times New Roman CYR" w:cs="Times New Roman CYR"/>
        </w:rPr>
        <w:t>и</w:t>
      </w:r>
      <w:r w:rsidR="003F5D40" w:rsidRPr="001707C0">
        <w:rPr>
          <w:rFonts w:ascii="Times New Roman CYR" w:hAnsi="Times New Roman CYR" w:cs="Times New Roman CYR"/>
        </w:rPr>
        <w:t xml:space="preserve"> о</w:t>
      </w:r>
      <w:r w:rsidR="00E034F1">
        <w:rPr>
          <w:rFonts w:ascii="Times New Roman CYR" w:hAnsi="Times New Roman CYR" w:cs="Times New Roman CYR"/>
        </w:rPr>
        <w:t xml:space="preserve"> семьях детей, посещающих МБДОУ. С</w:t>
      </w:r>
      <w:r w:rsidR="00E034F1" w:rsidRPr="00E034F1">
        <w:rPr>
          <w:rFonts w:ascii="Times New Roman CYR" w:hAnsi="Times New Roman CYR" w:cs="Times New Roman CYR"/>
        </w:rPr>
        <w:t>оставить план работы  на 2023-2024 учебный год с учетом интересов и запросов родителей.</w:t>
      </w:r>
    </w:p>
    <w:p w:rsidR="003F5D40" w:rsidRPr="001707C0" w:rsidRDefault="003F5D40" w:rsidP="003F5D40">
      <w:pPr>
        <w:widowControl w:val="0"/>
        <w:autoSpaceDE w:val="0"/>
        <w:autoSpaceDN w:val="0"/>
        <w:adjustRightInd w:val="0"/>
        <w:jc w:val="both"/>
        <w:rPr>
          <w:rFonts w:ascii="Times New Roman CYR" w:hAnsi="Times New Roman CYR" w:cs="Times New Roman CYR"/>
          <w:sz w:val="28"/>
          <w:szCs w:val="28"/>
        </w:rPr>
      </w:pPr>
    </w:p>
    <w:p w:rsidR="003F5D40" w:rsidRPr="004E4EB1" w:rsidRDefault="00572660" w:rsidP="003F5D40">
      <w:pPr>
        <w:widowControl w:val="0"/>
        <w:autoSpaceDE w:val="0"/>
        <w:autoSpaceDN w:val="0"/>
        <w:adjustRightInd w:val="0"/>
        <w:ind w:left="568"/>
        <w:jc w:val="center"/>
        <w:rPr>
          <w:rFonts w:ascii="Times New Roman CYR" w:hAnsi="Times New Roman CYR" w:cs="Times New Roman CYR"/>
          <w:b/>
          <w:bCs/>
          <w:sz w:val="28"/>
          <w:szCs w:val="28"/>
          <w:u w:val="single"/>
        </w:rPr>
      </w:pPr>
      <w:r w:rsidRPr="004E4EB1">
        <w:rPr>
          <w:rFonts w:ascii="Times New Roman CYR" w:hAnsi="Times New Roman CYR" w:cs="Times New Roman CYR"/>
          <w:b/>
          <w:bCs/>
          <w:sz w:val="28"/>
          <w:szCs w:val="28"/>
        </w:rPr>
        <w:lastRenderedPageBreak/>
        <w:t>6</w:t>
      </w:r>
      <w:r w:rsidR="003F5D40" w:rsidRPr="004E4EB1">
        <w:rPr>
          <w:rFonts w:ascii="Times New Roman CYR" w:hAnsi="Times New Roman CYR" w:cs="Times New Roman CYR"/>
          <w:b/>
          <w:bCs/>
          <w:sz w:val="28"/>
          <w:szCs w:val="28"/>
        </w:rPr>
        <w:t xml:space="preserve">.    </w:t>
      </w:r>
      <w:r w:rsidR="003F5D40" w:rsidRPr="004E4EB1">
        <w:rPr>
          <w:rFonts w:ascii="Times New Roman CYR" w:hAnsi="Times New Roman CYR" w:cs="Times New Roman CYR"/>
          <w:b/>
          <w:bCs/>
          <w:sz w:val="28"/>
          <w:szCs w:val="28"/>
          <w:u w:val="single"/>
        </w:rPr>
        <w:t xml:space="preserve"> Преемственность ДОУ с начальной школой</w:t>
      </w:r>
    </w:p>
    <w:p w:rsidR="003F5D40" w:rsidRPr="004E4EB1" w:rsidRDefault="003F5D40" w:rsidP="003F5D40">
      <w:pPr>
        <w:widowControl w:val="0"/>
        <w:autoSpaceDE w:val="0"/>
        <w:autoSpaceDN w:val="0"/>
        <w:adjustRightInd w:val="0"/>
        <w:ind w:left="720"/>
        <w:jc w:val="center"/>
        <w:rPr>
          <w:rFonts w:ascii="Times New Roman CYR" w:hAnsi="Times New Roman CYR" w:cs="Times New Roman CYR"/>
          <w:b/>
          <w:bCs/>
        </w:rPr>
      </w:pPr>
    </w:p>
    <w:p w:rsidR="003F5D40" w:rsidRPr="004E4EB1" w:rsidRDefault="00572660" w:rsidP="0007484B">
      <w:pPr>
        <w:widowControl w:val="0"/>
        <w:autoSpaceDE w:val="0"/>
        <w:autoSpaceDN w:val="0"/>
        <w:adjustRightInd w:val="0"/>
        <w:ind w:left="1648" w:hanging="720"/>
        <w:jc w:val="center"/>
        <w:rPr>
          <w:rFonts w:ascii="Times New Roman CYR" w:hAnsi="Times New Roman CYR" w:cs="Times New Roman CYR"/>
          <w:bCs/>
          <w:i/>
          <w:u w:val="single"/>
        </w:rPr>
      </w:pPr>
      <w:r w:rsidRPr="004E4EB1">
        <w:rPr>
          <w:rFonts w:ascii="Times New Roman CYR" w:hAnsi="Times New Roman CYR" w:cs="Times New Roman CYR"/>
          <w:b/>
          <w:bCs/>
          <w:sz w:val="28"/>
          <w:szCs w:val="28"/>
        </w:rPr>
        <w:t>6</w:t>
      </w:r>
      <w:r w:rsidR="003F5D40" w:rsidRPr="004E4EB1">
        <w:rPr>
          <w:rFonts w:ascii="Times New Roman CYR" w:hAnsi="Times New Roman CYR" w:cs="Times New Roman CYR"/>
          <w:b/>
          <w:bCs/>
          <w:sz w:val="28"/>
          <w:szCs w:val="28"/>
        </w:rPr>
        <w:t>.1.</w:t>
      </w:r>
      <w:r w:rsidR="003F5D40" w:rsidRPr="004E4EB1">
        <w:rPr>
          <w:rFonts w:ascii="Times New Roman CYR" w:hAnsi="Times New Roman CYR" w:cs="Times New Roman CYR"/>
          <w:b/>
          <w:bCs/>
          <w:sz w:val="28"/>
          <w:szCs w:val="28"/>
        </w:rPr>
        <w:tab/>
        <w:t>Выполнение плана по преемственности</w:t>
      </w:r>
    </w:p>
    <w:p w:rsidR="003F5D40" w:rsidRDefault="003F5D40" w:rsidP="00252F38">
      <w:pPr>
        <w:widowControl w:val="0"/>
        <w:autoSpaceDE w:val="0"/>
        <w:autoSpaceDN w:val="0"/>
        <w:adjustRightInd w:val="0"/>
        <w:ind w:firstLine="284"/>
        <w:jc w:val="both"/>
        <w:rPr>
          <w:rFonts w:ascii="Times New Roman CYR" w:hAnsi="Times New Roman CYR" w:cs="Times New Roman CYR"/>
        </w:rPr>
      </w:pPr>
      <w:proofErr w:type="gramStart"/>
      <w:r w:rsidRPr="004E4EB1">
        <w:rPr>
          <w:rFonts w:ascii="Times New Roman CYR" w:hAnsi="Times New Roman CYR" w:cs="Times New Roman CYR"/>
          <w:bCs/>
          <w:i/>
          <w:u w:val="single"/>
        </w:rPr>
        <w:t>Цель совместной работы начальной школы и ДОУ:</w:t>
      </w:r>
      <w:r w:rsidRPr="004E4EB1">
        <w:rPr>
          <w:rFonts w:ascii="Times New Roman CYR" w:hAnsi="Times New Roman CYR" w:cs="Times New Roman CYR"/>
        </w:rPr>
        <w:t xml:space="preserve"> реализовать единую линию развития ребёнка на этапах дошкольного и начального школьного детства, придав педагогическому процессу целостный, последовательный и перспективны характер.</w:t>
      </w:r>
      <w:r w:rsidRPr="004E4EB1">
        <w:rPr>
          <w:rFonts w:ascii="Times New Roman CYR" w:hAnsi="Times New Roman CYR" w:cs="Times New Roman CYR"/>
        </w:rPr>
        <w:tab/>
      </w:r>
      <w:proofErr w:type="gramEnd"/>
    </w:p>
    <w:p w:rsidR="00A2528E" w:rsidRPr="004E4EB1" w:rsidRDefault="00A2528E" w:rsidP="00252F38">
      <w:pPr>
        <w:widowControl w:val="0"/>
        <w:autoSpaceDE w:val="0"/>
        <w:autoSpaceDN w:val="0"/>
        <w:adjustRightInd w:val="0"/>
        <w:ind w:firstLine="284"/>
        <w:jc w:val="both"/>
        <w:rPr>
          <w:rFonts w:ascii="Times New Roman CYR" w:hAnsi="Times New Roman CYR" w:cs="Times New Roman CYR"/>
        </w:rPr>
      </w:pPr>
    </w:p>
    <w:p w:rsidR="003F5D40" w:rsidRPr="004E4EB1" w:rsidRDefault="003F5D40" w:rsidP="003F5D40">
      <w:pPr>
        <w:widowControl w:val="0"/>
        <w:autoSpaceDE w:val="0"/>
        <w:autoSpaceDN w:val="0"/>
        <w:adjustRightInd w:val="0"/>
        <w:rPr>
          <w:rFonts w:ascii="Times New Roman CYR" w:hAnsi="Times New Roman CYR" w:cs="Times New Roman CYR"/>
        </w:rPr>
      </w:pPr>
    </w:p>
    <w:tbl>
      <w:tblPr>
        <w:tblW w:w="15592" w:type="dxa"/>
        <w:tblInd w:w="250" w:type="dxa"/>
        <w:tblLayout w:type="fixed"/>
        <w:tblLook w:val="0000" w:firstRow="0" w:lastRow="0" w:firstColumn="0" w:lastColumn="0" w:noHBand="0" w:noVBand="0"/>
      </w:tblPr>
      <w:tblGrid>
        <w:gridCol w:w="2552"/>
        <w:gridCol w:w="566"/>
        <w:gridCol w:w="585"/>
        <w:gridCol w:w="549"/>
        <w:gridCol w:w="5671"/>
        <w:gridCol w:w="2126"/>
        <w:gridCol w:w="3543"/>
      </w:tblGrid>
      <w:tr w:rsidR="003703C2" w:rsidRPr="004E4EB1" w:rsidTr="00D51F7B">
        <w:trPr>
          <w:trHeight w:val="571"/>
        </w:trPr>
        <w:tc>
          <w:tcPr>
            <w:tcW w:w="2552" w:type="dxa"/>
            <w:vMerge w:val="restart"/>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b/>
                <w:bCs/>
              </w:rPr>
            </w:pPr>
            <w:r w:rsidRPr="004E4EB1">
              <w:rPr>
                <w:rFonts w:ascii="Times New Roman CYR" w:hAnsi="Times New Roman CYR" w:cs="Times New Roman CYR"/>
                <w:b/>
                <w:bCs/>
              </w:rPr>
              <w:t>Раздел плана</w:t>
            </w:r>
          </w:p>
        </w:tc>
        <w:tc>
          <w:tcPr>
            <w:tcW w:w="1700" w:type="dxa"/>
            <w:gridSpan w:val="3"/>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b/>
                <w:bCs/>
              </w:rPr>
            </w:pPr>
            <w:r w:rsidRPr="004E4EB1">
              <w:rPr>
                <w:rFonts w:ascii="Times New Roman CYR" w:hAnsi="Times New Roman CYR" w:cs="Times New Roman CYR"/>
                <w:b/>
                <w:bCs/>
              </w:rPr>
              <w:t>Из общего количества</w:t>
            </w:r>
          </w:p>
        </w:tc>
        <w:tc>
          <w:tcPr>
            <w:tcW w:w="7797" w:type="dxa"/>
            <w:gridSpan w:val="2"/>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b/>
                <w:bCs/>
              </w:rPr>
            </w:pPr>
            <w:r w:rsidRPr="004E4EB1">
              <w:rPr>
                <w:rFonts w:ascii="Times New Roman CYR" w:hAnsi="Times New Roman CYR" w:cs="Times New Roman CYR"/>
                <w:b/>
                <w:bCs/>
              </w:rPr>
              <w:t>Результаты</w:t>
            </w:r>
          </w:p>
        </w:tc>
        <w:tc>
          <w:tcPr>
            <w:tcW w:w="3543" w:type="dxa"/>
            <w:vMerge w:val="restart"/>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b/>
                <w:bCs/>
              </w:rPr>
            </w:pPr>
            <w:r w:rsidRPr="004E4EB1">
              <w:rPr>
                <w:rFonts w:ascii="Times New Roman CYR" w:hAnsi="Times New Roman CYR" w:cs="Times New Roman CYR"/>
                <w:b/>
                <w:bCs/>
              </w:rPr>
              <w:t>Вывод</w:t>
            </w:r>
          </w:p>
        </w:tc>
      </w:tr>
      <w:tr w:rsidR="003703C2" w:rsidRPr="004E4EB1" w:rsidTr="00D51F7B">
        <w:trPr>
          <w:cantSplit/>
          <w:trHeight w:val="1517"/>
        </w:trPr>
        <w:tc>
          <w:tcPr>
            <w:tcW w:w="2552" w:type="dxa"/>
            <w:vMerge/>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E47E5">
            <w:pPr>
              <w:widowControl w:val="0"/>
              <w:tabs>
                <w:tab w:val="left" w:pos="3750"/>
              </w:tabs>
              <w:autoSpaceDE w:val="0"/>
              <w:autoSpaceDN w:val="0"/>
              <w:adjustRightInd w:val="0"/>
              <w:rPr>
                <w:rFonts w:ascii="Times New Roman CYR" w:hAnsi="Times New Roman CYR" w:cs="Times New Roman CYR"/>
              </w:rPr>
            </w:pPr>
          </w:p>
        </w:tc>
        <w:tc>
          <w:tcPr>
            <w:tcW w:w="566" w:type="dxa"/>
            <w:tcBorders>
              <w:top w:val="single" w:sz="6" w:space="0" w:color="auto"/>
              <w:left w:val="single" w:sz="6" w:space="0" w:color="auto"/>
              <w:bottom w:val="single" w:sz="6" w:space="0" w:color="auto"/>
              <w:right w:val="single" w:sz="6" w:space="0" w:color="auto"/>
            </w:tcBorders>
            <w:textDirection w:val="btLr"/>
            <w:vAlign w:val="center"/>
          </w:tcPr>
          <w:p w:rsidR="003F5D40" w:rsidRPr="004E4EB1" w:rsidRDefault="003F5D40" w:rsidP="003E47E5">
            <w:pPr>
              <w:widowControl w:val="0"/>
              <w:tabs>
                <w:tab w:val="left" w:pos="3750"/>
              </w:tabs>
              <w:autoSpaceDE w:val="0"/>
              <w:autoSpaceDN w:val="0"/>
              <w:adjustRightInd w:val="0"/>
              <w:ind w:left="113" w:right="113"/>
              <w:rPr>
                <w:rFonts w:ascii="Times New Roman CYR" w:hAnsi="Times New Roman CYR" w:cs="Times New Roman CYR"/>
                <w:b/>
                <w:bCs/>
              </w:rPr>
            </w:pPr>
            <w:r w:rsidRPr="004E4EB1">
              <w:rPr>
                <w:rFonts w:ascii="Times New Roman CYR" w:hAnsi="Times New Roman CYR" w:cs="Times New Roman CYR"/>
                <w:b/>
                <w:bCs/>
              </w:rPr>
              <w:t>Выполнено полностью</w:t>
            </w:r>
          </w:p>
        </w:tc>
        <w:tc>
          <w:tcPr>
            <w:tcW w:w="585" w:type="dxa"/>
            <w:tcBorders>
              <w:top w:val="single" w:sz="6" w:space="0" w:color="auto"/>
              <w:left w:val="single" w:sz="6" w:space="0" w:color="auto"/>
              <w:bottom w:val="single" w:sz="6" w:space="0" w:color="auto"/>
              <w:right w:val="single" w:sz="6" w:space="0" w:color="auto"/>
            </w:tcBorders>
            <w:textDirection w:val="btLr"/>
            <w:vAlign w:val="center"/>
          </w:tcPr>
          <w:p w:rsidR="003F5D40" w:rsidRPr="004E4EB1" w:rsidRDefault="003F5D40" w:rsidP="003E47E5">
            <w:pPr>
              <w:widowControl w:val="0"/>
              <w:tabs>
                <w:tab w:val="left" w:pos="3750"/>
              </w:tabs>
              <w:autoSpaceDE w:val="0"/>
              <w:autoSpaceDN w:val="0"/>
              <w:adjustRightInd w:val="0"/>
              <w:ind w:left="113" w:right="113"/>
              <w:rPr>
                <w:rFonts w:ascii="Times New Roman CYR" w:hAnsi="Times New Roman CYR" w:cs="Times New Roman CYR"/>
                <w:b/>
                <w:bCs/>
              </w:rPr>
            </w:pPr>
            <w:r w:rsidRPr="004E4EB1">
              <w:rPr>
                <w:rFonts w:ascii="Times New Roman CYR" w:hAnsi="Times New Roman CYR" w:cs="Times New Roman CYR"/>
                <w:b/>
                <w:bCs/>
              </w:rPr>
              <w:t>Частично</w:t>
            </w:r>
          </w:p>
        </w:tc>
        <w:tc>
          <w:tcPr>
            <w:tcW w:w="549" w:type="dxa"/>
            <w:tcBorders>
              <w:top w:val="single" w:sz="6" w:space="0" w:color="auto"/>
              <w:left w:val="single" w:sz="6" w:space="0" w:color="auto"/>
              <w:bottom w:val="single" w:sz="6" w:space="0" w:color="auto"/>
              <w:right w:val="single" w:sz="6" w:space="0" w:color="auto"/>
            </w:tcBorders>
            <w:textDirection w:val="btLr"/>
            <w:vAlign w:val="center"/>
          </w:tcPr>
          <w:p w:rsidR="003F5D40" w:rsidRPr="004E4EB1" w:rsidRDefault="003F5D40" w:rsidP="003E47E5">
            <w:pPr>
              <w:widowControl w:val="0"/>
              <w:tabs>
                <w:tab w:val="left" w:pos="3750"/>
              </w:tabs>
              <w:autoSpaceDE w:val="0"/>
              <w:autoSpaceDN w:val="0"/>
              <w:adjustRightInd w:val="0"/>
              <w:ind w:left="113" w:right="113"/>
              <w:rPr>
                <w:rFonts w:ascii="Times New Roman CYR" w:hAnsi="Times New Roman CYR" w:cs="Times New Roman CYR"/>
                <w:b/>
                <w:bCs/>
              </w:rPr>
            </w:pPr>
            <w:r w:rsidRPr="004E4EB1">
              <w:rPr>
                <w:rFonts w:ascii="Times New Roman CYR" w:hAnsi="Times New Roman CYR" w:cs="Times New Roman CYR"/>
                <w:b/>
                <w:bCs/>
              </w:rPr>
              <w:t>Не выполнено</w:t>
            </w:r>
          </w:p>
        </w:tc>
        <w:tc>
          <w:tcPr>
            <w:tcW w:w="5671" w:type="dxa"/>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b/>
                <w:bCs/>
              </w:rPr>
            </w:pPr>
            <w:r w:rsidRPr="004E4EB1">
              <w:rPr>
                <w:rFonts w:ascii="Times New Roman CYR" w:hAnsi="Times New Roman CYR" w:cs="Times New Roman CYR"/>
                <w:b/>
                <w:bCs/>
              </w:rPr>
              <w:t>Сильные стороны</w:t>
            </w:r>
          </w:p>
        </w:tc>
        <w:tc>
          <w:tcPr>
            <w:tcW w:w="2126" w:type="dxa"/>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b/>
                <w:bCs/>
              </w:rPr>
            </w:pPr>
            <w:r w:rsidRPr="004E4EB1">
              <w:rPr>
                <w:rFonts w:ascii="Times New Roman CYR" w:hAnsi="Times New Roman CYR" w:cs="Times New Roman CYR"/>
                <w:b/>
                <w:bCs/>
              </w:rPr>
              <w:t>Слабые стороны</w:t>
            </w:r>
          </w:p>
        </w:tc>
        <w:tc>
          <w:tcPr>
            <w:tcW w:w="3543" w:type="dxa"/>
            <w:vMerge/>
            <w:tcBorders>
              <w:top w:val="single" w:sz="6" w:space="0" w:color="auto"/>
              <w:left w:val="single" w:sz="6" w:space="0" w:color="auto"/>
              <w:bottom w:val="single" w:sz="6" w:space="0" w:color="auto"/>
              <w:right w:val="single" w:sz="6" w:space="0" w:color="auto"/>
            </w:tcBorders>
            <w:vAlign w:val="center"/>
          </w:tcPr>
          <w:p w:rsidR="003F5D40" w:rsidRPr="004E4EB1" w:rsidRDefault="003F5D40" w:rsidP="00312797">
            <w:pPr>
              <w:widowControl w:val="0"/>
              <w:tabs>
                <w:tab w:val="left" w:pos="3750"/>
              </w:tabs>
              <w:autoSpaceDE w:val="0"/>
              <w:autoSpaceDN w:val="0"/>
              <w:adjustRightInd w:val="0"/>
              <w:rPr>
                <w:rFonts w:ascii="Times New Roman CYR" w:hAnsi="Times New Roman CYR" w:cs="Times New Roman CYR"/>
              </w:rPr>
            </w:pPr>
          </w:p>
        </w:tc>
      </w:tr>
      <w:tr w:rsidR="00E21B6A" w:rsidRPr="004E4EB1" w:rsidTr="00D51F7B">
        <w:trPr>
          <w:trHeight w:val="556"/>
        </w:trPr>
        <w:tc>
          <w:tcPr>
            <w:tcW w:w="15592" w:type="dxa"/>
            <w:gridSpan w:val="7"/>
            <w:tcBorders>
              <w:top w:val="single" w:sz="6" w:space="0" w:color="auto"/>
              <w:left w:val="single" w:sz="6" w:space="0" w:color="auto"/>
              <w:bottom w:val="single" w:sz="6" w:space="0" w:color="auto"/>
              <w:right w:val="single" w:sz="6" w:space="0" w:color="auto"/>
            </w:tcBorders>
            <w:vAlign w:val="center"/>
          </w:tcPr>
          <w:p w:rsidR="00E21B6A" w:rsidRPr="00E21B6A" w:rsidRDefault="00E21B6A" w:rsidP="003E47E5">
            <w:pPr>
              <w:widowControl w:val="0"/>
              <w:tabs>
                <w:tab w:val="left" w:pos="3750"/>
              </w:tabs>
              <w:autoSpaceDE w:val="0"/>
              <w:autoSpaceDN w:val="0"/>
              <w:adjustRightInd w:val="0"/>
              <w:rPr>
                <w:rFonts w:ascii="Times New Roman CYR" w:hAnsi="Times New Roman CYR" w:cs="Times New Roman CYR"/>
                <w:b/>
              </w:rPr>
            </w:pPr>
            <w:r w:rsidRPr="00E21B6A">
              <w:rPr>
                <w:rFonts w:ascii="Times New Roman CYR" w:hAnsi="Times New Roman CYR" w:cs="Times New Roman CYR"/>
                <w:b/>
              </w:rPr>
              <w:t>Мира,33А</w:t>
            </w:r>
          </w:p>
        </w:tc>
      </w:tr>
      <w:tr w:rsidR="00E21B6A" w:rsidRPr="004E4EB1" w:rsidTr="00D51F7B">
        <w:trPr>
          <w:trHeight w:val="921"/>
        </w:trPr>
        <w:tc>
          <w:tcPr>
            <w:tcW w:w="2552"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25F36">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Организационная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25F36">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25F36">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25F36">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E21B6A" w:rsidRPr="004E4EB1" w:rsidRDefault="00E21B6A" w:rsidP="00325F36">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Заинтересованность работников МДОУ по данному вопросу, создание условий для развития личности каждого ребёнка в рамках непрерывного образования</w:t>
            </w:r>
          </w:p>
        </w:tc>
        <w:tc>
          <w:tcPr>
            <w:tcW w:w="2126" w:type="dxa"/>
            <w:tcBorders>
              <w:top w:val="single" w:sz="6" w:space="0" w:color="auto"/>
              <w:left w:val="single" w:sz="6" w:space="0" w:color="auto"/>
              <w:bottom w:val="single" w:sz="6" w:space="0" w:color="auto"/>
              <w:right w:val="single" w:sz="6" w:space="0" w:color="auto"/>
            </w:tcBorders>
          </w:tcPr>
          <w:p w:rsidR="00E21B6A" w:rsidRPr="004E4EB1" w:rsidRDefault="00E21B6A" w:rsidP="00325F36">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E21B6A" w:rsidRPr="004E4EB1" w:rsidRDefault="00E21B6A" w:rsidP="00325F36">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Усовершенствовать формы организации и методы обучения в МДОУ и в начальной школе.</w:t>
            </w:r>
          </w:p>
        </w:tc>
      </w:tr>
      <w:tr w:rsidR="00E21B6A" w:rsidRPr="004E4EB1"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226754">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Методическая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E47E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E21B6A" w:rsidRPr="004E4EB1"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E21B6A" w:rsidRDefault="00E21B6A" w:rsidP="003E47E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Проблемы дошкольного и начального образования решаются не изолированно друг от друга, а взаимосвязано. Это стало возможным при реализации единой линии на этапах дошкольного и младшего школьного возраста.</w:t>
            </w:r>
          </w:p>
          <w:p w:rsidR="007B75DC" w:rsidRPr="004E4EB1" w:rsidRDefault="007B75DC" w:rsidP="00A7700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Проведена встреча с учителями </w:t>
            </w:r>
            <w:r w:rsidR="00A77003">
              <w:rPr>
                <w:rFonts w:ascii="Times New Roman CYR" w:hAnsi="Times New Roman CYR" w:cs="Times New Roman CYR"/>
              </w:rPr>
              <w:t xml:space="preserve">и учениками  </w:t>
            </w:r>
            <w:r>
              <w:rPr>
                <w:rFonts w:ascii="Times New Roman CYR" w:hAnsi="Times New Roman CYR" w:cs="Times New Roman CYR"/>
              </w:rPr>
              <w:t xml:space="preserve">СОШ №30 </w:t>
            </w:r>
            <w:proofErr w:type="spellStart"/>
            <w:r>
              <w:rPr>
                <w:rFonts w:ascii="Times New Roman CYR" w:hAnsi="Times New Roman CYR" w:cs="Times New Roman CYR"/>
              </w:rPr>
              <w:t>г</w:t>
            </w:r>
            <w:proofErr w:type="gramStart"/>
            <w:r>
              <w:rPr>
                <w:rFonts w:ascii="Times New Roman CYR" w:hAnsi="Times New Roman CYR" w:cs="Times New Roman CYR"/>
              </w:rPr>
              <w:t>.П</w:t>
            </w:r>
            <w:proofErr w:type="gramEnd"/>
            <w:r>
              <w:rPr>
                <w:rFonts w:ascii="Times New Roman CYR" w:hAnsi="Times New Roman CYR" w:cs="Times New Roman CYR"/>
              </w:rPr>
              <w:t>ензы</w:t>
            </w:r>
            <w:proofErr w:type="spellEnd"/>
            <w:r>
              <w:rPr>
                <w:rFonts w:ascii="Times New Roman CYR" w:hAnsi="Times New Roman CYR" w:cs="Times New Roman CYR"/>
              </w:rPr>
              <w:t xml:space="preserve"> в рамках Муниципального кластерного проекта «</w:t>
            </w:r>
            <w:r>
              <w:rPr>
                <w:rFonts w:ascii="Times New Roman CYR" w:hAnsi="Times New Roman CYR" w:cs="Times New Roman CYR"/>
                <w:lang w:val="en-US"/>
              </w:rPr>
              <w:t>PRO</w:t>
            </w:r>
            <w:r>
              <w:rPr>
                <w:rFonts w:ascii="Times New Roman CYR" w:hAnsi="Times New Roman CYR" w:cs="Times New Roman CYR"/>
              </w:rPr>
              <w:t xml:space="preserve">движение58». Ученики </w:t>
            </w:r>
            <w:r w:rsidR="00A77003">
              <w:rPr>
                <w:rFonts w:ascii="Times New Roman CYR" w:hAnsi="Times New Roman CYR" w:cs="Times New Roman CYR"/>
              </w:rPr>
              <w:t xml:space="preserve">и учителя </w:t>
            </w:r>
            <w:r>
              <w:rPr>
                <w:rFonts w:ascii="Times New Roman CYR" w:hAnsi="Times New Roman CYR" w:cs="Times New Roman CYR"/>
              </w:rPr>
              <w:t>подарили для детей детского сада  сборник стихов</w:t>
            </w:r>
            <w:r w:rsidR="00A77003">
              <w:rPr>
                <w:rFonts w:ascii="Times New Roman CYR" w:hAnsi="Times New Roman CYR" w:cs="Times New Roman CYR"/>
              </w:rPr>
              <w:t xml:space="preserve"> собственного сочинения</w:t>
            </w:r>
            <w:r>
              <w:rPr>
                <w:rFonts w:ascii="Times New Roman CYR" w:hAnsi="Times New Roman CYR" w:cs="Times New Roman CYR"/>
              </w:rPr>
              <w:t xml:space="preserve"> «Твори добро».</w:t>
            </w:r>
          </w:p>
        </w:tc>
        <w:tc>
          <w:tcPr>
            <w:tcW w:w="2126" w:type="dxa"/>
            <w:tcBorders>
              <w:top w:val="single" w:sz="6" w:space="0" w:color="auto"/>
              <w:left w:val="single" w:sz="6" w:space="0" w:color="auto"/>
              <w:bottom w:val="single" w:sz="6" w:space="0" w:color="auto"/>
              <w:right w:val="single" w:sz="6" w:space="0" w:color="auto"/>
            </w:tcBorders>
          </w:tcPr>
          <w:p w:rsidR="00E21B6A" w:rsidRPr="004E4EB1"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E21B6A" w:rsidRPr="004E4EB1" w:rsidRDefault="00E21B6A" w:rsidP="003E47E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Усилить внимание программно-методическому обеспечению.</w:t>
            </w:r>
          </w:p>
        </w:tc>
      </w:tr>
      <w:tr w:rsidR="00E21B6A" w:rsidRPr="003703C2" w:rsidTr="00D51F7B">
        <w:trPr>
          <w:trHeight w:val="696"/>
        </w:trPr>
        <w:tc>
          <w:tcPr>
            <w:tcW w:w="2552" w:type="dxa"/>
            <w:tcBorders>
              <w:top w:val="single" w:sz="6" w:space="0" w:color="auto"/>
              <w:left w:val="single" w:sz="6" w:space="0" w:color="auto"/>
              <w:bottom w:val="single" w:sz="6" w:space="0" w:color="auto"/>
              <w:right w:val="single" w:sz="6" w:space="0" w:color="auto"/>
            </w:tcBorders>
          </w:tcPr>
          <w:p w:rsidR="00E21B6A" w:rsidRPr="009E7E13" w:rsidRDefault="00E21B6A" w:rsidP="0007484B">
            <w:pPr>
              <w:widowControl w:val="0"/>
              <w:tabs>
                <w:tab w:val="left" w:pos="3750"/>
              </w:tabs>
              <w:autoSpaceDE w:val="0"/>
              <w:autoSpaceDN w:val="0"/>
              <w:adjustRightInd w:val="0"/>
              <w:ind w:left="34" w:right="113"/>
              <w:rPr>
                <w:rFonts w:ascii="Times New Roman CYR" w:hAnsi="Times New Roman CYR" w:cs="Times New Roman CYR"/>
              </w:rPr>
            </w:pPr>
            <w:r w:rsidRPr="009E7E13">
              <w:rPr>
                <w:rFonts w:ascii="Times New Roman CYR" w:hAnsi="Times New Roman CYR" w:cs="Times New Roman CYR"/>
              </w:rPr>
              <w:lastRenderedPageBreak/>
              <w:t>Психодиагностическая и коррекционно-развивающая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E21B6A" w:rsidRPr="009E7E13" w:rsidRDefault="00E21B6A" w:rsidP="009E4F89">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Тесная взаимосвязь специалистов в данном направлении.</w:t>
            </w:r>
            <w:r>
              <w:rPr>
                <w:rFonts w:ascii="Times New Roman CYR" w:hAnsi="Times New Roman CYR" w:cs="Times New Roman CYR"/>
              </w:rPr>
              <w:t xml:space="preserve"> Успешная адаптация дошкольника  к школьному обучению. Совместная целенаправленная работа воспитателя, специалистов и учителя дает возможность детям с разным уровнем подготовленности, с разным уровнем развития комфортно чувствовать себя в начальной школе, включиться в учебу с желанием и радостью. </w:t>
            </w:r>
          </w:p>
        </w:tc>
        <w:tc>
          <w:tcPr>
            <w:tcW w:w="2126" w:type="dxa"/>
            <w:tcBorders>
              <w:top w:val="single" w:sz="6" w:space="0" w:color="auto"/>
              <w:left w:val="single" w:sz="6" w:space="0" w:color="auto"/>
              <w:bottom w:val="single" w:sz="6" w:space="0" w:color="auto"/>
              <w:right w:val="single" w:sz="6" w:space="0" w:color="auto"/>
            </w:tcBorders>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Отобрать диагностические методики и средства для определения психологической готовности детей к школе.</w:t>
            </w:r>
          </w:p>
        </w:tc>
      </w:tr>
      <w:tr w:rsidR="00E21B6A" w:rsidRPr="003703C2" w:rsidTr="00D51F7B">
        <w:trPr>
          <w:trHeight w:val="835"/>
        </w:trPr>
        <w:tc>
          <w:tcPr>
            <w:tcW w:w="2552" w:type="dxa"/>
            <w:tcBorders>
              <w:top w:val="single" w:sz="6" w:space="0" w:color="auto"/>
              <w:left w:val="single" w:sz="6" w:space="0" w:color="auto"/>
              <w:bottom w:val="single" w:sz="6" w:space="0" w:color="auto"/>
              <w:right w:val="single" w:sz="6" w:space="0" w:color="auto"/>
            </w:tcBorders>
          </w:tcPr>
          <w:p w:rsidR="00E21B6A" w:rsidRPr="009E7E13" w:rsidRDefault="00E21B6A" w:rsidP="0007484B">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t>Работа с детьми</w:t>
            </w:r>
          </w:p>
        </w:tc>
        <w:tc>
          <w:tcPr>
            <w:tcW w:w="566"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E21B6A" w:rsidRPr="009E7E13" w:rsidRDefault="00E21B6A" w:rsidP="00A2528E">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Развитие интереса дошкольников к школьной жизни, к учебе, желания учиться.</w:t>
            </w:r>
          </w:p>
        </w:tc>
        <w:tc>
          <w:tcPr>
            <w:tcW w:w="2126" w:type="dxa"/>
            <w:tcBorders>
              <w:top w:val="single" w:sz="6" w:space="0" w:color="auto"/>
              <w:left w:val="single" w:sz="6" w:space="0" w:color="auto"/>
              <w:bottom w:val="single" w:sz="6" w:space="0" w:color="auto"/>
              <w:right w:val="single" w:sz="6" w:space="0" w:color="auto"/>
            </w:tcBorders>
          </w:tcPr>
          <w:p w:rsidR="00E21B6A" w:rsidRPr="004E4EB1"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E21B6A" w:rsidRPr="009E7E13" w:rsidRDefault="00E21B6A" w:rsidP="00BD21EA">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Организовывать мероприятия по расширению представлений у детей о  школе.</w:t>
            </w:r>
          </w:p>
        </w:tc>
      </w:tr>
      <w:tr w:rsidR="00E21B6A"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226754">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t xml:space="preserve">Взаимодействие </w:t>
            </w:r>
            <w:r w:rsidRPr="009E7E13">
              <w:rPr>
                <w:rFonts w:ascii="Times New Roman CYR" w:hAnsi="Times New Roman CYR" w:cs="Times New Roman CYR"/>
              </w:rPr>
              <w:t xml:space="preserve"> с родителями</w:t>
            </w:r>
          </w:p>
        </w:tc>
        <w:tc>
          <w:tcPr>
            <w:tcW w:w="566"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Активное использование потенциала семьи в осуществлении всестороннего развития детей.</w:t>
            </w:r>
          </w:p>
        </w:tc>
        <w:tc>
          <w:tcPr>
            <w:tcW w:w="2126" w:type="dxa"/>
            <w:tcBorders>
              <w:top w:val="single" w:sz="6" w:space="0" w:color="auto"/>
              <w:left w:val="single" w:sz="6" w:space="0" w:color="auto"/>
              <w:bottom w:val="single" w:sz="6" w:space="0" w:color="auto"/>
              <w:right w:val="single" w:sz="6" w:space="0" w:color="auto"/>
            </w:tcBorders>
          </w:tcPr>
          <w:p w:rsidR="00E21B6A" w:rsidRPr="009E7E13" w:rsidRDefault="00E21B6A" w:rsidP="003E47E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E21B6A" w:rsidRPr="009E7E13" w:rsidRDefault="00E21B6A" w:rsidP="003E47E5">
            <w:pPr>
              <w:widowControl w:val="0"/>
              <w:tabs>
                <w:tab w:val="left" w:pos="3750"/>
              </w:tabs>
              <w:autoSpaceDE w:val="0"/>
              <w:autoSpaceDN w:val="0"/>
              <w:adjustRightInd w:val="0"/>
              <w:ind w:right="-169"/>
              <w:rPr>
                <w:rFonts w:ascii="Times New Roman CYR" w:hAnsi="Times New Roman CYR" w:cs="Times New Roman CYR"/>
              </w:rPr>
            </w:pPr>
            <w:r w:rsidRPr="009E7E13">
              <w:rPr>
                <w:rFonts w:ascii="Times New Roman CYR" w:hAnsi="Times New Roman CYR" w:cs="Times New Roman CYR"/>
              </w:rPr>
              <w:t>Применять нетрадиционные формы взаимодействия воспитателей, родителей и учителей.</w:t>
            </w:r>
          </w:p>
        </w:tc>
      </w:tr>
      <w:tr w:rsidR="00E21B6A" w:rsidRPr="003703C2" w:rsidTr="00D51F7B">
        <w:trPr>
          <w:trHeight w:val="529"/>
        </w:trPr>
        <w:tc>
          <w:tcPr>
            <w:tcW w:w="15592" w:type="dxa"/>
            <w:gridSpan w:val="7"/>
            <w:tcBorders>
              <w:top w:val="single" w:sz="6" w:space="0" w:color="auto"/>
              <w:left w:val="single" w:sz="6" w:space="0" w:color="auto"/>
              <w:bottom w:val="single" w:sz="6" w:space="0" w:color="auto"/>
              <w:right w:val="single" w:sz="6" w:space="0" w:color="auto"/>
            </w:tcBorders>
            <w:vAlign w:val="center"/>
          </w:tcPr>
          <w:p w:rsidR="00E21B6A" w:rsidRPr="00E21B6A" w:rsidRDefault="00E21B6A" w:rsidP="003E47E5">
            <w:pPr>
              <w:widowControl w:val="0"/>
              <w:tabs>
                <w:tab w:val="left" w:pos="3750"/>
              </w:tabs>
              <w:autoSpaceDE w:val="0"/>
              <w:autoSpaceDN w:val="0"/>
              <w:adjustRightInd w:val="0"/>
              <w:ind w:right="-169"/>
              <w:rPr>
                <w:rFonts w:ascii="Times New Roman CYR" w:hAnsi="Times New Roman CYR" w:cs="Times New Roman CYR"/>
                <w:b/>
              </w:rPr>
            </w:pPr>
            <w:r w:rsidRPr="00E21B6A">
              <w:rPr>
                <w:rFonts w:ascii="Times New Roman CYR" w:hAnsi="Times New Roman CYR" w:cs="Times New Roman CYR"/>
                <w:b/>
              </w:rPr>
              <w:t>Попова,16Б</w:t>
            </w:r>
          </w:p>
        </w:tc>
      </w:tr>
      <w:tr w:rsidR="00433CD3"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Организационная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Заинтересованность работников МДОУ по данному вопросу, создание условий для развития личности каждого ребёнка в рамках непрерывного образования</w:t>
            </w:r>
          </w:p>
        </w:tc>
        <w:tc>
          <w:tcPr>
            <w:tcW w:w="2126" w:type="dxa"/>
            <w:tcBorders>
              <w:top w:val="single" w:sz="6" w:space="0" w:color="auto"/>
              <w:left w:val="single" w:sz="6" w:space="0" w:color="auto"/>
              <w:bottom w:val="single" w:sz="6" w:space="0" w:color="auto"/>
              <w:right w:val="single" w:sz="6" w:space="0" w:color="auto"/>
            </w:tcBorders>
          </w:tcPr>
          <w:p w:rsidR="00433CD3" w:rsidRDefault="00433CD3" w:rsidP="00825A9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 xml:space="preserve">Невыполнение </w:t>
            </w:r>
            <w:r>
              <w:rPr>
                <w:rFonts w:ascii="Times New Roman CYR" w:hAnsi="Times New Roman CYR" w:cs="Times New Roman CYR"/>
              </w:rPr>
              <w:t>некоторых</w:t>
            </w:r>
          </w:p>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Pr="004E4EB1">
              <w:rPr>
                <w:rFonts w:ascii="Times New Roman CYR" w:hAnsi="Times New Roman CYR" w:cs="Times New Roman CYR"/>
              </w:rPr>
              <w:t xml:space="preserve">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Усовершенствовать формы организации и методы обучения в МДОУ и в начальной школе.</w:t>
            </w:r>
          </w:p>
        </w:tc>
      </w:tr>
      <w:tr w:rsidR="00433CD3"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Методическая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433CD3" w:rsidRDefault="00433CD3" w:rsidP="00825A9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Проблемы дошкольного и начального образования решаются не изолированно друг от друга, а взаимосвязано. Это стало возможным при реализации единой линии на этапах дошкольного и младшего школьного возраста.</w:t>
            </w:r>
          </w:p>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Проведена встреча с учителем начальных классов МБОУ гимназия №53 </w:t>
            </w:r>
            <w:proofErr w:type="spellStart"/>
            <w:r>
              <w:rPr>
                <w:rFonts w:ascii="Times New Roman CYR" w:hAnsi="Times New Roman CYR" w:cs="Times New Roman CYR"/>
              </w:rPr>
              <w:t>г</w:t>
            </w:r>
            <w:proofErr w:type="gramStart"/>
            <w:r>
              <w:rPr>
                <w:rFonts w:ascii="Times New Roman CYR" w:hAnsi="Times New Roman CYR" w:cs="Times New Roman CYR"/>
              </w:rPr>
              <w:t>.П</w:t>
            </w:r>
            <w:proofErr w:type="gramEnd"/>
            <w:r>
              <w:rPr>
                <w:rFonts w:ascii="Times New Roman CYR" w:hAnsi="Times New Roman CYR" w:cs="Times New Roman CYR"/>
              </w:rPr>
              <w:t>ензы</w:t>
            </w:r>
            <w:proofErr w:type="spellEnd"/>
            <w:r>
              <w:rPr>
                <w:rFonts w:ascii="Times New Roman CYR" w:hAnsi="Times New Roman CYR" w:cs="Times New Roman CYR"/>
              </w:rPr>
              <w:t xml:space="preserve"> и родителями воспитанников подготовительной к школе группы.</w:t>
            </w:r>
          </w:p>
        </w:tc>
        <w:tc>
          <w:tcPr>
            <w:tcW w:w="2126" w:type="dxa"/>
            <w:tcBorders>
              <w:top w:val="single" w:sz="6" w:space="0" w:color="auto"/>
              <w:left w:val="single" w:sz="6" w:space="0" w:color="auto"/>
              <w:bottom w:val="single" w:sz="6" w:space="0" w:color="auto"/>
              <w:right w:val="single" w:sz="6" w:space="0" w:color="auto"/>
            </w:tcBorders>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Усилить внимание программно-методическому обеспечению.</w:t>
            </w:r>
          </w:p>
        </w:tc>
      </w:tr>
      <w:tr w:rsidR="00433CD3" w:rsidRPr="003703C2" w:rsidTr="00D51F7B">
        <w:trPr>
          <w:trHeight w:val="893"/>
        </w:trPr>
        <w:tc>
          <w:tcPr>
            <w:tcW w:w="2552" w:type="dxa"/>
            <w:tcBorders>
              <w:top w:val="single" w:sz="6" w:space="0" w:color="auto"/>
              <w:left w:val="single" w:sz="6" w:space="0" w:color="auto"/>
              <w:bottom w:val="single" w:sz="6" w:space="0" w:color="auto"/>
              <w:right w:val="single" w:sz="6" w:space="0" w:color="auto"/>
            </w:tcBorders>
          </w:tcPr>
          <w:p w:rsidR="00433CD3" w:rsidRPr="009E7E13" w:rsidRDefault="00433CD3" w:rsidP="00825A95">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lastRenderedPageBreak/>
              <w:t>Работа с детьми</w:t>
            </w:r>
          </w:p>
        </w:tc>
        <w:tc>
          <w:tcPr>
            <w:tcW w:w="566"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Развитие интереса дошкольников к школьной жизни, к учебе, желания учиться.</w:t>
            </w:r>
          </w:p>
        </w:tc>
        <w:tc>
          <w:tcPr>
            <w:tcW w:w="2126" w:type="dxa"/>
            <w:tcBorders>
              <w:top w:val="single" w:sz="6" w:space="0" w:color="auto"/>
              <w:left w:val="single" w:sz="6" w:space="0" w:color="auto"/>
              <w:bottom w:val="single" w:sz="6" w:space="0" w:color="auto"/>
              <w:right w:val="single" w:sz="6" w:space="0" w:color="auto"/>
            </w:tcBorders>
          </w:tcPr>
          <w:p w:rsidR="00433CD3" w:rsidRPr="004E4EB1"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Организовывать мероприятия по расширению представлений у детей о  школе.</w:t>
            </w:r>
          </w:p>
        </w:tc>
      </w:tr>
      <w:tr w:rsidR="00433CD3"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t xml:space="preserve">Взаимодействие </w:t>
            </w:r>
            <w:r w:rsidRPr="009E7E13">
              <w:rPr>
                <w:rFonts w:ascii="Times New Roman CYR" w:hAnsi="Times New Roman CYR" w:cs="Times New Roman CYR"/>
              </w:rPr>
              <w:t xml:space="preserve"> с родителями</w:t>
            </w:r>
          </w:p>
        </w:tc>
        <w:tc>
          <w:tcPr>
            <w:tcW w:w="566"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Активное использование потенциала семьи в осуществлении всестороннего развития детей.</w:t>
            </w:r>
          </w:p>
        </w:tc>
        <w:tc>
          <w:tcPr>
            <w:tcW w:w="2126" w:type="dxa"/>
            <w:tcBorders>
              <w:top w:val="single" w:sz="6" w:space="0" w:color="auto"/>
              <w:left w:val="single" w:sz="6" w:space="0" w:color="auto"/>
              <w:bottom w:val="single" w:sz="6" w:space="0" w:color="auto"/>
              <w:right w:val="single" w:sz="6" w:space="0" w:color="auto"/>
            </w:tcBorders>
          </w:tcPr>
          <w:p w:rsidR="00433CD3" w:rsidRPr="009E7E13" w:rsidRDefault="00433CD3" w:rsidP="00825A95">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433CD3" w:rsidRPr="009E7E13" w:rsidRDefault="00433CD3" w:rsidP="00825A95">
            <w:pPr>
              <w:widowControl w:val="0"/>
              <w:tabs>
                <w:tab w:val="left" w:pos="3750"/>
              </w:tabs>
              <w:autoSpaceDE w:val="0"/>
              <w:autoSpaceDN w:val="0"/>
              <w:adjustRightInd w:val="0"/>
              <w:ind w:right="-169"/>
              <w:rPr>
                <w:rFonts w:ascii="Times New Roman CYR" w:hAnsi="Times New Roman CYR" w:cs="Times New Roman CYR"/>
              </w:rPr>
            </w:pPr>
            <w:r w:rsidRPr="009E7E13">
              <w:rPr>
                <w:rFonts w:ascii="Times New Roman CYR" w:hAnsi="Times New Roman CYR" w:cs="Times New Roman CYR"/>
              </w:rPr>
              <w:t>Применять нетрадиционные формы взаимодействия воспитателей, родителей и учителей.</w:t>
            </w:r>
          </w:p>
        </w:tc>
      </w:tr>
      <w:tr w:rsidR="00433CD3" w:rsidRPr="003703C2" w:rsidTr="00D51F7B">
        <w:trPr>
          <w:trHeight w:val="509"/>
        </w:trPr>
        <w:tc>
          <w:tcPr>
            <w:tcW w:w="15592" w:type="dxa"/>
            <w:gridSpan w:val="7"/>
            <w:tcBorders>
              <w:top w:val="single" w:sz="6" w:space="0" w:color="auto"/>
              <w:left w:val="single" w:sz="6" w:space="0" w:color="auto"/>
              <w:bottom w:val="single" w:sz="6" w:space="0" w:color="auto"/>
              <w:right w:val="single" w:sz="6" w:space="0" w:color="auto"/>
            </w:tcBorders>
            <w:vAlign w:val="center"/>
          </w:tcPr>
          <w:p w:rsidR="00433CD3" w:rsidRPr="007B75DC" w:rsidRDefault="00433CD3" w:rsidP="003E47E5">
            <w:pPr>
              <w:widowControl w:val="0"/>
              <w:tabs>
                <w:tab w:val="left" w:pos="3750"/>
              </w:tabs>
              <w:autoSpaceDE w:val="0"/>
              <w:autoSpaceDN w:val="0"/>
              <w:adjustRightInd w:val="0"/>
              <w:ind w:right="-169"/>
              <w:rPr>
                <w:rFonts w:ascii="Times New Roman CYR" w:hAnsi="Times New Roman CYR" w:cs="Times New Roman CYR"/>
                <w:b/>
              </w:rPr>
            </w:pPr>
            <w:r w:rsidRPr="007B75DC">
              <w:rPr>
                <w:rFonts w:ascii="Times New Roman CYR" w:hAnsi="Times New Roman CYR" w:cs="Times New Roman CYR"/>
                <w:b/>
              </w:rPr>
              <w:t>Филиал №1</w:t>
            </w:r>
          </w:p>
        </w:tc>
      </w:tr>
      <w:tr w:rsidR="00D51F7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Организационная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Заинтересованность работников </w:t>
            </w:r>
            <w:r w:rsidRPr="004E4EB1">
              <w:rPr>
                <w:rFonts w:ascii="Times New Roman CYR" w:hAnsi="Times New Roman CYR" w:cs="Times New Roman CYR"/>
              </w:rPr>
              <w:t>ДОУ по данному вопросу, создание условий для развития личности каждого ребёнка в рамках непрерывного образования</w:t>
            </w:r>
            <w:r>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tcPr>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4E4EB1">
              <w:rPr>
                <w:rFonts w:ascii="Times New Roman CYR" w:hAnsi="Times New Roman CYR" w:cs="Times New Roman CYR"/>
              </w:rPr>
              <w:t>Усовершенствовать формы о</w:t>
            </w:r>
            <w:r>
              <w:rPr>
                <w:rFonts w:ascii="Times New Roman CYR" w:hAnsi="Times New Roman CYR" w:cs="Times New Roman CYR"/>
              </w:rPr>
              <w:t xml:space="preserve">рганизации и методы обучения в </w:t>
            </w:r>
            <w:r w:rsidRPr="004E4EB1">
              <w:rPr>
                <w:rFonts w:ascii="Times New Roman CYR" w:hAnsi="Times New Roman CYR" w:cs="Times New Roman CYR"/>
              </w:rPr>
              <w:t>ДОУ и в начальной школе.</w:t>
            </w:r>
          </w:p>
        </w:tc>
      </w:tr>
      <w:tr w:rsidR="00D51F7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Методическая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D51F7B" w:rsidRPr="004E4EB1"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D51F7B"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4E4EB1">
              <w:rPr>
                <w:rFonts w:ascii="Times New Roman CYR" w:hAnsi="Times New Roman CYR" w:cs="Times New Roman CYR"/>
              </w:rPr>
              <w:t>Проблемы дошкольного и начального образования решаются не изолированно друг от друга, а взаимосвязано. Это стало возможным при реализации единой линии на этапах дошкольного и младшего школьного возраста.</w:t>
            </w:r>
            <w:r>
              <w:rPr>
                <w:rFonts w:ascii="Times New Roman CYR" w:hAnsi="Times New Roman CYR" w:cs="Times New Roman CYR"/>
              </w:rPr>
              <w:t xml:space="preserve"> </w:t>
            </w:r>
          </w:p>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Проведена встреча с учителями и учениками  СОШ №30 </w:t>
            </w:r>
            <w:proofErr w:type="spellStart"/>
            <w:r>
              <w:rPr>
                <w:rFonts w:ascii="Times New Roman CYR" w:hAnsi="Times New Roman CYR" w:cs="Times New Roman CYR"/>
              </w:rPr>
              <w:t>г</w:t>
            </w:r>
            <w:proofErr w:type="gramStart"/>
            <w:r>
              <w:rPr>
                <w:rFonts w:ascii="Times New Roman CYR" w:hAnsi="Times New Roman CYR" w:cs="Times New Roman CYR"/>
              </w:rPr>
              <w:t>.П</w:t>
            </w:r>
            <w:proofErr w:type="gramEnd"/>
            <w:r>
              <w:rPr>
                <w:rFonts w:ascii="Times New Roman CYR" w:hAnsi="Times New Roman CYR" w:cs="Times New Roman CYR"/>
              </w:rPr>
              <w:t>ензы</w:t>
            </w:r>
            <w:proofErr w:type="spellEnd"/>
            <w:r>
              <w:rPr>
                <w:rFonts w:ascii="Times New Roman CYR" w:hAnsi="Times New Roman CYR" w:cs="Times New Roman CYR"/>
              </w:rPr>
              <w:t xml:space="preserve"> в рамках Муниципального кластерного проекта «</w:t>
            </w:r>
            <w:r>
              <w:rPr>
                <w:rFonts w:ascii="Times New Roman CYR" w:hAnsi="Times New Roman CYR" w:cs="Times New Roman CYR"/>
                <w:lang w:val="en-US"/>
              </w:rPr>
              <w:t>PRO</w:t>
            </w:r>
            <w:r>
              <w:rPr>
                <w:rFonts w:ascii="Times New Roman CYR" w:hAnsi="Times New Roman CYR" w:cs="Times New Roman CYR"/>
              </w:rPr>
              <w:t>движение58». Ученики и учителя подарили для детей детского сада  сборник стихов собственного сочинения «Твори добро».</w:t>
            </w:r>
          </w:p>
        </w:tc>
        <w:tc>
          <w:tcPr>
            <w:tcW w:w="2126" w:type="dxa"/>
            <w:tcBorders>
              <w:top w:val="single" w:sz="6" w:space="0" w:color="auto"/>
              <w:left w:val="single" w:sz="6" w:space="0" w:color="auto"/>
              <w:bottom w:val="single" w:sz="6" w:space="0" w:color="auto"/>
              <w:right w:val="single" w:sz="6" w:space="0" w:color="auto"/>
            </w:tcBorders>
          </w:tcPr>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4E4EB1">
              <w:rPr>
                <w:rFonts w:ascii="Times New Roman CYR" w:hAnsi="Times New Roman CYR" w:cs="Times New Roman CYR"/>
              </w:rPr>
              <w:t>Усилить внимание программно-методическому обеспечению.</w:t>
            </w:r>
          </w:p>
        </w:tc>
      </w:tr>
      <w:tr w:rsidR="00D51F7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ind w:right="113"/>
              <w:rPr>
                <w:rFonts w:ascii="Times New Roman CYR" w:hAnsi="Times New Roman CYR" w:cs="Times New Roman CYR"/>
              </w:rPr>
            </w:pPr>
            <w:r>
              <w:rPr>
                <w:rFonts w:ascii="Times New Roman CYR" w:hAnsi="Times New Roman CYR" w:cs="Times New Roman CYR"/>
              </w:rPr>
              <w:t>К</w:t>
            </w:r>
            <w:r w:rsidRPr="009E7E13">
              <w:rPr>
                <w:rFonts w:ascii="Times New Roman CYR" w:hAnsi="Times New Roman CYR" w:cs="Times New Roman CYR"/>
              </w:rPr>
              <w:t>оррекционно-развивающая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9E7E13">
              <w:rPr>
                <w:rFonts w:ascii="Times New Roman CYR" w:hAnsi="Times New Roman CYR" w:cs="Times New Roman CYR"/>
              </w:rPr>
              <w:t>Тесная взаимосвязь специалистов в данном направлении.</w:t>
            </w:r>
            <w:r>
              <w:rPr>
                <w:rFonts w:ascii="Times New Roman CYR" w:hAnsi="Times New Roman CYR" w:cs="Times New Roman CYR"/>
              </w:rPr>
              <w:t xml:space="preserve"> Успешная адаптация дошкольника  к школьному обучению. Совместная целенаправленная работа воспитателя, специалистов и учителя дает возможность детям с разным уровнем подготовленности, с разным уровнем </w:t>
            </w:r>
            <w:r>
              <w:rPr>
                <w:rFonts w:ascii="Times New Roman CYR" w:hAnsi="Times New Roman CYR" w:cs="Times New Roman CYR"/>
              </w:rPr>
              <w:lastRenderedPageBreak/>
              <w:t xml:space="preserve">развития комфортно чувствовать себя в начальной школе, включиться в учебу с желанием и радостью. </w:t>
            </w:r>
          </w:p>
        </w:tc>
        <w:tc>
          <w:tcPr>
            <w:tcW w:w="2126"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Осуществлять индивидуальную работу с учетом результатов педагогического обследования детей старшего дошкольного возраста.</w:t>
            </w:r>
          </w:p>
        </w:tc>
      </w:tr>
      <w:tr w:rsidR="00D51F7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lastRenderedPageBreak/>
              <w:t>Работа с детьми</w:t>
            </w:r>
          </w:p>
        </w:tc>
        <w:tc>
          <w:tcPr>
            <w:tcW w:w="566"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Развитие интереса дошкольников к школьной жизни, к учебе, желания учиться.</w:t>
            </w:r>
          </w:p>
        </w:tc>
        <w:tc>
          <w:tcPr>
            <w:tcW w:w="2126" w:type="dxa"/>
            <w:tcBorders>
              <w:top w:val="single" w:sz="6" w:space="0" w:color="auto"/>
              <w:left w:val="single" w:sz="6" w:space="0" w:color="auto"/>
              <w:bottom w:val="single" w:sz="6" w:space="0" w:color="auto"/>
              <w:right w:val="single" w:sz="6" w:space="0" w:color="auto"/>
            </w:tcBorders>
          </w:tcPr>
          <w:p w:rsidR="00D51F7B" w:rsidRPr="004E4EB1"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Организовывать мероприятия по расширению представлений у детей о  школе.</w:t>
            </w:r>
          </w:p>
        </w:tc>
      </w:tr>
      <w:tr w:rsidR="00D51F7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t xml:space="preserve">Взаимодействие </w:t>
            </w:r>
            <w:r w:rsidRPr="009E7E13">
              <w:rPr>
                <w:rFonts w:ascii="Times New Roman CYR" w:hAnsi="Times New Roman CYR" w:cs="Times New Roman CYR"/>
              </w:rPr>
              <w:t xml:space="preserve"> с родителями</w:t>
            </w:r>
          </w:p>
        </w:tc>
        <w:tc>
          <w:tcPr>
            <w:tcW w:w="566"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9B1FC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9E7E13">
              <w:rPr>
                <w:rFonts w:ascii="Times New Roman CYR" w:hAnsi="Times New Roman CYR" w:cs="Times New Roman CYR"/>
              </w:rPr>
              <w:t>Активное использование потенциала семьи в осуществлении всестороннего развития детей.</w:t>
            </w:r>
          </w:p>
        </w:tc>
        <w:tc>
          <w:tcPr>
            <w:tcW w:w="2126"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D51F7B" w:rsidRPr="009E7E13" w:rsidRDefault="00D51F7B" w:rsidP="009B1FC5">
            <w:pPr>
              <w:widowControl w:val="0"/>
              <w:tabs>
                <w:tab w:val="left" w:pos="3750"/>
              </w:tabs>
              <w:autoSpaceDE w:val="0"/>
              <w:autoSpaceDN w:val="0"/>
              <w:adjustRightInd w:val="0"/>
              <w:spacing w:line="276" w:lineRule="auto"/>
              <w:ind w:right="-169"/>
              <w:rPr>
                <w:rFonts w:ascii="Times New Roman CYR" w:hAnsi="Times New Roman CYR" w:cs="Times New Roman CYR"/>
              </w:rPr>
            </w:pPr>
            <w:r w:rsidRPr="009E7E13">
              <w:rPr>
                <w:rFonts w:ascii="Times New Roman CYR" w:hAnsi="Times New Roman CYR" w:cs="Times New Roman CYR"/>
              </w:rPr>
              <w:t>Применять нетрадиционные формы взаимодействия воспитателей, родителей и учителей.</w:t>
            </w:r>
          </w:p>
        </w:tc>
      </w:tr>
      <w:tr w:rsidR="00D51F7B" w:rsidRPr="003703C2" w:rsidTr="00D51F7B">
        <w:trPr>
          <w:trHeight w:val="533"/>
        </w:trPr>
        <w:tc>
          <w:tcPr>
            <w:tcW w:w="2552" w:type="dxa"/>
            <w:tcBorders>
              <w:top w:val="single" w:sz="6" w:space="0" w:color="auto"/>
              <w:left w:val="single" w:sz="6" w:space="0" w:color="auto"/>
              <w:bottom w:val="single" w:sz="6" w:space="0" w:color="auto"/>
              <w:right w:val="single" w:sz="6" w:space="0" w:color="auto"/>
            </w:tcBorders>
            <w:vAlign w:val="center"/>
          </w:tcPr>
          <w:p w:rsidR="00D51F7B" w:rsidRDefault="00D51F7B" w:rsidP="00226754">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b/>
              </w:rPr>
              <w:t>Филиал №2</w:t>
            </w:r>
          </w:p>
        </w:tc>
        <w:tc>
          <w:tcPr>
            <w:tcW w:w="566"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3E47E5">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D51F7B" w:rsidRDefault="00D51F7B" w:rsidP="003E47E5">
            <w:pPr>
              <w:widowControl w:val="0"/>
              <w:tabs>
                <w:tab w:val="left" w:pos="3750"/>
              </w:tabs>
              <w:autoSpaceDE w:val="0"/>
              <w:autoSpaceDN w:val="0"/>
              <w:adjustRightInd w:val="0"/>
              <w:rPr>
                <w:rFonts w:ascii="Times New Roman CYR" w:hAnsi="Times New Roman CYR" w:cs="Times New Roman CYR"/>
              </w:rPr>
            </w:pPr>
          </w:p>
        </w:tc>
        <w:tc>
          <w:tcPr>
            <w:tcW w:w="549" w:type="dxa"/>
            <w:tcBorders>
              <w:top w:val="single" w:sz="6" w:space="0" w:color="auto"/>
              <w:left w:val="single" w:sz="6" w:space="0" w:color="auto"/>
              <w:bottom w:val="single" w:sz="6" w:space="0" w:color="auto"/>
              <w:right w:val="single" w:sz="6" w:space="0" w:color="auto"/>
            </w:tcBorders>
            <w:vAlign w:val="center"/>
          </w:tcPr>
          <w:p w:rsidR="00D51F7B" w:rsidRPr="009E7E13" w:rsidRDefault="00D51F7B" w:rsidP="003E47E5">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D51F7B" w:rsidRPr="009E7E13" w:rsidRDefault="00D51F7B" w:rsidP="003E47E5">
            <w:pPr>
              <w:widowControl w:val="0"/>
              <w:tabs>
                <w:tab w:val="left" w:pos="3750"/>
              </w:tabs>
              <w:autoSpaceDE w:val="0"/>
              <w:autoSpaceDN w:val="0"/>
              <w:adjustRightInd w:val="0"/>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D51F7B" w:rsidRPr="004E4EB1" w:rsidRDefault="00D51F7B" w:rsidP="003E47E5">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D51F7B" w:rsidRPr="009E7E13" w:rsidRDefault="00D51F7B" w:rsidP="003E47E5">
            <w:pPr>
              <w:widowControl w:val="0"/>
              <w:tabs>
                <w:tab w:val="left" w:pos="3750"/>
              </w:tabs>
              <w:autoSpaceDE w:val="0"/>
              <w:autoSpaceDN w:val="0"/>
              <w:adjustRightInd w:val="0"/>
              <w:ind w:right="-169"/>
              <w:rPr>
                <w:rFonts w:ascii="Times New Roman CYR" w:hAnsi="Times New Roman CYR" w:cs="Times New Roman CYR"/>
              </w:rPr>
            </w:pPr>
          </w:p>
        </w:tc>
      </w:tr>
      <w:tr w:rsidR="0088793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Организационная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Заинтересованность работников МДОУ по данному вопросу, создание условий для развития личности каждого ребёнка в рамках непрерывного образования</w:t>
            </w:r>
          </w:p>
        </w:tc>
        <w:tc>
          <w:tcPr>
            <w:tcW w:w="2126"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Усовершенствовать формы организации и методы обучения в МДОУ и в начальной школе.</w:t>
            </w:r>
          </w:p>
        </w:tc>
      </w:tr>
      <w:tr w:rsidR="0088793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ind w:left="34" w:right="113"/>
              <w:rPr>
                <w:rFonts w:ascii="Times New Roman CYR" w:hAnsi="Times New Roman CYR" w:cs="Times New Roman CYR"/>
              </w:rPr>
            </w:pPr>
            <w:r w:rsidRPr="004E4EB1">
              <w:rPr>
                <w:rFonts w:ascii="Times New Roman CYR" w:hAnsi="Times New Roman CYR" w:cs="Times New Roman CYR"/>
              </w:rPr>
              <w:t>Методическая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Проблемы дошкольного и начального образования решаются не изолированно друг от друга, а взаимосвязано. Это стало возможным при реализации единой линии на этапах дошкольного и младшего школьного возраста.</w:t>
            </w:r>
          </w:p>
        </w:tc>
        <w:tc>
          <w:tcPr>
            <w:tcW w:w="2126"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Усилить внимание программно-методическому обеспечению.</w:t>
            </w:r>
          </w:p>
        </w:tc>
      </w:tr>
      <w:tr w:rsidR="0088793B" w:rsidRPr="003703C2" w:rsidTr="003A7313">
        <w:trPr>
          <w:trHeight w:val="1149"/>
        </w:trPr>
        <w:tc>
          <w:tcPr>
            <w:tcW w:w="2552"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ind w:left="34" w:right="113"/>
              <w:rPr>
                <w:rFonts w:ascii="Times New Roman CYR" w:hAnsi="Times New Roman CYR" w:cs="Times New Roman CYR"/>
              </w:rPr>
            </w:pPr>
            <w:r w:rsidRPr="009E7E13">
              <w:rPr>
                <w:rFonts w:ascii="Times New Roman CYR" w:hAnsi="Times New Roman CYR" w:cs="Times New Roman CYR"/>
              </w:rPr>
              <w:t>Психодиагностическая и коррекционно-развивающая работа</w:t>
            </w:r>
          </w:p>
        </w:tc>
        <w:tc>
          <w:tcPr>
            <w:tcW w:w="566"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Тесная взаимосвязь специалистов в данном направлении.</w:t>
            </w:r>
            <w:r>
              <w:rPr>
                <w:rFonts w:ascii="Times New Roman CYR" w:hAnsi="Times New Roman CYR" w:cs="Times New Roman CYR"/>
              </w:rPr>
              <w:t xml:space="preserve"> Успешная адаптация дошкольника  к школьному обучению. Совместная целенаправленная работа воспитателя, специалистов и учителя дает возможность детям с разным уровнем подготовленности, с разным уровнем развития комфортно чувствовать себя в начальной школе, включиться в учебу с желанием и радостью. </w:t>
            </w:r>
          </w:p>
        </w:tc>
        <w:tc>
          <w:tcPr>
            <w:tcW w:w="2126"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Отобрать диагностические методики и средства для определения психологической готовности детей к школе.</w:t>
            </w:r>
          </w:p>
        </w:tc>
      </w:tr>
      <w:tr w:rsidR="0088793B" w:rsidRPr="003703C2" w:rsidTr="003A7313">
        <w:trPr>
          <w:trHeight w:val="1149"/>
        </w:trPr>
        <w:tc>
          <w:tcPr>
            <w:tcW w:w="2552"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lastRenderedPageBreak/>
              <w:t>Работа с детьми</w:t>
            </w:r>
          </w:p>
        </w:tc>
        <w:tc>
          <w:tcPr>
            <w:tcW w:w="566"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Развитие интереса дошкольников к школьной жизни, к учебе, желания учиться.</w:t>
            </w:r>
          </w:p>
        </w:tc>
        <w:tc>
          <w:tcPr>
            <w:tcW w:w="2126" w:type="dxa"/>
            <w:tcBorders>
              <w:top w:val="single" w:sz="6" w:space="0" w:color="auto"/>
              <w:left w:val="single" w:sz="6" w:space="0" w:color="auto"/>
              <w:bottom w:val="single" w:sz="6" w:space="0" w:color="auto"/>
              <w:right w:val="single" w:sz="6" w:space="0" w:color="auto"/>
            </w:tcBorders>
          </w:tcPr>
          <w:p w:rsidR="0088793B" w:rsidRPr="004E4EB1"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3543"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Организовывать мероприятия по расширению представлений у детей о  школе.</w:t>
            </w:r>
          </w:p>
        </w:tc>
      </w:tr>
      <w:tr w:rsidR="0088793B" w:rsidRPr="003703C2" w:rsidTr="00D51F7B">
        <w:trPr>
          <w:trHeight w:val="1149"/>
        </w:trPr>
        <w:tc>
          <w:tcPr>
            <w:tcW w:w="2552"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ind w:left="34" w:right="113"/>
              <w:rPr>
                <w:rFonts w:ascii="Times New Roman CYR" w:hAnsi="Times New Roman CYR" w:cs="Times New Roman CYR"/>
              </w:rPr>
            </w:pPr>
            <w:r>
              <w:rPr>
                <w:rFonts w:ascii="Times New Roman CYR" w:hAnsi="Times New Roman CYR" w:cs="Times New Roman CYR"/>
              </w:rPr>
              <w:t xml:space="preserve">Взаимодействие </w:t>
            </w:r>
            <w:r w:rsidRPr="009E7E13">
              <w:rPr>
                <w:rFonts w:ascii="Times New Roman CYR" w:hAnsi="Times New Roman CYR" w:cs="Times New Roman CYR"/>
              </w:rPr>
              <w:t xml:space="preserve"> с родителями</w:t>
            </w:r>
          </w:p>
        </w:tc>
        <w:tc>
          <w:tcPr>
            <w:tcW w:w="566"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85"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549" w:type="dxa"/>
            <w:tcBorders>
              <w:top w:val="single" w:sz="6" w:space="0" w:color="auto"/>
              <w:left w:val="single" w:sz="6" w:space="0" w:color="auto"/>
              <w:bottom w:val="single" w:sz="6" w:space="0" w:color="auto"/>
              <w:right w:val="single" w:sz="6" w:space="0" w:color="auto"/>
            </w:tcBorders>
            <w:vAlign w:val="center"/>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p>
        </w:tc>
        <w:tc>
          <w:tcPr>
            <w:tcW w:w="5671"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Активное использование потенциала семьи в осуществлении всестороннего развития детей.</w:t>
            </w:r>
          </w:p>
        </w:tc>
        <w:tc>
          <w:tcPr>
            <w:tcW w:w="2126"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rPr>
                <w:rFonts w:ascii="Times New Roman CYR" w:hAnsi="Times New Roman CYR" w:cs="Times New Roman CYR"/>
              </w:rPr>
            </w:pPr>
            <w:r w:rsidRPr="004E4EB1">
              <w:rPr>
                <w:rFonts w:ascii="Times New Roman CYR" w:hAnsi="Times New Roman CYR" w:cs="Times New Roman CYR"/>
              </w:rPr>
              <w:t xml:space="preserve">Невыполнение мероприятий в связи с </w:t>
            </w:r>
            <w:proofErr w:type="spellStart"/>
            <w:r w:rsidRPr="004E4EB1">
              <w:rPr>
                <w:rFonts w:ascii="Times New Roman CYR" w:hAnsi="Times New Roman CYR" w:cs="Times New Roman CYR"/>
              </w:rPr>
              <w:t>эпидобстановкой</w:t>
            </w:r>
            <w:proofErr w:type="spellEnd"/>
          </w:p>
        </w:tc>
        <w:tc>
          <w:tcPr>
            <w:tcW w:w="3543" w:type="dxa"/>
            <w:tcBorders>
              <w:top w:val="single" w:sz="6" w:space="0" w:color="auto"/>
              <w:left w:val="single" w:sz="6" w:space="0" w:color="auto"/>
              <w:bottom w:val="single" w:sz="6" w:space="0" w:color="auto"/>
              <w:right w:val="single" w:sz="6" w:space="0" w:color="auto"/>
            </w:tcBorders>
          </w:tcPr>
          <w:p w:rsidR="0088793B" w:rsidRPr="009E7E13" w:rsidRDefault="0088793B" w:rsidP="003A7313">
            <w:pPr>
              <w:widowControl w:val="0"/>
              <w:tabs>
                <w:tab w:val="left" w:pos="3750"/>
              </w:tabs>
              <w:autoSpaceDE w:val="0"/>
              <w:autoSpaceDN w:val="0"/>
              <w:adjustRightInd w:val="0"/>
              <w:ind w:right="-169"/>
              <w:rPr>
                <w:rFonts w:ascii="Times New Roman CYR" w:hAnsi="Times New Roman CYR" w:cs="Times New Roman CYR"/>
              </w:rPr>
            </w:pPr>
            <w:r w:rsidRPr="009E7E13">
              <w:rPr>
                <w:rFonts w:ascii="Times New Roman CYR" w:hAnsi="Times New Roman CYR" w:cs="Times New Roman CYR"/>
              </w:rPr>
              <w:t>Применять нетрадиционные формы взаимодействия воспитателей, родителей и учителей.</w:t>
            </w:r>
          </w:p>
        </w:tc>
      </w:tr>
    </w:tbl>
    <w:p w:rsidR="00D10AB5" w:rsidRDefault="009E4F89" w:rsidP="00A2528E">
      <w:pPr>
        <w:widowControl w:val="0"/>
        <w:autoSpaceDE w:val="0"/>
        <w:autoSpaceDN w:val="0"/>
        <w:adjustRightInd w:val="0"/>
        <w:ind w:firstLine="284"/>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C94BF9" w:rsidRDefault="009E4F89" w:rsidP="00A2528E">
      <w:pPr>
        <w:widowControl w:val="0"/>
        <w:autoSpaceDE w:val="0"/>
        <w:autoSpaceDN w:val="0"/>
        <w:adjustRightInd w:val="0"/>
        <w:ind w:firstLine="284"/>
        <w:jc w:val="both"/>
        <w:rPr>
          <w:rFonts w:ascii="Times New Roman CYR" w:hAnsi="Times New Roman CYR" w:cs="Times New Roman CYR"/>
          <w:bCs/>
        </w:rPr>
      </w:pPr>
      <w:r>
        <w:rPr>
          <w:rFonts w:ascii="Times New Roman CYR" w:hAnsi="Times New Roman CYR" w:cs="Times New Roman CYR"/>
          <w:b/>
          <w:bCs/>
          <w:sz w:val="28"/>
          <w:szCs w:val="28"/>
        </w:rPr>
        <w:t xml:space="preserve"> </w:t>
      </w:r>
      <w:r>
        <w:rPr>
          <w:rFonts w:ascii="Times New Roman CYR" w:hAnsi="Times New Roman CYR" w:cs="Times New Roman CYR"/>
          <w:bCs/>
          <w:i/>
        </w:rPr>
        <w:t xml:space="preserve">Вывод: </w:t>
      </w:r>
      <w:r>
        <w:rPr>
          <w:rFonts w:ascii="Times New Roman CYR" w:hAnsi="Times New Roman CYR" w:cs="Times New Roman CYR"/>
          <w:bCs/>
        </w:rPr>
        <w:t>у</w:t>
      </w:r>
      <w:r w:rsidRPr="009E4F89">
        <w:rPr>
          <w:rFonts w:ascii="Times New Roman CYR" w:hAnsi="Times New Roman CYR" w:cs="Times New Roman CYR"/>
          <w:bCs/>
        </w:rPr>
        <w:t>становление</w:t>
      </w:r>
      <w:r>
        <w:rPr>
          <w:rFonts w:ascii="Times New Roman CYR" w:hAnsi="Times New Roman CYR" w:cs="Times New Roman CYR"/>
          <w:bCs/>
        </w:rPr>
        <w:t xml:space="preserve"> связи и творческого сотрудничества между детским садом и школой </w:t>
      </w:r>
      <w:proofErr w:type="gramStart"/>
      <w:r>
        <w:rPr>
          <w:rFonts w:ascii="Times New Roman CYR" w:hAnsi="Times New Roman CYR" w:cs="Times New Roman CYR"/>
          <w:bCs/>
        </w:rPr>
        <w:t>–н</w:t>
      </w:r>
      <w:proofErr w:type="gramEnd"/>
      <w:r>
        <w:rPr>
          <w:rFonts w:ascii="Times New Roman CYR" w:hAnsi="Times New Roman CYR" w:cs="Times New Roman CYR"/>
          <w:bCs/>
        </w:rPr>
        <w:t>еобходимое условие успешного решения задач</w:t>
      </w:r>
      <w:r w:rsidR="00252F38">
        <w:rPr>
          <w:rFonts w:ascii="Times New Roman CYR" w:hAnsi="Times New Roman CYR" w:cs="Times New Roman CYR"/>
          <w:bCs/>
        </w:rPr>
        <w:t xml:space="preserve"> подготовки </w:t>
      </w:r>
      <w:r>
        <w:rPr>
          <w:rFonts w:ascii="Times New Roman CYR" w:hAnsi="Times New Roman CYR" w:cs="Times New Roman CYR"/>
          <w:bCs/>
        </w:rPr>
        <w:t xml:space="preserve"> </w:t>
      </w:r>
      <w:r w:rsidR="00252F38">
        <w:rPr>
          <w:rFonts w:ascii="Times New Roman CYR" w:hAnsi="Times New Roman CYR" w:cs="Times New Roman CYR"/>
          <w:bCs/>
        </w:rPr>
        <w:t>детей к школьному обучению. Воспитатели и специалисты</w:t>
      </w:r>
      <w:r w:rsidR="00C9012E">
        <w:rPr>
          <w:rFonts w:ascii="Times New Roman CYR" w:hAnsi="Times New Roman CYR" w:cs="Times New Roman CYR"/>
          <w:bCs/>
        </w:rPr>
        <w:t xml:space="preserve"> знают о требованиях школы, о задачах</w:t>
      </w:r>
      <w:r w:rsidR="00A2528E">
        <w:rPr>
          <w:rFonts w:ascii="Times New Roman CYR" w:hAnsi="Times New Roman CYR" w:cs="Times New Roman CYR"/>
          <w:bCs/>
        </w:rPr>
        <w:t xml:space="preserve"> подготовки детей к школе и успешно их решают. Учителя, в свою очередь, имеют представления о задачах, содержании и методах работы детского сада. </w:t>
      </w:r>
      <w:r w:rsidR="00BD21EA">
        <w:rPr>
          <w:rFonts w:ascii="Times New Roman CYR" w:hAnsi="Times New Roman CYR" w:cs="Times New Roman CYR"/>
          <w:bCs/>
        </w:rPr>
        <w:t xml:space="preserve">Родители приобретают знания о том, как подготовить ребенка к школе. </w:t>
      </w:r>
      <w:r w:rsidR="00A2528E">
        <w:rPr>
          <w:rFonts w:ascii="Times New Roman CYR" w:hAnsi="Times New Roman CYR" w:cs="Times New Roman CYR"/>
          <w:bCs/>
        </w:rPr>
        <w:t>Это помогает установить преемственность в подготовке детей к школьному обучению.</w:t>
      </w:r>
    </w:p>
    <w:p w:rsidR="002D6172" w:rsidRDefault="002D6172" w:rsidP="005136D7">
      <w:pPr>
        <w:widowControl w:val="0"/>
        <w:autoSpaceDE w:val="0"/>
        <w:autoSpaceDN w:val="0"/>
        <w:adjustRightInd w:val="0"/>
        <w:ind w:left="450" w:hanging="450"/>
        <w:jc w:val="center"/>
        <w:rPr>
          <w:rFonts w:ascii="Times New Roman CYR" w:hAnsi="Times New Roman CYR" w:cs="Times New Roman CYR"/>
          <w:bCs/>
          <w:i/>
        </w:rPr>
      </w:pPr>
    </w:p>
    <w:p w:rsidR="005136D7" w:rsidRPr="009E7E13" w:rsidRDefault="0007484B" w:rsidP="005136D7">
      <w:pPr>
        <w:widowControl w:val="0"/>
        <w:autoSpaceDE w:val="0"/>
        <w:autoSpaceDN w:val="0"/>
        <w:adjustRightInd w:val="0"/>
        <w:ind w:left="450" w:hanging="450"/>
        <w:jc w:val="center"/>
        <w:rPr>
          <w:rFonts w:ascii="Times New Roman CYR" w:hAnsi="Times New Roman CYR" w:cs="Times New Roman CYR"/>
          <w:b/>
          <w:bCs/>
          <w:sz w:val="28"/>
          <w:szCs w:val="28"/>
          <w:u w:val="single"/>
        </w:rPr>
      </w:pPr>
      <w:r w:rsidRPr="009E7E13">
        <w:rPr>
          <w:rFonts w:ascii="Times New Roman CYR" w:hAnsi="Times New Roman CYR" w:cs="Times New Roman CYR"/>
          <w:b/>
          <w:bCs/>
          <w:sz w:val="28"/>
          <w:szCs w:val="28"/>
        </w:rPr>
        <w:t>7</w:t>
      </w:r>
      <w:r w:rsidR="003F5D40" w:rsidRPr="009E7E13">
        <w:rPr>
          <w:rFonts w:ascii="Times New Roman CYR" w:hAnsi="Times New Roman CYR" w:cs="Times New Roman CYR"/>
          <w:b/>
          <w:bCs/>
          <w:sz w:val="28"/>
          <w:szCs w:val="28"/>
        </w:rPr>
        <w:t>.</w:t>
      </w:r>
      <w:r w:rsidR="003F5D40" w:rsidRPr="009E7E13">
        <w:rPr>
          <w:rFonts w:ascii="Times New Roman CYR" w:hAnsi="Times New Roman CYR" w:cs="Times New Roman CYR"/>
          <w:b/>
          <w:bCs/>
          <w:sz w:val="28"/>
          <w:szCs w:val="28"/>
        </w:rPr>
        <w:tab/>
      </w:r>
      <w:r w:rsidR="0035241B" w:rsidRPr="009E7E13">
        <w:rPr>
          <w:rFonts w:ascii="Times New Roman CYR" w:hAnsi="Times New Roman CYR" w:cs="Times New Roman CYR"/>
          <w:b/>
          <w:bCs/>
          <w:sz w:val="28"/>
          <w:szCs w:val="28"/>
          <w:u w:val="single"/>
        </w:rPr>
        <w:t>Взаимодействие с организациями г</w:t>
      </w:r>
      <w:proofErr w:type="gramStart"/>
      <w:r w:rsidR="0035241B" w:rsidRPr="009E7E13">
        <w:rPr>
          <w:rFonts w:ascii="Times New Roman CYR" w:hAnsi="Times New Roman CYR" w:cs="Times New Roman CYR"/>
          <w:b/>
          <w:bCs/>
          <w:sz w:val="28"/>
          <w:szCs w:val="28"/>
          <w:u w:val="single"/>
        </w:rPr>
        <w:t>.П</w:t>
      </w:r>
      <w:proofErr w:type="gramEnd"/>
      <w:r w:rsidR="0035241B" w:rsidRPr="009E7E13">
        <w:rPr>
          <w:rFonts w:ascii="Times New Roman CYR" w:hAnsi="Times New Roman CYR" w:cs="Times New Roman CYR"/>
          <w:b/>
          <w:bCs/>
          <w:sz w:val="28"/>
          <w:szCs w:val="28"/>
          <w:u w:val="single"/>
        </w:rPr>
        <w:t>ензы</w:t>
      </w:r>
    </w:p>
    <w:p w:rsidR="005671C2" w:rsidRPr="009E7E13" w:rsidRDefault="005671C2" w:rsidP="005136D7">
      <w:pPr>
        <w:widowControl w:val="0"/>
        <w:autoSpaceDE w:val="0"/>
        <w:autoSpaceDN w:val="0"/>
        <w:adjustRightInd w:val="0"/>
        <w:ind w:left="450" w:hanging="450"/>
        <w:jc w:val="center"/>
        <w:rPr>
          <w:rFonts w:ascii="Times New Roman CYR" w:hAnsi="Times New Roman CYR" w:cs="Times New Roman CYR"/>
          <w:b/>
          <w:bCs/>
          <w:sz w:val="28"/>
          <w:szCs w:val="28"/>
        </w:rPr>
      </w:pPr>
    </w:p>
    <w:tbl>
      <w:tblPr>
        <w:tblW w:w="15984" w:type="dxa"/>
        <w:tblLayout w:type="fixed"/>
        <w:tblLook w:val="0000" w:firstRow="0" w:lastRow="0" w:firstColumn="0" w:lastColumn="0" w:noHBand="0" w:noVBand="0"/>
      </w:tblPr>
      <w:tblGrid>
        <w:gridCol w:w="2015"/>
        <w:gridCol w:w="5181"/>
        <w:gridCol w:w="2126"/>
        <w:gridCol w:w="6662"/>
      </w:tblGrid>
      <w:tr w:rsidR="003703C2" w:rsidRPr="009E7E13" w:rsidTr="0007484B">
        <w:trPr>
          <w:trHeight w:val="268"/>
        </w:trPr>
        <w:tc>
          <w:tcPr>
            <w:tcW w:w="2015" w:type="dxa"/>
            <w:vMerge w:val="restart"/>
            <w:tcBorders>
              <w:top w:val="single" w:sz="6" w:space="0" w:color="auto"/>
              <w:left w:val="single" w:sz="6" w:space="0" w:color="auto"/>
              <w:bottom w:val="single" w:sz="6" w:space="0" w:color="auto"/>
              <w:right w:val="single" w:sz="6" w:space="0" w:color="auto"/>
            </w:tcBorders>
            <w:vAlign w:val="center"/>
          </w:tcPr>
          <w:p w:rsidR="00A07802" w:rsidRPr="009E7E13" w:rsidRDefault="00A07802" w:rsidP="00A07802">
            <w:pPr>
              <w:widowControl w:val="0"/>
              <w:tabs>
                <w:tab w:val="left" w:pos="3750"/>
              </w:tabs>
              <w:autoSpaceDE w:val="0"/>
              <w:autoSpaceDN w:val="0"/>
              <w:adjustRightInd w:val="0"/>
              <w:rPr>
                <w:rFonts w:ascii="Times New Roman CYR" w:hAnsi="Times New Roman CYR" w:cs="Times New Roman CYR"/>
                <w:b/>
                <w:bCs/>
              </w:rPr>
            </w:pPr>
            <w:r w:rsidRPr="009E7E13">
              <w:rPr>
                <w:rFonts w:ascii="Times New Roman CYR" w:hAnsi="Times New Roman CYR" w:cs="Times New Roman CYR"/>
                <w:b/>
                <w:bCs/>
              </w:rPr>
              <w:t>Наименование организации</w:t>
            </w:r>
          </w:p>
        </w:tc>
        <w:tc>
          <w:tcPr>
            <w:tcW w:w="7307" w:type="dxa"/>
            <w:gridSpan w:val="2"/>
            <w:tcBorders>
              <w:top w:val="single" w:sz="6" w:space="0" w:color="auto"/>
              <w:left w:val="single" w:sz="6" w:space="0" w:color="auto"/>
              <w:bottom w:val="single" w:sz="6" w:space="0" w:color="auto"/>
              <w:right w:val="single" w:sz="6" w:space="0" w:color="auto"/>
            </w:tcBorders>
            <w:vAlign w:val="center"/>
          </w:tcPr>
          <w:p w:rsidR="00A07802" w:rsidRPr="009E7E13" w:rsidRDefault="00A07802" w:rsidP="00C3141E">
            <w:pPr>
              <w:widowControl w:val="0"/>
              <w:tabs>
                <w:tab w:val="left" w:pos="3750"/>
              </w:tabs>
              <w:autoSpaceDE w:val="0"/>
              <w:autoSpaceDN w:val="0"/>
              <w:adjustRightInd w:val="0"/>
              <w:rPr>
                <w:rFonts w:ascii="Times New Roman CYR" w:hAnsi="Times New Roman CYR" w:cs="Times New Roman CYR"/>
                <w:b/>
                <w:bCs/>
              </w:rPr>
            </w:pPr>
            <w:r w:rsidRPr="009E7E13">
              <w:rPr>
                <w:rFonts w:ascii="Times New Roman CYR" w:hAnsi="Times New Roman CYR" w:cs="Times New Roman CYR"/>
                <w:b/>
                <w:bCs/>
              </w:rPr>
              <w:t>Результаты</w:t>
            </w:r>
          </w:p>
        </w:tc>
        <w:tc>
          <w:tcPr>
            <w:tcW w:w="6662" w:type="dxa"/>
            <w:vMerge w:val="restart"/>
            <w:tcBorders>
              <w:top w:val="single" w:sz="6" w:space="0" w:color="auto"/>
              <w:left w:val="single" w:sz="6" w:space="0" w:color="auto"/>
              <w:bottom w:val="single" w:sz="6" w:space="0" w:color="auto"/>
              <w:right w:val="single" w:sz="6" w:space="0" w:color="auto"/>
            </w:tcBorders>
            <w:vAlign w:val="center"/>
          </w:tcPr>
          <w:p w:rsidR="00A07802" w:rsidRPr="009E7E13" w:rsidRDefault="00A07802" w:rsidP="00C3141E">
            <w:pPr>
              <w:widowControl w:val="0"/>
              <w:tabs>
                <w:tab w:val="left" w:pos="3750"/>
              </w:tabs>
              <w:autoSpaceDE w:val="0"/>
              <w:autoSpaceDN w:val="0"/>
              <w:adjustRightInd w:val="0"/>
              <w:rPr>
                <w:rFonts w:ascii="Times New Roman CYR" w:hAnsi="Times New Roman CYR" w:cs="Times New Roman CYR"/>
                <w:b/>
                <w:bCs/>
              </w:rPr>
            </w:pPr>
            <w:r w:rsidRPr="009E7E13">
              <w:rPr>
                <w:rFonts w:ascii="Times New Roman CYR" w:hAnsi="Times New Roman CYR" w:cs="Times New Roman CYR"/>
                <w:b/>
                <w:bCs/>
              </w:rPr>
              <w:t>Вывод</w:t>
            </w:r>
            <w:r w:rsidR="00763563" w:rsidRPr="009E7E13">
              <w:rPr>
                <w:rFonts w:ascii="Times New Roman CYR" w:hAnsi="Times New Roman CYR" w:cs="Times New Roman CYR"/>
                <w:b/>
                <w:bCs/>
              </w:rPr>
              <w:t>ы, перспективы</w:t>
            </w:r>
          </w:p>
        </w:tc>
      </w:tr>
      <w:tr w:rsidR="003703C2" w:rsidRPr="009E7E13" w:rsidTr="0007484B">
        <w:trPr>
          <w:trHeight w:val="145"/>
        </w:trPr>
        <w:tc>
          <w:tcPr>
            <w:tcW w:w="2015" w:type="dxa"/>
            <w:vMerge/>
            <w:tcBorders>
              <w:top w:val="single" w:sz="6" w:space="0" w:color="auto"/>
              <w:left w:val="single" w:sz="6" w:space="0" w:color="auto"/>
              <w:bottom w:val="single" w:sz="6" w:space="0" w:color="auto"/>
              <w:right w:val="single" w:sz="6" w:space="0" w:color="auto"/>
            </w:tcBorders>
          </w:tcPr>
          <w:p w:rsidR="00A07802" w:rsidRPr="009E7E13" w:rsidRDefault="00A07802" w:rsidP="00A07802">
            <w:pPr>
              <w:widowControl w:val="0"/>
              <w:tabs>
                <w:tab w:val="left" w:pos="3750"/>
              </w:tabs>
              <w:autoSpaceDE w:val="0"/>
              <w:autoSpaceDN w:val="0"/>
              <w:adjustRightInd w:val="0"/>
              <w:rPr>
                <w:rFonts w:ascii="Times New Roman CYR" w:hAnsi="Times New Roman CYR" w:cs="Times New Roman CYR"/>
              </w:rPr>
            </w:pPr>
          </w:p>
        </w:tc>
        <w:tc>
          <w:tcPr>
            <w:tcW w:w="5181" w:type="dxa"/>
            <w:tcBorders>
              <w:top w:val="single" w:sz="6" w:space="0" w:color="auto"/>
              <w:left w:val="single" w:sz="6" w:space="0" w:color="auto"/>
              <w:bottom w:val="single" w:sz="6" w:space="0" w:color="auto"/>
              <w:right w:val="single" w:sz="6" w:space="0" w:color="auto"/>
            </w:tcBorders>
          </w:tcPr>
          <w:p w:rsidR="00A07802" w:rsidRPr="009E7E13" w:rsidRDefault="00A07802" w:rsidP="00C3141E">
            <w:pPr>
              <w:widowControl w:val="0"/>
              <w:tabs>
                <w:tab w:val="left" w:pos="3750"/>
              </w:tabs>
              <w:autoSpaceDE w:val="0"/>
              <w:autoSpaceDN w:val="0"/>
              <w:adjustRightInd w:val="0"/>
              <w:rPr>
                <w:rFonts w:ascii="Times New Roman CYR" w:hAnsi="Times New Roman CYR" w:cs="Times New Roman CYR"/>
                <w:b/>
                <w:bCs/>
              </w:rPr>
            </w:pPr>
            <w:r w:rsidRPr="009E7E13">
              <w:rPr>
                <w:rFonts w:ascii="Times New Roman CYR" w:hAnsi="Times New Roman CYR" w:cs="Times New Roman CYR"/>
                <w:b/>
                <w:bCs/>
              </w:rPr>
              <w:t>Сильные стороны</w:t>
            </w:r>
          </w:p>
        </w:tc>
        <w:tc>
          <w:tcPr>
            <w:tcW w:w="2126" w:type="dxa"/>
            <w:tcBorders>
              <w:top w:val="single" w:sz="6" w:space="0" w:color="auto"/>
              <w:left w:val="single" w:sz="6" w:space="0" w:color="auto"/>
              <w:bottom w:val="single" w:sz="6" w:space="0" w:color="auto"/>
              <w:right w:val="single" w:sz="6" w:space="0" w:color="auto"/>
            </w:tcBorders>
          </w:tcPr>
          <w:p w:rsidR="00A07802" w:rsidRPr="009E7E13" w:rsidRDefault="00A07802" w:rsidP="00A07802">
            <w:pPr>
              <w:widowControl w:val="0"/>
              <w:tabs>
                <w:tab w:val="left" w:pos="3750"/>
              </w:tabs>
              <w:autoSpaceDE w:val="0"/>
              <w:autoSpaceDN w:val="0"/>
              <w:adjustRightInd w:val="0"/>
              <w:rPr>
                <w:rFonts w:ascii="Times New Roman CYR" w:hAnsi="Times New Roman CYR" w:cs="Times New Roman CYR"/>
                <w:b/>
                <w:bCs/>
              </w:rPr>
            </w:pPr>
            <w:r w:rsidRPr="009E7E13">
              <w:rPr>
                <w:rFonts w:ascii="Times New Roman CYR" w:hAnsi="Times New Roman CYR" w:cs="Times New Roman CYR"/>
                <w:b/>
                <w:bCs/>
              </w:rPr>
              <w:t>Слабые стороны</w:t>
            </w:r>
          </w:p>
        </w:tc>
        <w:tc>
          <w:tcPr>
            <w:tcW w:w="6662" w:type="dxa"/>
            <w:vMerge/>
            <w:tcBorders>
              <w:top w:val="single" w:sz="6" w:space="0" w:color="auto"/>
              <w:left w:val="single" w:sz="6" w:space="0" w:color="auto"/>
              <w:bottom w:val="single" w:sz="6" w:space="0" w:color="auto"/>
              <w:right w:val="single" w:sz="6" w:space="0" w:color="auto"/>
            </w:tcBorders>
          </w:tcPr>
          <w:p w:rsidR="00A07802" w:rsidRPr="009E7E13" w:rsidRDefault="00A07802" w:rsidP="00A07802">
            <w:pPr>
              <w:widowControl w:val="0"/>
              <w:tabs>
                <w:tab w:val="left" w:pos="3750"/>
              </w:tabs>
              <w:autoSpaceDE w:val="0"/>
              <w:autoSpaceDN w:val="0"/>
              <w:adjustRightInd w:val="0"/>
              <w:rPr>
                <w:rFonts w:ascii="Times New Roman CYR" w:hAnsi="Times New Roman CYR" w:cs="Times New Roman CYR"/>
              </w:rPr>
            </w:pPr>
          </w:p>
        </w:tc>
      </w:tr>
      <w:tr w:rsidR="003703C2" w:rsidRPr="009E7E13" w:rsidTr="0007484B">
        <w:trPr>
          <w:trHeight w:val="832"/>
        </w:trPr>
        <w:tc>
          <w:tcPr>
            <w:tcW w:w="2015" w:type="dxa"/>
            <w:tcBorders>
              <w:top w:val="single" w:sz="6" w:space="0" w:color="auto"/>
              <w:left w:val="single" w:sz="6" w:space="0" w:color="auto"/>
              <w:bottom w:val="single" w:sz="6" w:space="0" w:color="auto"/>
              <w:right w:val="single" w:sz="6" w:space="0" w:color="auto"/>
            </w:tcBorders>
          </w:tcPr>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Управление  образования</w:t>
            </w:r>
          </w:p>
          <w:p w:rsidR="00A07802" w:rsidRPr="009E7E13" w:rsidRDefault="00A34B67"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города </w:t>
            </w:r>
            <w:r w:rsidR="00A07802" w:rsidRPr="009E7E13">
              <w:rPr>
                <w:rFonts w:ascii="Times New Roman CYR" w:hAnsi="Times New Roman CYR" w:cs="Times New Roman CYR"/>
              </w:rPr>
              <w:t xml:space="preserve"> Пензы</w:t>
            </w:r>
          </w:p>
        </w:tc>
        <w:tc>
          <w:tcPr>
            <w:tcW w:w="5181" w:type="dxa"/>
            <w:tcBorders>
              <w:top w:val="single" w:sz="6" w:space="0" w:color="auto"/>
              <w:left w:val="single" w:sz="6" w:space="0" w:color="auto"/>
              <w:bottom w:val="single" w:sz="6" w:space="0" w:color="auto"/>
              <w:right w:val="single" w:sz="6" w:space="0" w:color="auto"/>
            </w:tcBorders>
            <w:vAlign w:val="center"/>
          </w:tcPr>
          <w:p w:rsidR="00A07802" w:rsidRPr="009E7E13" w:rsidRDefault="00A07802"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Кураторство функционирования и развития ДОУ.</w:t>
            </w:r>
          </w:p>
        </w:tc>
        <w:tc>
          <w:tcPr>
            <w:tcW w:w="2126" w:type="dxa"/>
            <w:tcBorders>
              <w:top w:val="single" w:sz="6" w:space="0" w:color="auto"/>
              <w:left w:val="single" w:sz="6" w:space="0" w:color="auto"/>
              <w:bottom w:val="single" w:sz="6" w:space="0" w:color="auto"/>
              <w:right w:val="single" w:sz="6" w:space="0" w:color="auto"/>
            </w:tcBorders>
          </w:tcPr>
          <w:p w:rsidR="00A07802" w:rsidRPr="009E7E13" w:rsidRDefault="00A07802"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Недостаточное финансирование</w:t>
            </w:r>
          </w:p>
        </w:tc>
        <w:tc>
          <w:tcPr>
            <w:tcW w:w="6662" w:type="dxa"/>
            <w:tcBorders>
              <w:top w:val="single" w:sz="6" w:space="0" w:color="auto"/>
              <w:left w:val="single" w:sz="6" w:space="0" w:color="auto"/>
              <w:bottom w:val="single" w:sz="6" w:space="0" w:color="auto"/>
              <w:right w:val="single" w:sz="6" w:space="0" w:color="auto"/>
            </w:tcBorders>
          </w:tcPr>
          <w:p w:rsidR="00A07802" w:rsidRPr="009E7E13" w:rsidRDefault="00A07802" w:rsidP="00A34B67">
            <w:pPr>
              <w:widowControl w:val="0"/>
              <w:tabs>
                <w:tab w:val="left" w:pos="3750"/>
              </w:tabs>
              <w:autoSpaceDE w:val="0"/>
              <w:autoSpaceDN w:val="0"/>
              <w:adjustRightInd w:val="0"/>
              <w:ind w:hanging="176"/>
              <w:rPr>
                <w:rFonts w:ascii="Times New Roman CYR" w:hAnsi="Times New Roman CYR" w:cs="Times New Roman CYR"/>
              </w:rPr>
            </w:pPr>
          </w:p>
        </w:tc>
      </w:tr>
      <w:tr w:rsidR="003703C2" w:rsidRPr="009E7E13" w:rsidTr="0007484B">
        <w:trPr>
          <w:trHeight w:val="882"/>
        </w:trPr>
        <w:tc>
          <w:tcPr>
            <w:tcW w:w="2015" w:type="dxa"/>
            <w:tcBorders>
              <w:top w:val="single" w:sz="6" w:space="0" w:color="auto"/>
              <w:left w:val="single" w:sz="6" w:space="0" w:color="auto"/>
              <w:bottom w:val="single" w:sz="6" w:space="0" w:color="auto"/>
              <w:right w:val="single" w:sz="6" w:space="0" w:color="auto"/>
            </w:tcBorders>
          </w:tcPr>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Г</w:t>
            </w:r>
            <w:r w:rsidR="00A40A7C" w:rsidRPr="009E7E13">
              <w:rPr>
                <w:rFonts w:ascii="Times New Roman CYR" w:hAnsi="Times New Roman CYR" w:cs="Times New Roman CYR"/>
              </w:rPr>
              <w:t>АО</w:t>
            </w:r>
            <w:r w:rsidRPr="009E7E13">
              <w:rPr>
                <w:rFonts w:ascii="Times New Roman CYR" w:hAnsi="Times New Roman CYR" w:cs="Times New Roman CYR"/>
              </w:rPr>
              <w:t xml:space="preserve">У ДПО </w:t>
            </w:r>
            <w:r w:rsidR="00A40A7C" w:rsidRPr="009E7E13">
              <w:rPr>
                <w:rFonts w:ascii="Times New Roman CYR" w:hAnsi="Times New Roman CYR" w:cs="Times New Roman CYR"/>
              </w:rPr>
              <w:t>ИРР</w:t>
            </w:r>
          </w:p>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p>
        </w:tc>
        <w:tc>
          <w:tcPr>
            <w:tcW w:w="5181" w:type="dxa"/>
            <w:tcBorders>
              <w:top w:val="single" w:sz="6" w:space="0" w:color="auto"/>
              <w:left w:val="single" w:sz="6" w:space="0" w:color="auto"/>
              <w:bottom w:val="single" w:sz="6" w:space="0" w:color="auto"/>
              <w:right w:val="single" w:sz="6" w:space="0" w:color="auto"/>
            </w:tcBorders>
          </w:tcPr>
          <w:p w:rsidR="00A07802"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Методическая помощь, повышение квалификации педагогов</w:t>
            </w:r>
            <w:r w:rsidR="00763563" w:rsidRPr="009E7E13">
              <w:rPr>
                <w:rFonts w:ascii="Times New Roman CYR" w:hAnsi="Times New Roman CYR" w:cs="Times New Roman CYR"/>
              </w:rPr>
              <w:t>, профессионального мастерства</w:t>
            </w:r>
            <w:r w:rsidRPr="009E7E13">
              <w:rPr>
                <w:rFonts w:ascii="Times New Roman CYR" w:hAnsi="Times New Roman CYR" w:cs="Times New Roman CYR"/>
              </w:rPr>
              <w:t>.</w:t>
            </w:r>
          </w:p>
          <w:p w:rsidR="00D51F7B" w:rsidRPr="00D51F7B" w:rsidRDefault="00D51F7B" w:rsidP="0007484B">
            <w:pPr>
              <w:widowControl w:val="0"/>
              <w:tabs>
                <w:tab w:val="left" w:pos="3750"/>
              </w:tabs>
              <w:autoSpaceDE w:val="0"/>
              <w:autoSpaceDN w:val="0"/>
              <w:adjustRightInd w:val="0"/>
              <w:rPr>
                <w:rFonts w:ascii="Times New Roman CYR" w:hAnsi="Times New Roman CYR" w:cs="Times New Roman CYR"/>
              </w:rPr>
            </w:pPr>
            <w:r w:rsidRPr="00D51F7B">
              <w:rPr>
                <w:rFonts w:ascii="Times New Roman CYR" w:hAnsi="Times New Roman CYR" w:cs="Times New Roman CYR"/>
              </w:rPr>
              <w:t>Участие педагогов в выставках, конкурсах, педагогических салонах, представление опыта работы ДОУ.</w:t>
            </w:r>
          </w:p>
        </w:tc>
        <w:tc>
          <w:tcPr>
            <w:tcW w:w="2126" w:type="dxa"/>
            <w:tcBorders>
              <w:top w:val="single" w:sz="6" w:space="0" w:color="auto"/>
              <w:left w:val="single" w:sz="6" w:space="0" w:color="auto"/>
              <w:bottom w:val="single" w:sz="6" w:space="0" w:color="auto"/>
              <w:right w:val="single" w:sz="6" w:space="0" w:color="auto"/>
            </w:tcBorders>
          </w:tcPr>
          <w:p w:rsidR="00A07802" w:rsidRPr="009E7E13" w:rsidRDefault="00F02282"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Недостаточное взаимодействие в связи  с </w:t>
            </w:r>
            <w:proofErr w:type="spellStart"/>
            <w:r w:rsidRPr="009E7E13">
              <w:rPr>
                <w:rFonts w:ascii="Times New Roman CYR" w:hAnsi="Times New Roman CYR" w:cs="Times New Roman CYR"/>
              </w:rPr>
              <w:t>эпидобстановкой</w:t>
            </w:r>
            <w:proofErr w:type="spellEnd"/>
            <w:r w:rsidR="00D51F7B">
              <w:rPr>
                <w:rFonts w:ascii="Times New Roman CYR" w:hAnsi="Times New Roman CYR" w:cs="Times New Roman CYR"/>
              </w:rPr>
              <w:t xml:space="preserve"> </w:t>
            </w:r>
            <w:r w:rsidR="00D51F7B" w:rsidRPr="00D51F7B">
              <w:rPr>
                <w:rFonts w:ascii="Times New Roman CYR" w:hAnsi="Times New Roman CYR" w:cs="Times New Roman CYR"/>
              </w:rPr>
              <w:t>(просмотр открытых занятий в очном режиме).</w:t>
            </w:r>
          </w:p>
        </w:tc>
        <w:tc>
          <w:tcPr>
            <w:tcW w:w="6662" w:type="dxa"/>
            <w:tcBorders>
              <w:top w:val="single" w:sz="6" w:space="0" w:color="auto"/>
              <w:left w:val="single" w:sz="6" w:space="0" w:color="auto"/>
              <w:bottom w:val="single" w:sz="6" w:space="0" w:color="auto"/>
              <w:right w:val="single" w:sz="6" w:space="0" w:color="auto"/>
            </w:tcBorders>
            <w:vAlign w:val="center"/>
          </w:tcPr>
          <w:p w:rsidR="00D51F7B" w:rsidRPr="00D51F7B" w:rsidRDefault="00A07802" w:rsidP="00D51F7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Прохождение курсов, аттестации</w:t>
            </w:r>
            <w:r w:rsidR="009E7E13" w:rsidRPr="009E7E13">
              <w:rPr>
                <w:rFonts w:ascii="Times New Roman CYR" w:hAnsi="Times New Roman CYR" w:cs="Times New Roman CYR"/>
              </w:rPr>
              <w:t xml:space="preserve"> онлайн</w:t>
            </w:r>
            <w:r w:rsidRPr="009E7E13">
              <w:rPr>
                <w:rFonts w:ascii="Times New Roman CYR" w:hAnsi="Times New Roman CYR" w:cs="Times New Roman CYR"/>
              </w:rPr>
              <w:t xml:space="preserve">. </w:t>
            </w:r>
            <w:r w:rsidR="0090147B" w:rsidRPr="009E7E13">
              <w:rPr>
                <w:rFonts w:ascii="Times New Roman CYR" w:hAnsi="Times New Roman CYR" w:cs="Times New Roman CYR"/>
              </w:rPr>
              <w:t xml:space="preserve">Профессиональная переподготовка работников ДОУ. </w:t>
            </w:r>
            <w:r w:rsidR="00D51F7B" w:rsidRPr="00D51F7B">
              <w:rPr>
                <w:rFonts w:ascii="Times New Roman CYR" w:hAnsi="Times New Roman CYR" w:cs="Times New Roman CYR"/>
              </w:rPr>
              <w:t xml:space="preserve">Посещение запланированных мероприятий (семинаров, консультаций, педагогических салонов и др.).  </w:t>
            </w:r>
          </w:p>
          <w:p w:rsidR="00A07802" w:rsidRPr="009E7E13" w:rsidRDefault="00D51F7B" w:rsidP="00D51F7B">
            <w:pPr>
              <w:widowControl w:val="0"/>
              <w:tabs>
                <w:tab w:val="left" w:pos="3750"/>
              </w:tabs>
              <w:autoSpaceDE w:val="0"/>
              <w:autoSpaceDN w:val="0"/>
              <w:adjustRightInd w:val="0"/>
              <w:rPr>
                <w:rFonts w:ascii="Times New Roman CYR" w:hAnsi="Times New Roman CYR" w:cs="Times New Roman CYR"/>
              </w:rPr>
            </w:pPr>
            <w:r w:rsidRPr="00D51F7B">
              <w:rPr>
                <w:rFonts w:ascii="Times New Roman CYR" w:hAnsi="Times New Roman CYR" w:cs="Times New Roman CYR"/>
              </w:rPr>
              <w:t>Участие в конкурсах, выставках детских и детско-родительских творческих работ.  Представление опыта работы на педагогических салонах, открытых показах занятий. Высокая оценка специалистов.</w:t>
            </w:r>
          </w:p>
        </w:tc>
      </w:tr>
      <w:tr w:rsidR="003703C2" w:rsidRPr="009E7E13" w:rsidTr="0007484B">
        <w:trPr>
          <w:trHeight w:val="912"/>
        </w:trPr>
        <w:tc>
          <w:tcPr>
            <w:tcW w:w="2015" w:type="dxa"/>
            <w:tcBorders>
              <w:top w:val="single" w:sz="6" w:space="0" w:color="auto"/>
              <w:left w:val="single" w:sz="6" w:space="0" w:color="auto"/>
              <w:bottom w:val="single" w:sz="6" w:space="0" w:color="auto"/>
              <w:right w:val="single" w:sz="6" w:space="0" w:color="auto"/>
            </w:tcBorders>
          </w:tcPr>
          <w:p w:rsidR="00763563" w:rsidRPr="00143272" w:rsidRDefault="00B73FF2" w:rsidP="0007484B">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МКУ ЦКО и МОУО</w:t>
            </w:r>
          </w:p>
        </w:tc>
        <w:tc>
          <w:tcPr>
            <w:tcW w:w="5181" w:type="dxa"/>
            <w:tcBorders>
              <w:top w:val="single" w:sz="6" w:space="0" w:color="auto"/>
              <w:left w:val="single" w:sz="6" w:space="0" w:color="auto"/>
              <w:bottom w:val="single" w:sz="6" w:space="0" w:color="auto"/>
              <w:right w:val="single" w:sz="6" w:space="0" w:color="auto"/>
            </w:tcBorders>
          </w:tcPr>
          <w:p w:rsidR="00763563" w:rsidRPr="009E7E13" w:rsidRDefault="00763563"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Методическая помощь, повышение квалификации педагогов, профессионального мастерства.</w:t>
            </w:r>
          </w:p>
        </w:tc>
        <w:tc>
          <w:tcPr>
            <w:tcW w:w="2126" w:type="dxa"/>
            <w:tcBorders>
              <w:top w:val="single" w:sz="6" w:space="0" w:color="auto"/>
              <w:left w:val="single" w:sz="6" w:space="0" w:color="auto"/>
              <w:bottom w:val="single" w:sz="6" w:space="0" w:color="auto"/>
              <w:right w:val="single" w:sz="6" w:space="0" w:color="auto"/>
            </w:tcBorders>
          </w:tcPr>
          <w:p w:rsidR="00763563" w:rsidRPr="009E7E13" w:rsidRDefault="00763563" w:rsidP="00A07802">
            <w:pPr>
              <w:widowControl w:val="0"/>
              <w:tabs>
                <w:tab w:val="left" w:pos="3750"/>
              </w:tabs>
              <w:autoSpaceDE w:val="0"/>
              <w:autoSpaceDN w:val="0"/>
              <w:adjustRightInd w:val="0"/>
              <w:rPr>
                <w:rFonts w:ascii="Times New Roman CYR" w:hAnsi="Times New Roman CYR" w:cs="Times New Roman CYR"/>
              </w:rPr>
            </w:pPr>
          </w:p>
        </w:tc>
        <w:tc>
          <w:tcPr>
            <w:tcW w:w="6662" w:type="dxa"/>
            <w:tcBorders>
              <w:top w:val="single" w:sz="6" w:space="0" w:color="auto"/>
              <w:left w:val="single" w:sz="6" w:space="0" w:color="auto"/>
              <w:bottom w:val="single" w:sz="6" w:space="0" w:color="auto"/>
              <w:right w:val="single" w:sz="6" w:space="0" w:color="auto"/>
            </w:tcBorders>
            <w:vAlign w:val="center"/>
          </w:tcPr>
          <w:p w:rsidR="00763563" w:rsidRPr="00D51F7B" w:rsidRDefault="00D51F7B" w:rsidP="009E7E13">
            <w:pPr>
              <w:widowControl w:val="0"/>
              <w:tabs>
                <w:tab w:val="left" w:pos="3750"/>
              </w:tabs>
              <w:autoSpaceDE w:val="0"/>
              <w:autoSpaceDN w:val="0"/>
              <w:adjustRightInd w:val="0"/>
              <w:rPr>
                <w:rFonts w:ascii="Times New Roman CYR" w:hAnsi="Times New Roman CYR" w:cs="Times New Roman CYR"/>
              </w:rPr>
            </w:pPr>
            <w:r w:rsidRPr="00D51F7B">
              <w:rPr>
                <w:rFonts w:ascii="Times New Roman CYR" w:hAnsi="Times New Roman CYR" w:cs="Times New Roman CYR"/>
              </w:rPr>
              <w:t xml:space="preserve">Участие педагогов ДОУ в работе </w:t>
            </w:r>
            <w:proofErr w:type="spellStart"/>
            <w:r w:rsidRPr="00D51F7B">
              <w:rPr>
                <w:rFonts w:ascii="Times New Roman CYR" w:hAnsi="Times New Roman CYR" w:cs="Times New Roman CYR"/>
              </w:rPr>
              <w:t>стажировочных</w:t>
            </w:r>
            <w:proofErr w:type="spellEnd"/>
            <w:r w:rsidRPr="00D51F7B">
              <w:rPr>
                <w:rFonts w:ascii="Times New Roman CYR" w:hAnsi="Times New Roman CYR" w:cs="Times New Roman CYR"/>
              </w:rPr>
              <w:t xml:space="preserve"> площадок (для начинающих воспитателей, музыкальных руководителей). Высокий уровень организации работы </w:t>
            </w:r>
            <w:proofErr w:type="spellStart"/>
            <w:r w:rsidRPr="00D51F7B">
              <w:rPr>
                <w:rFonts w:ascii="Times New Roman CYR" w:hAnsi="Times New Roman CYR" w:cs="Times New Roman CYR"/>
              </w:rPr>
              <w:t>стажировочных</w:t>
            </w:r>
            <w:proofErr w:type="spellEnd"/>
            <w:r w:rsidRPr="00D51F7B">
              <w:rPr>
                <w:rFonts w:ascii="Times New Roman CYR" w:hAnsi="Times New Roman CYR" w:cs="Times New Roman CYR"/>
              </w:rPr>
              <w:t xml:space="preserve"> площадок.</w:t>
            </w:r>
          </w:p>
        </w:tc>
      </w:tr>
      <w:tr w:rsidR="003703C2" w:rsidRPr="009E7E13" w:rsidTr="0007484B">
        <w:trPr>
          <w:trHeight w:val="1171"/>
        </w:trPr>
        <w:tc>
          <w:tcPr>
            <w:tcW w:w="2015" w:type="dxa"/>
            <w:tcBorders>
              <w:top w:val="single" w:sz="6" w:space="0" w:color="auto"/>
              <w:left w:val="single" w:sz="6" w:space="0" w:color="auto"/>
              <w:bottom w:val="single" w:sz="6" w:space="0" w:color="auto"/>
              <w:right w:val="single" w:sz="6" w:space="0" w:color="auto"/>
            </w:tcBorders>
          </w:tcPr>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Гимназия № 53</w:t>
            </w:r>
          </w:p>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Школа №30</w:t>
            </w:r>
          </w:p>
        </w:tc>
        <w:tc>
          <w:tcPr>
            <w:tcW w:w="5181" w:type="dxa"/>
            <w:tcBorders>
              <w:top w:val="single" w:sz="6" w:space="0" w:color="auto"/>
              <w:left w:val="single" w:sz="6" w:space="0" w:color="auto"/>
              <w:bottom w:val="single" w:sz="6" w:space="0" w:color="auto"/>
              <w:right w:val="single" w:sz="6" w:space="0" w:color="auto"/>
            </w:tcBorders>
          </w:tcPr>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Совместная деятельность помогает </w:t>
            </w:r>
            <w:proofErr w:type="gramStart"/>
            <w:r w:rsidRPr="009E7E13">
              <w:rPr>
                <w:rFonts w:ascii="Times New Roman CYR" w:hAnsi="Times New Roman CYR" w:cs="Times New Roman CYR"/>
              </w:rPr>
              <w:t>решать проблемы дошкольного и начального школьного образования не изолировано</w:t>
            </w:r>
            <w:proofErr w:type="gramEnd"/>
            <w:r w:rsidRPr="009E7E13">
              <w:rPr>
                <w:rFonts w:ascii="Times New Roman CYR" w:hAnsi="Times New Roman CYR" w:cs="Times New Roman CYR"/>
              </w:rPr>
              <w:t xml:space="preserve"> друг от друга, а взаимосвязано. </w:t>
            </w:r>
          </w:p>
        </w:tc>
        <w:tc>
          <w:tcPr>
            <w:tcW w:w="2126" w:type="dxa"/>
            <w:tcBorders>
              <w:top w:val="single" w:sz="6" w:space="0" w:color="auto"/>
              <w:left w:val="single" w:sz="6" w:space="0" w:color="auto"/>
              <w:bottom w:val="single" w:sz="6" w:space="0" w:color="auto"/>
              <w:right w:val="single" w:sz="6" w:space="0" w:color="auto"/>
            </w:tcBorders>
          </w:tcPr>
          <w:p w:rsidR="00A07802" w:rsidRPr="009E7E13" w:rsidRDefault="009E7E13"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Недостаточное взаимодействие в связи  с </w:t>
            </w:r>
            <w:proofErr w:type="spellStart"/>
            <w:r w:rsidRPr="009E7E13">
              <w:rPr>
                <w:rFonts w:ascii="Times New Roman CYR" w:hAnsi="Times New Roman CYR" w:cs="Times New Roman CYR"/>
              </w:rPr>
              <w:t>эпидобстановкой</w:t>
            </w:r>
            <w:proofErr w:type="spellEnd"/>
          </w:p>
        </w:tc>
        <w:tc>
          <w:tcPr>
            <w:tcW w:w="6662" w:type="dxa"/>
            <w:tcBorders>
              <w:top w:val="single" w:sz="6" w:space="0" w:color="auto"/>
              <w:left w:val="single" w:sz="6" w:space="0" w:color="auto"/>
              <w:bottom w:val="single" w:sz="6" w:space="0" w:color="auto"/>
              <w:right w:val="single" w:sz="6" w:space="0" w:color="auto"/>
            </w:tcBorders>
            <w:vAlign w:val="center"/>
          </w:tcPr>
          <w:p w:rsidR="00A07802" w:rsidRPr="009E7E13" w:rsidRDefault="00591EAB" w:rsidP="006E6511">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Формирование позитивного отношения детей к школе. </w:t>
            </w:r>
            <w:r w:rsidR="00763563" w:rsidRPr="009E7E13">
              <w:rPr>
                <w:rFonts w:ascii="Times New Roman CYR" w:hAnsi="Times New Roman CYR" w:cs="Times New Roman CYR"/>
              </w:rPr>
              <w:t>Продолжать взаимодействие в 20</w:t>
            </w:r>
            <w:r w:rsidR="009E7E13" w:rsidRPr="009E7E13">
              <w:rPr>
                <w:rFonts w:ascii="Times New Roman CYR" w:hAnsi="Times New Roman CYR" w:cs="Times New Roman CYR"/>
              </w:rPr>
              <w:t>2</w:t>
            </w:r>
            <w:r w:rsidR="006E6511">
              <w:rPr>
                <w:rFonts w:ascii="Times New Roman CYR" w:hAnsi="Times New Roman CYR" w:cs="Times New Roman CYR"/>
              </w:rPr>
              <w:t>3</w:t>
            </w:r>
            <w:r w:rsidR="00763563" w:rsidRPr="009E7E13">
              <w:rPr>
                <w:rFonts w:ascii="Times New Roman CYR" w:hAnsi="Times New Roman CYR" w:cs="Times New Roman CYR"/>
              </w:rPr>
              <w:t>-20</w:t>
            </w:r>
            <w:r w:rsidR="009E7E13" w:rsidRPr="009E7E13">
              <w:rPr>
                <w:rFonts w:ascii="Times New Roman CYR" w:hAnsi="Times New Roman CYR" w:cs="Times New Roman CYR"/>
              </w:rPr>
              <w:t>2</w:t>
            </w:r>
            <w:r w:rsidR="006E6511">
              <w:rPr>
                <w:rFonts w:ascii="Times New Roman CYR" w:hAnsi="Times New Roman CYR" w:cs="Times New Roman CYR"/>
              </w:rPr>
              <w:t>4</w:t>
            </w:r>
            <w:r w:rsidR="00A34B67" w:rsidRPr="009E7E13">
              <w:rPr>
                <w:rFonts w:ascii="Times New Roman CYR" w:hAnsi="Times New Roman CYR" w:cs="Times New Roman CYR"/>
              </w:rPr>
              <w:t xml:space="preserve"> учебном </w:t>
            </w:r>
            <w:r w:rsidR="00763563" w:rsidRPr="009E7E13">
              <w:rPr>
                <w:rFonts w:ascii="Times New Roman CYR" w:hAnsi="Times New Roman CYR" w:cs="Times New Roman CYR"/>
              </w:rPr>
              <w:t>г</w:t>
            </w:r>
            <w:r w:rsidR="00A34B67" w:rsidRPr="009E7E13">
              <w:rPr>
                <w:rFonts w:ascii="Times New Roman CYR" w:hAnsi="Times New Roman CYR" w:cs="Times New Roman CYR"/>
              </w:rPr>
              <w:t>оду</w:t>
            </w:r>
            <w:r w:rsidR="00763563" w:rsidRPr="009E7E13">
              <w:rPr>
                <w:rFonts w:ascii="Times New Roman CYR" w:hAnsi="Times New Roman CYR" w:cs="Times New Roman CYR"/>
              </w:rPr>
              <w:t xml:space="preserve">. </w:t>
            </w:r>
            <w:r w:rsidR="00A34B67" w:rsidRPr="009E7E13">
              <w:rPr>
                <w:rFonts w:ascii="Times New Roman CYR" w:hAnsi="Times New Roman CYR" w:cs="Times New Roman CYR"/>
              </w:rPr>
              <w:t xml:space="preserve">Внедрять </w:t>
            </w:r>
            <w:r w:rsidR="00A07802" w:rsidRPr="009E7E13">
              <w:rPr>
                <w:rFonts w:ascii="Times New Roman CYR" w:hAnsi="Times New Roman CYR" w:cs="Times New Roman CYR"/>
              </w:rPr>
              <w:t xml:space="preserve">новые формы взаимодействия. </w:t>
            </w:r>
          </w:p>
        </w:tc>
      </w:tr>
      <w:tr w:rsidR="003703C2" w:rsidRPr="009E7E13" w:rsidTr="0007484B">
        <w:trPr>
          <w:trHeight w:val="860"/>
        </w:trPr>
        <w:tc>
          <w:tcPr>
            <w:tcW w:w="2015" w:type="dxa"/>
            <w:tcBorders>
              <w:top w:val="single" w:sz="6" w:space="0" w:color="auto"/>
              <w:left w:val="single" w:sz="6" w:space="0" w:color="auto"/>
              <w:bottom w:val="single" w:sz="6" w:space="0" w:color="auto"/>
              <w:right w:val="single" w:sz="6" w:space="0" w:color="auto"/>
            </w:tcBorders>
          </w:tcPr>
          <w:p w:rsidR="00763563" w:rsidRPr="009E7E13" w:rsidRDefault="00763563"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Детская поликлиника №8</w:t>
            </w:r>
          </w:p>
        </w:tc>
        <w:tc>
          <w:tcPr>
            <w:tcW w:w="5181" w:type="dxa"/>
            <w:tcBorders>
              <w:top w:val="single" w:sz="6" w:space="0" w:color="auto"/>
              <w:left w:val="single" w:sz="6" w:space="0" w:color="auto"/>
              <w:bottom w:val="single" w:sz="6" w:space="0" w:color="auto"/>
              <w:right w:val="single" w:sz="6" w:space="0" w:color="auto"/>
            </w:tcBorders>
          </w:tcPr>
          <w:p w:rsidR="00763563" w:rsidRPr="009E7E13" w:rsidRDefault="00F02282" w:rsidP="0007484B">
            <w:pPr>
              <w:widowControl w:val="0"/>
              <w:tabs>
                <w:tab w:val="left" w:pos="375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Проведение </w:t>
            </w:r>
            <w:proofErr w:type="spellStart"/>
            <w:r>
              <w:rPr>
                <w:rFonts w:ascii="Times New Roman CYR" w:hAnsi="Times New Roman CYR" w:cs="Times New Roman CYR"/>
              </w:rPr>
              <w:t>проф</w:t>
            </w:r>
            <w:r w:rsidR="00763563" w:rsidRPr="009E7E13">
              <w:rPr>
                <w:rFonts w:ascii="Times New Roman CYR" w:hAnsi="Times New Roman CYR" w:cs="Times New Roman CYR"/>
              </w:rPr>
              <w:t>прививок</w:t>
            </w:r>
            <w:proofErr w:type="spellEnd"/>
            <w:r w:rsidR="00763563" w:rsidRPr="009E7E13">
              <w:rPr>
                <w:rFonts w:ascii="Times New Roman CYR" w:hAnsi="Times New Roman CYR" w:cs="Times New Roman CYR"/>
              </w:rPr>
              <w:t xml:space="preserve">, </w:t>
            </w:r>
            <w:proofErr w:type="spellStart"/>
            <w:r w:rsidR="00763563" w:rsidRPr="009E7E13">
              <w:rPr>
                <w:rFonts w:ascii="Times New Roman CYR" w:hAnsi="Times New Roman CYR" w:cs="Times New Roman CYR"/>
              </w:rPr>
              <w:t>профосмотры</w:t>
            </w:r>
            <w:proofErr w:type="spellEnd"/>
            <w:r w:rsidR="00763563" w:rsidRPr="009E7E13">
              <w:rPr>
                <w:rFonts w:ascii="Times New Roman CYR" w:hAnsi="Times New Roman CYR" w:cs="Times New Roman CYR"/>
              </w:rPr>
              <w:t>, учет и наблюдение инфекционных заболеваний</w:t>
            </w:r>
            <w:r w:rsidR="00591EAB" w:rsidRPr="009E7E13">
              <w:rPr>
                <w:rFonts w:ascii="Times New Roman CYR" w:hAnsi="Times New Roman CYR" w:cs="Times New Roman CYR"/>
              </w:rPr>
              <w:t>, консультации и беседы с родителями</w:t>
            </w:r>
          </w:p>
        </w:tc>
        <w:tc>
          <w:tcPr>
            <w:tcW w:w="2126" w:type="dxa"/>
            <w:tcBorders>
              <w:top w:val="single" w:sz="6" w:space="0" w:color="auto"/>
              <w:left w:val="single" w:sz="6" w:space="0" w:color="auto"/>
              <w:bottom w:val="single" w:sz="6" w:space="0" w:color="auto"/>
              <w:right w:val="single" w:sz="6" w:space="0" w:color="auto"/>
            </w:tcBorders>
          </w:tcPr>
          <w:p w:rsidR="00763563" w:rsidRPr="009E7E13" w:rsidRDefault="00763563" w:rsidP="00A07802">
            <w:pPr>
              <w:widowControl w:val="0"/>
              <w:tabs>
                <w:tab w:val="left" w:pos="3750"/>
              </w:tabs>
              <w:autoSpaceDE w:val="0"/>
              <w:autoSpaceDN w:val="0"/>
              <w:adjustRightInd w:val="0"/>
              <w:rPr>
                <w:rFonts w:ascii="Times New Roman CYR" w:hAnsi="Times New Roman CYR" w:cs="Times New Roman CYR"/>
              </w:rPr>
            </w:pPr>
          </w:p>
        </w:tc>
        <w:tc>
          <w:tcPr>
            <w:tcW w:w="6662" w:type="dxa"/>
            <w:tcBorders>
              <w:top w:val="single" w:sz="6" w:space="0" w:color="auto"/>
              <w:left w:val="single" w:sz="6" w:space="0" w:color="auto"/>
              <w:bottom w:val="single" w:sz="6" w:space="0" w:color="auto"/>
              <w:right w:val="single" w:sz="6" w:space="0" w:color="auto"/>
            </w:tcBorders>
            <w:vAlign w:val="center"/>
          </w:tcPr>
          <w:p w:rsidR="00763563" w:rsidRPr="009E7E13" w:rsidRDefault="00591EAB" w:rsidP="006E6511">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Преемственность в работе детской поликлиники и ДОУ. Продолжать взаимодействие в 20</w:t>
            </w:r>
            <w:r w:rsidR="009E7E13" w:rsidRPr="009E7E13">
              <w:rPr>
                <w:rFonts w:ascii="Times New Roman CYR" w:hAnsi="Times New Roman CYR" w:cs="Times New Roman CYR"/>
              </w:rPr>
              <w:t>2</w:t>
            </w:r>
            <w:r w:rsidR="006E6511">
              <w:rPr>
                <w:rFonts w:ascii="Times New Roman CYR" w:hAnsi="Times New Roman CYR" w:cs="Times New Roman CYR"/>
              </w:rPr>
              <w:t>3</w:t>
            </w:r>
            <w:r w:rsidRPr="009E7E13">
              <w:rPr>
                <w:rFonts w:ascii="Times New Roman CYR" w:hAnsi="Times New Roman CYR" w:cs="Times New Roman CYR"/>
              </w:rPr>
              <w:t>-20</w:t>
            </w:r>
            <w:r w:rsidR="009E7E13" w:rsidRPr="009E7E13">
              <w:rPr>
                <w:rFonts w:ascii="Times New Roman CYR" w:hAnsi="Times New Roman CYR" w:cs="Times New Roman CYR"/>
              </w:rPr>
              <w:t>2</w:t>
            </w:r>
            <w:r w:rsidR="006E6511">
              <w:rPr>
                <w:rFonts w:ascii="Times New Roman CYR" w:hAnsi="Times New Roman CYR" w:cs="Times New Roman CYR"/>
              </w:rPr>
              <w:t>4</w:t>
            </w:r>
            <w:r w:rsidRPr="009E7E13">
              <w:rPr>
                <w:rFonts w:ascii="Times New Roman CYR" w:hAnsi="Times New Roman CYR" w:cs="Times New Roman CYR"/>
              </w:rPr>
              <w:t xml:space="preserve"> уч</w:t>
            </w:r>
            <w:r w:rsidR="00A34B67" w:rsidRPr="009E7E13">
              <w:rPr>
                <w:rFonts w:ascii="Times New Roman CYR" w:hAnsi="Times New Roman CYR" w:cs="Times New Roman CYR"/>
              </w:rPr>
              <w:t>ебном году.</w:t>
            </w:r>
          </w:p>
        </w:tc>
      </w:tr>
      <w:tr w:rsidR="003703C2" w:rsidRPr="009E7E13" w:rsidTr="0007484B">
        <w:trPr>
          <w:trHeight w:val="1171"/>
        </w:trPr>
        <w:tc>
          <w:tcPr>
            <w:tcW w:w="2015" w:type="dxa"/>
            <w:tcBorders>
              <w:top w:val="single" w:sz="6" w:space="0" w:color="auto"/>
              <w:left w:val="single" w:sz="6" w:space="0" w:color="auto"/>
              <w:bottom w:val="single" w:sz="6" w:space="0" w:color="auto"/>
              <w:right w:val="single" w:sz="6" w:space="0" w:color="auto"/>
            </w:tcBorders>
          </w:tcPr>
          <w:p w:rsidR="00591EAB" w:rsidRPr="009E7E13" w:rsidRDefault="00591EAB"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Музыкальная школа «Весна»</w:t>
            </w:r>
          </w:p>
        </w:tc>
        <w:tc>
          <w:tcPr>
            <w:tcW w:w="5181" w:type="dxa"/>
            <w:tcBorders>
              <w:top w:val="single" w:sz="6" w:space="0" w:color="auto"/>
              <w:left w:val="single" w:sz="6" w:space="0" w:color="auto"/>
              <w:bottom w:val="single" w:sz="6" w:space="0" w:color="auto"/>
              <w:right w:val="single" w:sz="6" w:space="0" w:color="auto"/>
            </w:tcBorders>
          </w:tcPr>
          <w:p w:rsidR="00591EAB" w:rsidRPr="009E7E13" w:rsidRDefault="00591EAB" w:rsidP="00032BC7">
            <w:pPr>
              <w:widowControl w:val="0"/>
              <w:tabs>
                <w:tab w:val="left" w:pos="3750"/>
              </w:tabs>
              <w:autoSpaceDE w:val="0"/>
              <w:autoSpaceDN w:val="0"/>
              <w:adjustRightInd w:val="0"/>
              <w:rPr>
                <w:rFonts w:ascii="Times New Roman CYR" w:hAnsi="Times New Roman CYR" w:cs="Times New Roman CYR"/>
              </w:rPr>
            </w:pPr>
            <w:r w:rsidRPr="009E7E13">
              <w:rPr>
                <w:rStyle w:val="apple-converted-space"/>
                <w:sz w:val="27"/>
                <w:szCs w:val="27"/>
                <w:shd w:val="clear" w:color="auto" w:fill="FFFFFF"/>
              </w:rPr>
              <w:t> </w:t>
            </w:r>
            <w:r w:rsidR="002D6172" w:rsidRPr="002D6172">
              <w:rPr>
                <w:shd w:val="clear" w:color="auto" w:fill="FFFFFF"/>
              </w:rPr>
              <w:t>Организация концертов,  выступлений учащихся музыкальной школы для воспитанников ДОУ.</w:t>
            </w:r>
            <w:r w:rsidR="002D6172" w:rsidRPr="009E7E13">
              <w:rPr>
                <w:shd w:val="clear" w:color="auto" w:fill="FFFFFF"/>
              </w:rPr>
              <w:t xml:space="preserve"> </w:t>
            </w:r>
            <w:r w:rsidRPr="009E7E13">
              <w:rPr>
                <w:shd w:val="clear" w:color="auto" w:fill="FFFFFF"/>
              </w:rPr>
              <w:t xml:space="preserve">Знакомство с произведениями классической и народной </w:t>
            </w:r>
            <w:proofErr w:type="spellStart"/>
            <w:r w:rsidRPr="009E7E13">
              <w:rPr>
                <w:shd w:val="clear" w:color="auto" w:fill="FFFFFF"/>
              </w:rPr>
              <w:t>музыки</w:t>
            </w:r>
            <w:proofErr w:type="gramStart"/>
            <w:r w:rsidRPr="009E7E13">
              <w:rPr>
                <w:shd w:val="clear" w:color="auto" w:fill="FFFFFF"/>
              </w:rPr>
              <w:t>,с</w:t>
            </w:r>
            <w:proofErr w:type="spellEnd"/>
            <w:proofErr w:type="gramEnd"/>
            <w:r w:rsidRPr="009E7E13">
              <w:rPr>
                <w:shd w:val="clear" w:color="auto" w:fill="FFFFFF"/>
              </w:rPr>
              <w:t xml:space="preserve"> различными музыкальными произведениями. Развитие представлений о различных жанрах музыкального искусства.</w:t>
            </w:r>
          </w:p>
        </w:tc>
        <w:tc>
          <w:tcPr>
            <w:tcW w:w="2126" w:type="dxa"/>
            <w:tcBorders>
              <w:top w:val="single" w:sz="6" w:space="0" w:color="auto"/>
              <w:left w:val="single" w:sz="6" w:space="0" w:color="auto"/>
              <w:bottom w:val="single" w:sz="6" w:space="0" w:color="auto"/>
              <w:right w:val="single" w:sz="6" w:space="0" w:color="auto"/>
            </w:tcBorders>
          </w:tcPr>
          <w:p w:rsidR="00591EAB" w:rsidRPr="009E7E13" w:rsidRDefault="009E7E13"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Недостаточное взаимодействие в связи  с </w:t>
            </w:r>
            <w:proofErr w:type="spellStart"/>
            <w:r w:rsidRPr="009E7E13">
              <w:rPr>
                <w:rFonts w:ascii="Times New Roman CYR" w:hAnsi="Times New Roman CYR" w:cs="Times New Roman CYR"/>
              </w:rPr>
              <w:t>эпидобстановкой</w:t>
            </w:r>
            <w:proofErr w:type="spellEnd"/>
          </w:p>
        </w:tc>
        <w:tc>
          <w:tcPr>
            <w:tcW w:w="6662" w:type="dxa"/>
            <w:tcBorders>
              <w:top w:val="single" w:sz="6" w:space="0" w:color="auto"/>
              <w:left w:val="single" w:sz="6" w:space="0" w:color="auto"/>
              <w:bottom w:val="single" w:sz="6" w:space="0" w:color="auto"/>
              <w:right w:val="single" w:sz="6" w:space="0" w:color="auto"/>
            </w:tcBorders>
            <w:vAlign w:val="center"/>
          </w:tcPr>
          <w:p w:rsidR="00591EAB" w:rsidRPr="009E7E13" w:rsidRDefault="00D51F7B" w:rsidP="00591EAB">
            <w:pPr>
              <w:widowControl w:val="0"/>
              <w:tabs>
                <w:tab w:val="left" w:pos="3750"/>
              </w:tabs>
              <w:autoSpaceDE w:val="0"/>
              <w:autoSpaceDN w:val="0"/>
              <w:adjustRightInd w:val="0"/>
              <w:rPr>
                <w:rFonts w:ascii="Times New Roman CYR" w:hAnsi="Times New Roman CYR" w:cs="Times New Roman CYR"/>
              </w:rPr>
            </w:pPr>
            <w:r w:rsidRPr="00D51F7B">
              <w:rPr>
                <w:rFonts w:ascii="Times New Roman CYR" w:hAnsi="Times New Roman CYR" w:cs="Times New Roman CYR"/>
              </w:rPr>
              <w:t>Художественно-эстетическое развитие детей средствами музыки.</w:t>
            </w:r>
            <w:r>
              <w:rPr>
                <w:rFonts w:ascii="Times New Roman CYR" w:hAnsi="Times New Roman CYR" w:cs="Times New Roman CYR"/>
              </w:rPr>
              <w:t xml:space="preserve"> </w:t>
            </w:r>
            <w:r w:rsidR="00591EAB" w:rsidRPr="009E7E13">
              <w:rPr>
                <w:rFonts w:ascii="Times New Roman CYR" w:hAnsi="Times New Roman CYR" w:cs="Times New Roman CYR"/>
              </w:rPr>
              <w:t>Формирование у детей позитивного отношения к занятиям музыкой, желания учиться в музыкальной школе.</w:t>
            </w:r>
          </w:p>
        </w:tc>
      </w:tr>
      <w:tr w:rsidR="003703C2" w:rsidRPr="009E7E13" w:rsidTr="0007484B">
        <w:trPr>
          <w:trHeight w:val="281"/>
        </w:trPr>
        <w:tc>
          <w:tcPr>
            <w:tcW w:w="2015" w:type="dxa"/>
            <w:tcBorders>
              <w:top w:val="single" w:sz="6" w:space="0" w:color="auto"/>
              <w:left w:val="single" w:sz="6" w:space="0" w:color="auto"/>
              <w:bottom w:val="single" w:sz="6" w:space="0" w:color="auto"/>
              <w:right w:val="single" w:sz="6" w:space="0" w:color="auto"/>
            </w:tcBorders>
          </w:tcPr>
          <w:p w:rsidR="00A07802" w:rsidRPr="009E7E13" w:rsidRDefault="00A07802" w:rsidP="0007484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Областной театр кукол</w:t>
            </w:r>
          </w:p>
        </w:tc>
        <w:tc>
          <w:tcPr>
            <w:tcW w:w="5181" w:type="dxa"/>
            <w:tcBorders>
              <w:top w:val="single" w:sz="6" w:space="0" w:color="auto"/>
              <w:left w:val="single" w:sz="6" w:space="0" w:color="auto"/>
              <w:bottom w:val="single" w:sz="6" w:space="0" w:color="auto"/>
              <w:right w:val="single" w:sz="6" w:space="0" w:color="auto"/>
            </w:tcBorders>
          </w:tcPr>
          <w:p w:rsidR="00A07802" w:rsidRPr="009E7E13" w:rsidRDefault="00591EAB" w:rsidP="0007484B">
            <w:pPr>
              <w:widowControl w:val="0"/>
              <w:tabs>
                <w:tab w:val="left" w:pos="3750"/>
              </w:tabs>
              <w:autoSpaceDE w:val="0"/>
              <w:autoSpaceDN w:val="0"/>
              <w:adjustRightInd w:val="0"/>
            </w:pPr>
            <w:r w:rsidRPr="009E7E13">
              <w:rPr>
                <w:shd w:val="clear" w:color="auto" w:fill="FFFFFF"/>
              </w:rPr>
              <w:t>Приобщение детей к театральной культуре.</w:t>
            </w:r>
            <w:r w:rsidRPr="009E7E13">
              <w:br/>
              <w:t>Просмотр</w:t>
            </w:r>
            <w:r w:rsidR="00A07802" w:rsidRPr="009E7E13">
              <w:t xml:space="preserve"> кукольных театров.</w:t>
            </w:r>
          </w:p>
        </w:tc>
        <w:tc>
          <w:tcPr>
            <w:tcW w:w="2126" w:type="dxa"/>
            <w:tcBorders>
              <w:top w:val="single" w:sz="6" w:space="0" w:color="auto"/>
              <w:left w:val="single" w:sz="6" w:space="0" w:color="auto"/>
              <w:bottom w:val="single" w:sz="6" w:space="0" w:color="auto"/>
              <w:right w:val="single" w:sz="6" w:space="0" w:color="auto"/>
            </w:tcBorders>
          </w:tcPr>
          <w:p w:rsidR="00A07802" w:rsidRPr="009E7E13" w:rsidRDefault="009E7E13"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Недостаточное взаимодействие в связи  с </w:t>
            </w:r>
            <w:proofErr w:type="spellStart"/>
            <w:r w:rsidRPr="009E7E13">
              <w:rPr>
                <w:rFonts w:ascii="Times New Roman CYR" w:hAnsi="Times New Roman CYR" w:cs="Times New Roman CYR"/>
              </w:rPr>
              <w:t>эпидобстановкой</w:t>
            </w:r>
            <w:proofErr w:type="spellEnd"/>
          </w:p>
        </w:tc>
        <w:tc>
          <w:tcPr>
            <w:tcW w:w="6662" w:type="dxa"/>
            <w:tcBorders>
              <w:top w:val="single" w:sz="6" w:space="0" w:color="auto"/>
              <w:left w:val="single" w:sz="6" w:space="0" w:color="auto"/>
              <w:bottom w:val="single" w:sz="6" w:space="0" w:color="auto"/>
              <w:right w:val="single" w:sz="6" w:space="0" w:color="auto"/>
            </w:tcBorders>
            <w:vAlign w:val="center"/>
          </w:tcPr>
          <w:p w:rsidR="00A07802" w:rsidRPr="009E7E13" w:rsidRDefault="00A07802" w:rsidP="00591EA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Продолжать </w:t>
            </w:r>
            <w:r w:rsidR="00591EAB" w:rsidRPr="009E7E13">
              <w:rPr>
                <w:rFonts w:ascii="Times New Roman CYR" w:hAnsi="Times New Roman CYR" w:cs="Times New Roman CYR"/>
              </w:rPr>
              <w:t>взаимодействие с кукольным театром.</w:t>
            </w:r>
          </w:p>
        </w:tc>
      </w:tr>
      <w:tr w:rsidR="003703C2" w:rsidRPr="009E7E13" w:rsidTr="0007484B">
        <w:trPr>
          <w:trHeight w:val="281"/>
        </w:trPr>
        <w:tc>
          <w:tcPr>
            <w:tcW w:w="2015" w:type="dxa"/>
            <w:tcBorders>
              <w:top w:val="single" w:sz="6" w:space="0" w:color="auto"/>
              <w:left w:val="single" w:sz="6" w:space="0" w:color="auto"/>
              <w:bottom w:val="single" w:sz="6" w:space="0" w:color="auto"/>
              <w:right w:val="single" w:sz="6" w:space="0" w:color="auto"/>
            </w:tcBorders>
          </w:tcPr>
          <w:p w:rsidR="00591EAB" w:rsidRPr="009E7E13" w:rsidRDefault="001C09D7" w:rsidP="005671C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МБОУ ДО ДЮЦ «Спутник</w:t>
            </w:r>
            <w:r w:rsidRPr="009E7E13">
              <w:t>»</w:t>
            </w:r>
            <w:r w:rsidR="009E1945" w:rsidRPr="009E7E13">
              <w:t xml:space="preserve"> </w:t>
            </w:r>
          </w:p>
        </w:tc>
        <w:tc>
          <w:tcPr>
            <w:tcW w:w="5181" w:type="dxa"/>
            <w:tcBorders>
              <w:top w:val="single" w:sz="6" w:space="0" w:color="auto"/>
              <w:left w:val="single" w:sz="6" w:space="0" w:color="auto"/>
              <w:bottom w:val="single" w:sz="6" w:space="0" w:color="auto"/>
              <w:right w:val="single" w:sz="6" w:space="0" w:color="auto"/>
            </w:tcBorders>
          </w:tcPr>
          <w:p w:rsidR="00591EAB" w:rsidRPr="009E7E13" w:rsidRDefault="00591EAB" w:rsidP="0007484B">
            <w:pPr>
              <w:widowControl w:val="0"/>
              <w:tabs>
                <w:tab w:val="left" w:pos="3750"/>
              </w:tabs>
              <w:autoSpaceDE w:val="0"/>
              <w:autoSpaceDN w:val="0"/>
              <w:adjustRightInd w:val="0"/>
              <w:rPr>
                <w:shd w:val="clear" w:color="auto" w:fill="FFFFFF"/>
              </w:rPr>
            </w:pPr>
            <w:r w:rsidRPr="009E7E13">
              <w:rPr>
                <w:shd w:val="clear" w:color="auto" w:fill="FFFFFF"/>
              </w:rPr>
              <w:t>Профилактика детского травматизма на дорогах города.</w:t>
            </w:r>
            <w:r w:rsidR="002C22D5" w:rsidRPr="009E7E13">
              <w:rPr>
                <w:shd w:val="clear" w:color="auto" w:fill="FFFFFF"/>
              </w:rPr>
              <w:t xml:space="preserve"> </w:t>
            </w:r>
            <w:r w:rsidRPr="009E7E13">
              <w:rPr>
                <w:shd w:val="clear" w:color="auto" w:fill="FFFFFF"/>
              </w:rPr>
              <w:t>Пропаганда соблюдения правил дорожного движения детьми.</w:t>
            </w:r>
          </w:p>
          <w:p w:rsidR="001C09D7" w:rsidRPr="009E7E13" w:rsidRDefault="001C09D7" w:rsidP="0007484B">
            <w:pPr>
              <w:widowControl w:val="0"/>
              <w:tabs>
                <w:tab w:val="left" w:pos="3750"/>
              </w:tabs>
              <w:autoSpaceDE w:val="0"/>
              <w:autoSpaceDN w:val="0"/>
              <w:adjustRightInd w:val="0"/>
              <w:rPr>
                <w:shd w:val="clear" w:color="auto" w:fill="FFFFFF"/>
              </w:rPr>
            </w:pPr>
            <w:r w:rsidRPr="009E7E13">
              <w:rPr>
                <w:shd w:val="clear" w:color="auto" w:fill="FFFFFF"/>
              </w:rPr>
              <w:t>Проведение мероприятий для детей о ПДД.</w:t>
            </w:r>
          </w:p>
        </w:tc>
        <w:tc>
          <w:tcPr>
            <w:tcW w:w="2126" w:type="dxa"/>
            <w:tcBorders>
              <w:top w:val="single" w:sz="6" w:space="0" w:color="auto"/>
              <w:left w:val="single" w:sz="6" w:space="0" w:color="auto"/>
              <w:bottom w:val="single" w:sz="6" w:space="0" w:color="auto"/>
              <w:right w:val="single" w:sz="6" w:space="0" w:color="auto"/>
            </w:tcBorders>
          </w:tcPr>
          <w:p w:rsidR="00591EAB" w:rsidRPr="009E7E13" w:rsidRDefault="009E7E13" w:rsidP="00A07802">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Недостаточное взаимодействие в связи  с </w:t>
            </w:r>
            <w:proofErr w:type="spellStart"/>
            <w:r w:rsidRPr="009E7E13">
              <w:rPr>
                <w:rFonts w:ascii="Times New Roman CYR" w:hAnsi="Times New Roman CYR" w:cs="Times New Roman CYR"/>
              </w:rPr>
              <w:t>эпидобстановкой</w:t>
            </w:r>
            <w:proofErr w:type="spellEnd"/>
          </w:p>
        </w:tc>
        <w:tc>
          <w:tcPr>
            <w:tcW w:w="6662" w:type="dxa"/>
            <w:tcBorders>
              <w:top w:val="single" w:sz="6" w:space="0" w:color="auto"/>
              <w:left w:val="single" w:sz="6" w:space="0" w:color="auto"/>
              <w:bottom w:val="single" w:sz="6" w:space="0" w:color="auto"/>
              <w:right w:val="single" w:sz="6" w:space="0" w:color="auto"/>
            </w:tcBorders>
            <w:vAlign w:val="center"/>
          </w:tcPr>
          <w:p w:rsidR="00591EAB" w:rsidRPr="009E7E13" w:rsidRDefault="001C09D7" w:rsidP="00591EAB">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Формирование у детей представлений о ПДД.</w:t>
            </w:r>
          </w:p>
          <w:p w:rsidR="001C09D7" w:rsidRPr="009E7E13" w:rsidRDefault="001C09D7" w:rsidP="008648CC">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Продолжать взаимодействие </w:t>
            </w:r>
            <w:r w:rsidRPr="00D10AB5">
              <w:rPr>
                <w:rFonts w:ascii="Times New Roman CYR" w:hAnsi="Times New Roman CYR" w:cs="Times New Roman CYR"/>
              </w:rPr>
              <w:t>в 20</w:t>
            </w:r>
            <w:r w:rsidR="00032BC7" w:rsidRPr="00D10AB5">
              <w:rPr>
                <w:rFonts w:ascii="Times New Roman CYR" w:hAnsi="Times New Roman CYR" w:cs="Times New Roman CYR"/>
              </w:rPr>
              <w:t>2</w:t>
            </w:r>
            <w:r w:rsidR="00D10AB5" w:rsidRPr="00D10AB5">
              <w:rPr>
                <w:rFonts w:ascii="Times New Roman CYR" w:hAnsi="Times New Roman CYR" w:cs="Times New Roman CYR"/>
              </w:rPr>
              <w:t>3</w:t>
            </w:r>
            <w:r w:rsidRPr="00D10AB5">
              <w:rPr>
                <w:rFonts w:ascii="Times New Roman CYR" w:hAnsi="Times New Roman CYR" w:cs="Times New Roman CYR"/>
              </w:rPr>
              <w:t>-20</w:t>
            </w:r>
            <w:r w:rsidR="00032BC7" w:rsidRPr="00D10AB5">
              <w:rPr>
                <w:rFonts w:ascii="Times New Roman CYR" w:hAnsi="Times New Roman CYR" w:cs="Times New Roman CYR"/>
              </w:rPr>
              <w:t>2</w:t>
            </w:r>
            <w:r w:rsidR="00D10AB5" w:rsidRPr="00D10AB5">
              <w:rPr>
                <w:rFonts w:ascii="Times New Roman CYR" w:hAnsi="Times New Roman CYR" w:cs="Times New Roman CYR"/>
              </w:rPr>
              <w:t>4</w:t>
            </w:r>
            <w:r w:rsidRPr="009E7E13">
              <w:rPr>
                <w:rFonts w:ascii="Times New Roman CYR" w:hAnsi="Times New Roman CYR" w:cs="Times New Roman CYR"/>
              </w:rPr>
              <w:t xml:space="preserve"> уч</w:t>
            </w:r>
            <w:r w:rsidR="00A34B67" w:rsidRPr="009E7E13">
              <w:rPr>
                <w:rFonts w:ascii="Times New Roman CYR" w:hAnsi="Times New Roman CYR" w:cs="Times New Roman CYR"/>
              </w:rPr>
              <w:t>ебном году.</w:t>
            </w:r>
          </w:p>
        </w:tc>
      </w:tr>
      <w:tr w:rsidR="002D6172" w:rsidRPr="009E7E13" w:rsidTr="009B1FC5">
        <w:trPr>
          <w:trHeight w:val="281"/>
        </w:trPr>
        <w:tc>
          <w:tcPr>
            <w:tcW w:w="2015" w:type="dxa"/>
            <w:tcBorders>
              <w:top w:val="single" w:sz="6" w:space="0" w:color="auto"/>
              <w:left w:val="single" w:sz="6" w:space="0" w:color="auto"/>
              <w:bottom w:val="single" w:sz="6" w:space="0" w:color="auto"/>
              <w:right w:val="single" w:sz="6" w:space="0" w:color="auto"/>
            </w:tcBorders>
          </w:tcPr>
          <w:p w:rsidR="002D6172" w:rsidRPr="00A46039" w:rsidRDefault="002D6172" w:rsidP="009B1FC5">
            <w:pPr>
              <w:pStyle w:val="a3"/>
              <w:jc w:val="left"/>
              <w:rPr>
                <w:sz w:val="24"/>
                <w:shd w:val="clear" w:color="auto" w:fill="FFFFFF"/>
              </w:rPr>
            </w:pPr>
            <w:r w:rsidRPr="00A46039">
              <w:rPr>
                <w:sz w:val="24"/>
                <w:shd w:val="clear" w:color="auto" w:fill="FFFFFF"/>
              </w:rPr>
              <w:t>Пензенский педагогический институт им. В. Г. Белинского</w:t>
            </w:r>
          </w:p>
        </w:tc>
        <w:tc>
          <w:tcPr>
            <w:tcW w:w="5181" w:type="dxa"/>
            <w:tcBorders>
              <w:top w:val="single" w:sz="6" w:space="0" w:color="auto"/>
              <w:left w:val="single" w:sz="6" w:space="0" w:color="auto"/>
              <w:bottom w:val="single" w:sz="6" w:space="0" w:color="auto"/>
              <w:right w:val="single" w:sz="6" w:space="0" w:color="auto"/>
            </w:tcBorders>
          </w:tcPr>
          <w:p w:rsidR="002D6172" w:rsidRPr="00A46039" w:rsidRDefault="002D6172" w:rsidP="009B1FC5">
            <w:pPr>
              <w:pStyle w:val="a3"/>
              <w:jc w:val="left"/>
              <w:rPr>
                <w:sz w:val="24"/>
              </w:rPr>
            </w:pPr>
            <w:r w:rsidRPr="00A46039">
              <w:rPr>
                <w:sz w:val="24"/>
              </w:rPr>
              <w:t>Прохождение педагогической практики студентами факультета «Педагогики, психологии и социальных наук» на базе дошкольного учреждения.</w:t>
            </w:r>
          </w:p>
        </w:tc>
        <w:tc>
          <w:tcPr>
            <w:tcW w:w="2126" w:type="dxa"/>
            <w:tcBorders>
              <w:top w:val="single" w:sz="6" w:space="0" w:color="auto"/>
              <w:left w:val="single" w:sz="6" w:space="0" w:color="auto"/>
              <w:bottom w:val="single" w:sz="6" w:space="0" w:color="auto"/>
              <w:right w:val="single" w:sz="6" w:space="0" w:color="auto"/>
            </w:tcBorders>
          </w:tcPr>
          <w:p w:rsidR="002D6172" w:rsidRPr="009E7E13" w:rsidRDefault="002D6172" w:rsidP="009B1FC5">
            <w:pPr>
              <w:widowControl w:val="0"/>
              <w:tabs>
                <w:tab w:val="left" w:pos="3750"/>
              </w:tabs>
              <w:autoSpaceDE w:val="0"/>
              <w:autoSpaceDN w:val="0"/>
              <w:adjustRightInd w:val="0"/>
              <w:rPr>
                <w:rFonts w:ascii="Times New Roman CYR" w:hAnsi="Times New Roman CYR" w:cs="Times New Roman CYR"/>
              </w:rPr>
            </w:pPr>
          </w:p>
        </w:tc>
        <w:tc>
          <w:tcPr>
            <w:tcW w:w="6662" w:type="dxa"/>
            <w:tcBorders>
              <w:top w:val="single" w:sz="6" w:space="0" w:color="auto"/>
              <w:left w:val="single" w:sz="6" w:space="0" w:color="auto"/>
              <w:bottom w:val="single" w:sz="6" w:space="0" w:color="auto"/>
              <w:right w:val="single" w:sz="6" w:space="0" w:color="auto"/>
            </w:tcBorders>
          </w:tcPr>
          <w:p w:rsidR="002D6172" w:rsidRPr="009E7E13" w:rsidRDefault="002D6172" w:rsidP="009B1FC5">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Продолжать взаимодействие </w:t>
            </w:r>
            <w:r w:rsidRPr="00D10AB5">
              <w:rPr>
                <w:rFonts w:ascii="Times New Roman CYR" w:hAnsi="Times New Roman CYR" w:cs="Times New Roman CYR"/>
              </w:rPr>
              <w:t>в 2023-2024</w:t>
            </w:r>
            <w:r w:rsidRPr="009E7E13">
              <w:rPr>
                <w:rFonts w:ascii="Times New Roman CYR" w:hAnsi="Times New Roman CYR" w:cs="Times New Roman CYR"/>
              </w:rPr>
              <w:t xml:space="preserve"> учебном году.</w:t>
            </w:r>
          </w:p>
        </w:tc>
      </w:tr>
      <w:tr w:rsidR="002D6172" w:rsidRPr="009E7E13" w:rsidTr="009B1FC5">
        <w:trPr>
          <w:trHeight w:val="281"/>
        </w:trPr>
        <w:tc>
          <w:tcPr>
            <w:tcW w:w="2015" w:type="dxa"/>
            <w:tcBorders>
              <w:top w:val="single" w:sz="6" w:space="0" w:color="auto"/>
              <w:left w:val="single" w:sz="6" w:space="0" w:color="auto"/>
              <w:bottom w:val="single" w:sz="6" w:space="0" w:color="auto"/>
              <w:right w:val="single" w:sz="6" w:space="0" w:color="auto"/>
            </w:tcBorders>
          </w:tcPr>
          <w:p w:rsidR="002D6172" w:rsidRPr="00A46039" w:rsidRDefault="002D6172" w:rsidP="002D6172">
            <w:pPr>
              <w:pStyle w:val="a3"/>
              <w:jc w:val="left"/>
              <w:rPr>
                <w:sz w:val="24"/>
                <w:shd w:val="clear" w:color="auto" w:fill="FFFFFF"/>
              </w:rPr>
            </w:pPr>
            <w:r>
              <w:rPr>
                <w:sz w:val="24"/>
                <w:shd w:val="clear" w:color="auto" w:fill="FFFFFF"/>
              </w:rPr>
              <w:t xml:space="preserve">ГАПОУ ПО </w:t>
            </w:r>
            <w:r>
              <w:rPr>
                <w:sz w:val="24"/>
                <w:shd w:val="clear" w:color="auto" w:fill="FFFFFF"/>
              </w:rPr>
              <w:lastRenderedPageBreak/>
              <w:t>«</w:t>
            </w:r>
            <w:r w:rsidRPr="00A46039">
              <w:rPr>
                <w:sz w:val="24"/>
                <w:shd w:val="clear" w:color="auto" w:fill="FFFFFF"/>
              </w:rPr>
              <w:t xml:space="preserve">Пензенский </w:t>
            </w:r>
            <w:r>
              <w:rPr>
                <w:sz w:val="24"/>
                <w:shd w:val="clear" w:color="auto" w:fill="FFFFFF"/>
              </w:rPr>
              <w:t>социально-</w:t>
            </w:r>
            <w:r w:rsidRPr="00A46039">
              <w:rPr>
                <w:sz w:val="24"/>
                <w:shd w:val="clear" w:color="auto" w:fill="FFFFFF"/>
              </w:rPr>
              <w:t>педагогический</w:t>
            </w:r>
            <w:r>
              <w:rPr>
                <w:sz w:val="24"/>
                <w:shd w:val="clear" w:color="auto" w:fill="FFFFFF"/>
              </w:rPr>
              <w:t xml:space="preserve"> колледж»</w:t>
            </w:r>
          </w:p>
        </w:tc>
        <w:tc>
          <w:tcPr>
            <w:tcW w:w="5181" w:type="dxa"/>
            <w:tcBorders>
              <w:top w:val="single" w:sz="6" w:space="0" w:color="auto"/>
              <w:left w:val="single" w:sz="6" w:space="0" w:color="auto"/>
              <w:bottom w:val="single" w:sz="6" w:space="0" w:color="auto"/>
              <w:right w:val="single" w:sz="6" w:space="0" w:color="auto"/>
            </w:tcBorders>
          </w:tcPr>
          <w:p w:rsidR="002D6172" w:rsidRPr="00A46039" w:rsidRDefault="002D6172" w:rsidP="002D6172">
            <w:pPr>
              <w:pStyle w:val="a3"/>
              <w:jc w:val="left"/>
              <w:rPr>
                <w:sz w:val="24"/>
              </w:rPr>
            </w:pPr>
            <w:r w:rsidRPr="00A46039">
              <w:rPr>
                <w:sz w:val="24"/>
              </w:rPr>
              <w:lastRenderedPageBreak/>
              <w:t xml:space="preserve">Прохождение педагогической практики </w:t>
            </w:r>
            <w:r w:rsidRPr="00A46039">
              <w:rPr>
                <w:sz w:val="24"/>
              </w:rPr>
              <w:lastRenderedPageBreak/>
              <w:t xml:space="preserve">студентами </w:t>
            </w:r>
            <w:r>
              <w:rPr>
                <w:sz w:val="24"/>
              </w:rPr>
              <w:t>по направлению «Дошкольное образование»</w:t>
            </w:r>
            <w:r w:rsidRPr="00A46039">
              <w:rPr>
                <w:sz w:val="24"/>
              </w:rPr>
              <w:t xml:space="preserve"> на базе дошкольного учреждения.</w:t>
            </w:r>
          </w:p>
        </w:tc>
        <w:tc>
          <w:tcPr>
            <w:tcW w:w="2126" w:type="dxa"/>
            <w:tcBorders>
              <w:top w:val="single" w:sz="6" w:space="0" w:color="auto"/>
              <w:left w:val="single" w:sz="6" w:space="0" w:color="auto"/>
              <w:bottom w:val="single" w:sz="6" w:space="0" w:color="auto"/>
              <w:right w:val="single" w:sz="6" w:space="0" w:color="auto"/>
            </w:tcBorders>
          </w:tcPr>
          <w:p w:rsidR="002D6172" w:rsidRPr="009E7E13" w:rsidRDefault="002D6172" w:rsidP="009B1FC5">
            <w:pPr>
              <w:widowControl w:val="0"/>
              <w:tabs>
                <w:tab w:val="left" w:pos="3750"/>
              </w:tabs>
              <w:autoSpaceDE w:val="0"/>
              <w:autoSpaceDN w:val="0"/>
              <w:adjustRightInd w:val="0"/>
              <w:rPr>
                <w:rFonts w:ascii="Times New Roman CYR" w:hAnsi="Times New Roman CYR" w:cs="Times New Roman CYR"/>
              </w:rPr>
            </w:pPr>
          </w:p>
        </w:tc>
        <w:tc>
          <w:tcPr>
            <w:tcW w:w="6662" w:type="dxa"/>
            <w:tcBorders>
              <w:top w:val="single" w:sz="6" w:space="0" w:color="auto"/>
              <w:left w:val="single" w:sz="6" w:space="0" w:color="auto"/>
              <w:bottom w:val="single" w:sz="6" w:space="0" w:color="auto"/>
              <w:right w:val="single" w:sz="6" w:space="0" w:color="auto"/>
            </w:tcBorders>
          </w:tcPr>
          <w:p w:rsidR="002D6172" w:rsidRPr="009E7E13" w:rsidRDefault="002D6172" w:rsidP="009B1FC5">
            <w:pPr>
              <w:widowControl w:val="0"/>
              <w:tabs>
                <w:tab w:val="left" w:pos="3750"/>
              </w:tabs>
              <w:autoSpaceDE w:val="0"/>
              <w:autoSpaceDN w:val="0"/>
              <w:adjustRightInd w:val="0"/>
              <w:rPr>
                <w:rFonts w:ascii="Times New Roman CYR" w:hAnsi="Times New Roman CYR" w:cs="Times New Roman CYR"/>
              </w:rPr>
            </w:pPr>
            <w:r w:rsidRPr="009E7E13">
              <w:rPr>
                <w:rFonts w:ascii="Times New Roman CYR" w:hAnsi="Times New Roman CYR" w:cs="Times New Roman CYR"/>
              </w:rPr>
              <w:t xml:space="preserve">Продолжать взаимодействие </w:t>
            </w:r>
            <w:r w:rsidRPr="00D10AB5">
              <w:rPr>
                <w:rFonts w:ascii="Times New Roman CYR" w:hAnsi="Times New Roman CYR" w:cs="Times New Roman CYR"/>
              </w:rPr>
              <w:t>в 2023-2024</w:t>
            </w:r>
            <w:r w:rsidRPr="009E7E13">
              <w:rPr>
                <w:rFonts w:ascii="Times New Roman CYR" w:hAnsi="Times New Roman CYR" w:cs="Times New Roman CYR"/>
              </w:rPr>
              <w:t xml:space="preserve"> учебном году.</w:t>
            </w:r>
          </w:p>
        </w:tc>
      </w:tr>
    </w:tbl>
    <w:p w:rsidR="00BD21EA" w:rsidRDefault="00BD21EA" w:rsidP="0007484B">
      <w:pPr>
        <w:widowControl w:val="0"/>
        <w:autoSpaceDE w:val="0"/>
        <w:autoSpaceDN w:val="0"/>
        <w:adjustRightInd w:val="0"/>
        <w:jc w:val="center"/>
        <w:rPr>
          <w:rFonts w:ascii="Times New Roman CYR" w:hAnsi="Times New Roman CYR" w:cs="Times New Roman CYR"/>
          <w:b/>
          <w:bCs/>
          <w:sz w:val="28"/>
          <w:szCs w:val="28"/>
          <w:u w:val="single"/>
        </w:rPr>
      </w:pPr>
    </w:p>
    <w:p w:rsidR="0007484B" w:rsidRPr="009E7E13" w:rsidRDefault="00CB1089" w:rsidP="0007484B">
      <w:pPr>
        <w:widowControl w:val="0"/>
        <w:autoSpaceDE w:val="0"/>
        <w:autoSpaceDN w:val="0"/>
        <w:adjustRightInd w:val="0"/>
        <w:jc w:val="center"/>
        <w:rPr>
          <w:rFonts w:ascii="Times New Roman CYR" w:hAnsi="Times New Roman CYR" w:cs="Times New Roman CYR"/>
          <w:b/>
          <w:bCs/>
        </w:rPr>
      </w:pPr>
      <w:r w:rsidRPr="009E7E13">
        <w:rPr>
          <w:rFonts w:ascii="Times New Roman CYR" w:hAnsi="Times New Roman CYR" w:cs="Times New Roman CYR"/>
          <w:b/>
          <w:bCs/>
          <w:sz w:val="28"/>
          <w:szCs w:val="28"/>
          <w:u w:val="single"/>
        </w:rPr>
        <w:t>8</w:t>
      </w:r>
      <w:r w:rsidR="0007484B" w:rsidRPr="009E7E13">
        <w:rPr>
          <w:rFonts w:ascii="Times New Roman CYR" w:hAnsi="Times New Roman CYR" w:cs="Times New Roman CYR"/>
          <w:b/>
          <w:bCs/>
          <w:sz w:val="28"/>
          <w:szCs w:val="28"/>
          <w:u w:val="single"/>
        </w:rPr>
        <w:t>. Эффективность управления ДОУ</w:t>
      </w:r>
    </w:p>
    <w:p w:rsidR="0007484B" w:rsidRPr="003703C2" w:rsidRDefault="0007484B" w:rsidP="0007484B">
      <w:pPr>
        <w:widowControl w:val="0"/>
        <w:autoSpaceDE w:val="0"/>
        <w:autoSpaceDN w:val="0"/>
        <w:adjustRightInd w:val="0"/>
        <w:jc w:val="center"/>
        <w:rPr>
          <w:rFonts w:ascii="Times New Roman CYR" w:hAnsi="Times New Roman CYR" w:cs="Times New Roman CYR"/>
          <w:b/>
          <w:bCs/>
          <w:color w:val="FF0000"/>
        </w:rPr>
      </w:pPr>
    </w:p>
    <w:p w:rsidR="0007484B" w:rsidRDefault="00CB1089" w:rsidP="0007484B">
      <w:pPr>
        <w:widowControl w:val="0"/>
        <w:autoSpaceDE w:val="0"/>
        <w:autoSpaceDN w:val="0"/>
        <w:adjustRightInd w:val="0"/>
        <w:jc w:val="center"/>
        <w:rPr>
          <w:rFonts w:ascii="Times New Roman CYR" w:hAnsi="Times New Roman CYR" w:cs="Times New Roman CYR"/>
          <w:b/>
          <w:bCs/>
          <w:sz w:val="28"/>
          <w:szCs w:val="28"/>
        </w:rPr>
      </w:pPr>
      <w:r w:rsidRPr="003B07DD">
        <w:rPr>
          <w:rFonts w:ascii="Times New Roman CYR" w:hAnsi="Times New Roman CYR" w:cs="Times New Roman CYR"/>
          <w:b/>
          <w:bCs/>
          <w:sz w:val="28"/>
          <w:szCs w:val="28"/>
        </w:rPr>
        <w:t>8</w:t>
      </w:r>
      <w:r w:rsidR="0007484B" w:rsidRPr="003B07DD">
        <w:rPr>
          <w:rFonts w:ascii="Times New Roman CYR" w:hAnsi="Times New Roman CYR" w:cs="Times New Roman CYR"/>
          <w:b/>
          <w:bCs/>
          <w:sz w:val="28"/>
          <w:szCs w:val="28"/>
        </w:rPr>
        <w:t>.1. Реализация годовых задач</w:t>
      </w:r>
    </w:p>
    <w:p w:rsidR="00D10AB5" w:rsidRPr="003B07DD" w:rsidRDefault="00D10AB5" w:rsidP="00D10AB5">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Мира,33А</w:t>
      </w:r>
    </w:p>
    <w:p w:rsidR="0007484B" w:rsidRPr="003B07DD" w:rsidRDefault="0007484B" w:rsidP="0007484B">
      <w:pPr>
        <w:widowControl w:val="0"/>
        <w:autoSpaceDE w:val="0"/>
        <w:autoSpaceDN w:val="0"/>
        <w:adjustRightInd w:val="0"/>
        <w:jc w:val="center"/>
        <w:rPr>
          <w:rFonts w:ascii="Times New Roman CYR" w:hAnsi="Times New Roman CYR" w:cs="Times New Roman CYR"/>
          <w:b/>
          <w:bCs/>
        </w:rPr>
      </w:pPr>
    </w:p>
    <w:tbl>
      <w:tblPr>
        <w:tblW w:w="15384" w:type="dxa"/>
        <w:tblInd w:w="162" w:type="dxa"/>
        <w:tblLayout w:type="fixed"/>
        <w:tblLook w:val="0000" w:firstRow="0" w:lastRow="0" w:firstColumn="0" w:lastColumn="0" w:noHBand="0" w:noVBand="0"/>
      </w:tblPr>
      <w:tblGrid>
        <w:gridCol w:w="4752"/>
        <w:gridCol w:w="992"/>
        <w:gridCol w:w="901"/>
        <w:gridCol w:w="1084"/>
        <w:gridCol w:w="992"/>
        <w:gridCol w:w="901"/>
        <w:gridCol w:w="901"/>
        <w:gridCol w:w="901"/>
        <w:gridCol w:w="3960"/>
      </w:tblGrid>
      <w:tr w:rsidR="003B07DD" w:rsidRPr="003B07DD" w:rsidTr="0007484B">
        <w:trPr>
          <w:trHeight w:val="395"/>
        </w:trPr>
        <w:tc>
          <w:tcPr>
            <w:tcW w:w="4752" w:type="dxa"/>
            <w:vMerge w:val="restart"/>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rPr>
                <w:rFonts w:ascii="Times New Roman CYR" w:hAnsi="Times New Roman CYR" w:cs="Times New Roman CYR"/>
                <w:b/>
                <w:bCs/>
              </w:rPr>
            </w:pPr>
          </w:p>
        </w:tc>
        <w:tc>
          <w:tcPr>
            <w:tcW w:w="6672" w:type="dxa"/>
            <w:gridSpan w:val="7"/>
            <w:tcBorders>
              <w:top w:val="single" w:sz="6" w:space="0" w:color="auto"/>
              <w:left w:val="single" w:sz="6" w:space="0" w:color="auto"/>
              <w:bottom w:val="single" w:sz="6" w:space="0" w:color="auto"/>
              <w:right w:val="single" w:sz="6" w:space="0" w:color="auto"/>
            </w:tcBorders>
          </w:tcPr>
          <w:p w:rsidR="0007484B" w:rsidRPr="003B07DD" w:rsidRDefault="0007484B" w:rsidP="001B47DF">
            <w:pPr>
              <w:widowControl w:val="0"/>
              <w:autoSpaceDE w:val="0"/>
              <w:autoSpaceDN w:val="0"/>
              <w:adjustRightInd w:val="0"/>
              <w:rPr>
                <w:rFonts w:ascii="Times New Roman CYR" w:hAnsi="Times New Roman CYR" w:cs="Times New Roman CYR"/>
                <w:b/>
                <w:bCs/>
              </w:rPr>
            </w:pPr>
            <w:r w:rsidRPr="003B07DD">
              <w:rPr>
                <w:rFonts w:ascii="Times New Roman CYR" w:hAnsi="Times New Roman CYR" w:cs="Times New Roman CYR"/>
                <w:b/>
                <w:bCs/>
              </w:rPr>
              <w:t>Средний  балл</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rPr>
                <w:rFonts w:ascii="Times New Roman CYR" w:hAnsi="Times New Roman CYR" w:cs="Times New Roman CYR"/>
                <w:b/>
                <w:bCs/>
              </w:rPr>
            </w:pPr>
          </w:p>
        </w:tc>
      </w:tr>
      <w:tr w:rsidR="003B07DD" w:rsidRPr="003B07DD" w:rsidTr="0007484B">
        <w:trPr>
          <w:trHeight w:val="1594"/>
        </w:trPr>
        <w:tc>
          <w:tcPr>
            <w:tcW w:w="4752" w:type="dxa"/>
            <w:vMerge/>
            <w:tcBorders>
              <w:top w:val="single" w:sz="6" w:space="0" w:color="auto"/>
              <w:left w:val="single" w:sz="6" w:space="0" w:color="auto"/>
              <w:bottom w:val="single" w:sz="6" w:space="0" w:color="auto"/>
              <w:right w:val="single" w:sz="6" w:space="0" w:color="auto"/>
            </w:tcBorders>
          </w:tcPr>
          <w:p w:rsidR="0007484B" w:rsidRPr="003B07DD" w:rsidRDefault="0007484B" w:rsidP="001B47DF">
            <w:pPr>
              <w:widowControl w:val="0"/>
              <w:autoSpaceDE w:val="0"/>
              <w:autoSpaceDN w:val="0"/>
              <w:adjustRightInd w:val="0"/>
              <w:ind w:left="113" w:right="113"/>
              <w:rPr>
                <w:rFonts w:ascii="Times New Roman CYR" w:hAnsi="Times New Roman CYR" w:cs="Times New Roman CY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ind w:right="-108"/>
              <w:rPr>
                <w:rFonts w:ascii="Times New Roman CYR" w:hAnsi="Times New Roman CYR" w:cs="Times New Roman CYR"/>
                <w:b/>
                <w:bCs/>
                <w:sz w:val="20"/>
                <w:szCs w:val="20"/>
              </w:rPr>
            </w:pPr>
            <w:r w:rsidRPr="003B07DD">
              <w:rPr>
                <w:rFonts w:ascii="Times New Roman CYR" w:hAnsi="Times New Roman CYR" w:cs="Times New Roman CYR"/>
                <w:b/>
                <w:bCs/>
                <w:sz w:val="20"/>
                <w:szCs w:val="20"/>
              </w:rPr>
              <w:t>Заведующая</w:t>
            </w:r>
          </w:p>
        </w:tc>
        <w:tc>
          <w:tcPr>
            <w:tcW w:w="901"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FE79DA">
            <w:pPr>
              <w:widowControl w:val="0"/>
              <w:autoSpaceDE w:val="0"/>
              <w:autoSpaceDN w:val="0"/>
              <w:adjustRightInd w:val="0"/>
              <w:ind w:left="113"/>
              <w:rPr>
                <w:rFonts w:ascii="Times New Roman CYR" w:hAnsi="Times New Roman CYR" w:cs="Times New Roman CYR"/>
                <w:b/>
                <w:bCs/>
                <w:sz w:val="20"/>
                <w:szCs w:val="20"/>
              </w:rPr>
            </w:pPr>
            <w:r w:rsidRPr="003B07DD">
              <w:rPr>
                <w:rFonts w:ascii="Times New Roman CYR" w:hAnsi="Times New Roman CYR" w:cs="Times New Roman CYR"/>
                <w:b/>
                <w:bCs/>
                <w:sz w:val="20"/>
                <w:szCs w:val="20"/>
              </w:rPr>
              <w:t xml:space="preserve">Заместитель зав. </w:t>
            </w:r>
          </w:p>
        </w:tc>
        <w:tc>
          <w:tcPr>
            <w:tcW w:w="1084"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ind w:left="113" w:right="113"/>
              <w:rPr>
                <w:rFonts w:ascii="Times New Roman CYR" w:hAnsi="Times New Roman CYR" w:cs="Times New Roman CYR"/>
                <w:b/>
                <w:bCs/>
                <w:sz w:val="20"/>
                <w:szCs w:val="20"/>
              </w:rPr>
            </w:pPr>
            <w:proofErr w:type="spellStart"/>
            <w:r w:rsidRPr="003B07DD">
              <w:rPr>
                <w:rFonts w:ascii="Times New Roman CYR" w:hAnsi="Times New Roman CYR" w:cs="Times New Roman CYR"/>
                <w:b/>
                <w:bCs/>
                <w:sz w:val="20"/>
                <w:szCs w:val="20"/>
              </w:rPr>
              <w:t>Муз</w:t>
            </w:r>
            <w:proofErr w:type="gramStart"/>
            <w:r w:rsidRPr="003B07DD">
              <w:rPr>
                <w:rFonts w:ascii="Times New Roman CYR" w:hAnsi="Times New Roman CYR" w:cs="Times New Roman CYR"/>
                <w:b/>
                <w:bCs/>
                <w:sz w:val="20"/>
                <w:szCs w:val="20"/>
              </w:rPr>
              <w:t>.р</w:t>
            </w:r>
            <w:proofErr w:type="gramEnd"/>
            <w:r w:rsidRPr="003B07DD">
              <w:rPr>
                <w:rFonts w:ascii="Times New Roman CYR" w:hAnsi="Times New Roman CYR" w:cs="Times New Roman CYR"/>
                <w:b/>
                <w:bCs/>
                <w:sz w:val="20"/>
                <w:szCs w:val="20"/>
              </w:rPr>
              <w:t>уководители</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ind w:left="113" w:right="113"/>
              <w:rPr>
                <w:rFonts w:ascii="Times New Roman CYR" w:hAnsi="Times New Roman CYR" w:cs="Times New Roman CYR"/>
                <w:b/>
                <w:bCs/>
                <w:sz w:val="20"/>
                <w:szCs w:val="20"/>
              </w:rPr>
            </w:pPr>
            <w:r w:rsidRPr="003B07DD">
              <w:rPr>
                <w:rFonts w:ascii="Times New Roman CYR" w:hAnsi="Times New Roman CYR" w:cs="Times New Roman CYR"/>
                <w:b/>
                <w:bCs/>
                <w:sz w:val="20"/>
                <w:szCs w:val="20"/>
              </w:rPr>
              <w:t>Педагог - психолог</w:t>
            </w:r>
          </w:p>
        </w:tc>
        <w:tc>
          <w:tcPr>
            <w:tcW w:w="901"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ind w:left="-108" w:right="-58"/>
              <w:rPr>
                <w:rFonts w:ascii="Times New Roman CYR" w:hAnsi="Times New Roman CYR" w:cs="Times New Roman CYR"/>
                <w:b/>
                <w:bCs/>
                <w:sz w:val="20"/>
                <w:szCs w:val="20"/>
              </w:rPr>
            </w:pPr>
            <w:r w:rsidRPr="003B07DD">
              <w:rPr>
                <w:rFonts w:ascii="Times New Roman CYR" w:hAnsi="Times New Roman CYR" w:cs="Times New Roman CYR"/>
                <w:b/>
                <w:bCs/>
                <w:sz w:val="20"/>
                <w:szCs w:val="20"/>
              </w:rPr>
              <w:t>Учитель - логопед</w:t>
            </w:r>
          </w:p>
        </w:tc>
        <w:tc>
          <w:tcPr>
            <w:tcW w:w="901"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ind w:right="-7"/>
              <w:rPr>
                <w:rFonts w:ascii="Times New Roman CYR" w:hAnsi="Times New Roman CYR" w:cs="Times New Roman CYR"/>
                <w:b/>
                <w:bCs/>
                <w:sz w:val="20"/>
                <w:szCs w:val="20"/>
              </w:rPr>
            </w:pPr>
            <w:r w:rsidRPr="003B07DD">
              <w:rPr>
                <w:rFonts w:ascii="Times New Roman CYR" w:hAnsi="Times New Roman CYR" w:cs="Times New Roman CYR"/>
                <w:b/>
                <w:bCs/>
                <w:sz w:val="20"/>
                <w:szCs w:val="20"/>
              </w:rPr>
              <w:t>Воспитатели</w:t>
            </w:r>
          </w:p>
        </w:tc>
        <w:tc>
          <w:tcPr>
            <w:tcW w:w="901" w:type="dxa"/>
            <w:tcBorders>
              <w:top w:val="single" w:sz="6" w:space="0" w:color="auto"/>
              <w:left w:val="single" w:sz="6" w:space="0" w:color="auto"/>
              <w:bottom w:val="single" w:sz="6" w:space="0" w:color="auto"/>
              <w:right w:val="single" w:sz="6" w:space="0" w:color="auto"/>
            </w:tcBorders>
            <w:vAlign w:val="center"/>
          </w:tcPr>
          <w:p w:rsidR="0007484B" w:rsidRPr="003B07DD" w:rsidRDefault="0007484B" w:rsidP="001B47DF">
            <w:pPr>
              <w:widowControl w:val="0"/>
              <w:autoSpaceDE w:val="0"/>
              <w:autoSpaceDN w:val="0"/>
              <w:adjustRightInd w:val="0"/>
              <w:ind w:right="-98"/>
              <w:rPr>
                <w:rFonts w:ascii="Times New Roman CYR" w:hAnsi="Times New Roman CYR" w:cs="Times New Roman CYR"/>
                <w:b/>
                <w:bCs/>
                <w:sz w:val="20"/>
                <w:szCs w:val="20"/>
              </w:rPr>
            </w:pPr>
            <w:r w:rsidRPr="003B07DD">
              <w:rPr>
                <w:rFonts w:ascii="Times New Roman CYR" w:hAnsi="Times New Roman CYR" w:cs="Times New Roman CYR"/>
                <w:b/>
                <w:bCs/>
                <w:sz w:val="20"/>
                <w:szCs w:val="20"/>
              </w:rPr>
              <w:t>Общие показатели</w:t>
            </w:r>
          </w:p>
        </w:tc>
        <w:tc>
          <w:tcPr>
            <w:tcW w:w="3960" w:type="dxa"/>
            <w:vMerge/>
            <w:tcBorders>
              <w:top w:val="single" w:sz="6" w:space="0" w:color="auto"/>
              <w:left w:val="single" w:sz="6" w:space="0" w:color="auto"/>
              <w:bottom w:val="single" w:sz="6" w:space="0" w:color="auto"/>
              <w:right w:val="single" w:sz="6" w:space="0" w:color="auto"/>
            </w:tcBorders>
          </w:tcPr>
          <w:p w:rsidR="0007484B" w:rsidRPr="003B07DD" w:rsidRDefault="0007484B" w:rsidP="001B47DF">
            <w:pPr>
              <w:widowControl w:val="0"/>
              <w:autoSpaceDE w:val="0"/>
              <w:autoSpaceDN w:val="0"/>
              <w:adjustRightInd w:val="0"/>
              <w:rPr>
                <w:rFonts w:ascii="Times New Roman CYR" w:hAnsi="Times New Roman CYR" w:cs="Times New Roman CYR"/>
                <w:b/>
                <w:bCs/>
              </w:rPr>
            </w:pPr>
          </w:p>
        </w:tc>
      </w:tr>
      <w:tr w:rsidR="008920D2" w:rsidRPr="003B07DD" w:rsidTr="0007484B">
        <w:trPr>
          <w:trHeight w:val="1802"/>
        </w:trPr>
        <w:tc>
          <w:tcPr>
            <w:tcW w:w="4752" w:type="dxa"/>
            <w:tcBorders>
              <w:top w:val="single" w:sz="6" w:space="0" w:color="auto"/>
              <w:left w:val="single" w:sz="6" w:space="0" w:color="auto"/>
              <w:bottom w:val="single" w:sz="6" w:space="0" w:color="auto"/>
              <w:right w:val="single" w:sz="6" w:space="0" w:color="auto"/>
            </w:tcBorders>
            <w:vAlign w:val="center"/>
          </w:tcPr>
          <w:p w:rsidR="008920D2" w:rsidRPr="00691CD2" w:rsidRDefault="008920D2" w:rsidP="00825A95">
            <w:pPr>
              <w:ind w:left="264" w:right="20"/>
              <w:jc w:val="both"/>
              <w:rPr>
                <w:bCs/>
              </w:rPr>
            </w:pPr>
            <w:r>
              <w:rPr>
                <w:bCs/>
              </w:rPr>
              <w:t>1.</w:t>
            </w:r>
            <w:r w:rsidRPr="00691CD2">
              <w:rPr>
                <w:bCs/>
              </w:rPr>
              <w:t>Повышать профессиональную компетентность педагогов по развитию творческих способностей детей посредством совершенствования умений в рисовании.</w:t>
            </w:r>
          </w:p>
          <w:p w:rsidR="008920D2" w:rsidRPr="00D10AB5" w:rsidRDefault="008920D2" w:rsidP="00825A95">
            <w:pPr>
              <w:widowControl w:val="0"/>
              <w:autoSpaceDE w:val="0"/>
              <w:autoSpaceDN w:val="0"/>
              <w:adjustRightInd w:val="0"/>
              <w:rPr>
                <w:rFonts w:ascii="Times New Roman CYR" w:hAnsi="Times New Roman CYR" w:cs="Times New Roman CYR"/>
                <w:color w:val="FF0000"/>
              </w:rPr>
            </w:pP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084"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3B07DD">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3960" w:type="dxa"/>
            <w:tcBorders>
              <w:top w:val="single" w:sz="6" w:space="0" w:color="auto"/>
              <w:left w:val="single" w:sz="6" w:space="0" w:color="auto"/>
              <w:bottom w:val="single" w:sz="6" w:space="0" w:color="auto"/>
              <w:right w:val="single" w:sz="6" w:space="0" w:color="auto"/>
            </w:tcBorders>
          </w:tcPr>
          <w:p w:rsidR="008920D2" w:rsidRPr="003B07DD" w:rsidRDefault="008920D2" w:rsidP="001B47DF">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rPr>
              <w:t>Задача выполнена более чем частично. Есть положительные результаты участия в её решении всех педагогов.</w:t>
            </w:r>
          </w:p>
        </w:tc>
      </w:tr>
      <w:tr w:rsidR="008920D2" w:rsidRPr="003B07DD" w:rsidTr="0007484B">
        <w:trPr>
          <w:trHeight w:val="1413"/>
        </w:trPr>
        <w:tc>
          <w:tcPr>
            <w:tcW w:w="4752" w:type="dxa"/>
            <w:tcBorders>
              <w:top w:val="single" w:sz="6" w:space="0" w:color="auto"/>
              <w:left w:val="single" w:sz="6" w:space="0" w:color="auto"/>
              <w:bottom w:val="single" w:sz="6" w:space="0" w:color="auto"/>
              <w:right w:val="single" w:sz="6" w:space="0" w:color="auto"/>
            </w:tcBorders>
            <w:vAlign w:val="center"/>
          </w:tcPr>
          <w:p w:rsidR="008920D2" w:rsidRPr="00D726B4" w:rsidRDefault="008920D2" w:rsidP="00825A95">
            <w:pPr>
              <w:ind w:left="264" w:right="20"/>
              <w:jc w:val="both"/>
              <w:rPr>
                <w:bCs/>
              </w:rPr>
            </w:pPr>
            <w:r w:rsidRPr="00D726B4">
              <w:rPr>
                <w:bCs/>
              </w:rPr>
              <w:t>2.Совершенствовать работу по формированию основ патриотического воспитания в процессе использования разных форм работы с детьми.</w:t>
            </w:r>
          </w:p>
          <w:p w:rsidR="008920D2" w:rsidRPr="00D10AB5" w:rsidRDefault="008920D2" w:rsidP="00825A95">
            <w:pPr>
              <w:widowControl w:val="0"/>
              <w:autoSpaceDE w:val="0"/>
              <w:autoSpaceDN w:val="0"/>
              <w:adjustRightInd w:val="0"/>
              <w:jc w:val="both"/>
              <w:rPr>
                <w:rFonts w:ascii="Times New Roman CYR" w:hAnsi="Times New Roman CYR" w:cs="Times New Roman CYR"/>
                <w:color w:val="FF0000"/>
              </w:rPr>
            </w:pP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084"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1B47D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3B07DD">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3B07DD">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3960" w:type="dxa"/>
            <w:tcBorders>
              <w:top w:val="single" w:sz="6" w:space="0" w:color="auto"/>
              <w:left w:val="single" w:sz="6" w:space="0" w:color="auto"/>
              <w:bottom w:val="single" w:sz="6" w:space="0" w:color="auto"/>
              <w:right w:val="single" w:sz="6" w:space="0" w:color="auto"/>
            </w:tcBorders>
          </w:tcPr>
          <w:p w:rsidR="008920D2" w:rsidRPr="003B07DD" w:rsidRDefault="008920D2" w:rsidP="001B47DF">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rPr>
              <w:t>Данная задача выполнена более чем частично. Видны положительные результаты  во всех группах.</w:t>
            </w:r>
          </w:p>
        </w:tc>
      </w:tr>
    </w:tbl>
    <w:p w:rsidR="0007484B" w:rsidRPr="003B07DD" w:rsidRDefault="0007484B" w:rsidP="0007484B">
      <w:pPr>
        <w:widowControl w:val="0"/>
        <w:autoSpaceDE w:val="0"/>
        <w:autoSpaceDN w:val="0"/>
        <w:adjustRightInd w:val="0"/>
        <w:jc w:val="both"/>
        <w:rPr>
          <w:rFonts w:ascii="Times New Roman CYR" w:hAnsi="Times New Roman CYR" w:cs="Times New Roman CYR"/>
          <w:b/>
          <w:bCs/>
        </w:rPr>
      </w:pPr>
    </w:p>
    <w:p w:rsidR="00D10AB5" w:rsidRPr="003B07DD" w:rsidRDefault="00D10AB5" w:rsidP="00D10AB5">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Попова,16Б</w:t>
      </w:r>
    </w:p>
    <w:p w:rsidR="00D10AB5" w:rsidRPr="003B07DD" w:rsidRDefault="00D10AB5" w:rsidP="00D10AB5">
      <w:pPr>
        <w:widowControl w:val="0"/>
        <w:autoSpaceDE w:val="0"/>
        <w:autoSpaceDN w:val="0"/>
        <w:adjustRightInd w:val="0"/>
        <w:jc w:val="center"/>
        <w:rPr>
          <w:rFonts w:ascii="Times New Roman CYR" w:hAnsi="Times New Roman CYR" w:cs="Times New Roman CYR"/>
          <w:b/>
          <w:bCs/>
        </w:rPr>
      </w:pPr>
    </w:p>
    <w:tbl>
      <w:tblPr>
        <w:tblW w:w="15384" w:type="dxa"/>
        <w:tblInd w:w="162" w:type="dxa"/>
        <w:tblLayout w:type="fixed"/>
        <w:tblLook w:val="0000" w:firstRow="0" w:lastRow="0" w:firstColumn="0" w:lastColumn="0" w:noHBand="0" w:noVBand="0"/>
      </w:tblPr>
      <w:tblGrid>
        <w:gridCol w:w="4752"/>
        <w:gridCol w:w="992"/>
        <w:gridCol w:w="901"/>
        <w:gridCol w:w="1084"/>
        <w:gridCol w:w="992"/>
        <w:gridCol w:w="901"/>
        <w:gridCol w:w="901"/>
        <w:gridCol w:w="901"/>
        <w:gridCol w:w="3960"/>
      </w:tblGrid>
      <w:tr w:rsidR="00D10AB5" w:rsidRPr="003B07DD" w:rsidTr="006F0385">
        <w:trPr>
          <w:trHeight w:val="395"/>
        </w:trPr>
        <w:tc>
          <w:tcPr>
            <w:tcW w:w="4752" w:type="dxa"/>
            <w:vMerge w:val="restart"/>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rPr>
                <w:rFonts w:ascii="Times New Roman CYR" w:hAnsi="Times New Roman CYR" w:cs="Times New Roman CYR"/>
                <w:b/>
                <w:bCs/>
              </w:rPr>
            </w:pPr>
          </w:p>
        </w:tc>
        <w:tc>
          <w:tcPr>
            <w:tcW w:w="6672" w:type="dxa"/>
            <w:gridSpan w:val="7"/>
            <w:tcBorders>
              <w:top w:val="single" w:sz="6" w:space="0" w:color="auto"/>
              <w:left w:val="single" w:sz="6" w:space="0" w:color="auto"/>
              <w:bottom w:val="single" w:sz="6" w:space="0" w:color="auto"/>
              <w:right w:val="single" w:sz="6" w:space="0" w:color="auto"/>
            </w:tcBorders>
          </w:tcPr>
          <w:p w:rsidR="00D10AB5" w:rsidRPr="003B07DD" w:rsidRDefault="00D10AB5" w:rsidP="006F0385">
            <w:pPr>
              <w:widowControl w:val="0"/>
              <w:autoSpaceDE w:val="0"/>
              <w:autoSpaceDN w:val="0"/>
              <w:adjustRightInd w:val="0"/>
              <w:rPr>
                <w:rFonts w:ascii="Times New Roman CYR" w:hAnsi="Times New Roman CYR" w:cs="Times New Roman CYR"/>
                <w:b/>
                <w:bCs/>
              </w:rPr>
            </w:pPr>
            <w:r w:rsidRPr="003B07DD">
              <w:rPr>
                <w:rFonts w:ascii="Times New Roman CYR" w:hAnsi="Times New Roman CYR" w:cs="Times New Roman CYR"/>
                <w:b/>
                <w:bCs/>
              </w:rPr>
              <w:t>Средний  балл</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rPr>
                <w:rFonts w:ascii="Times New Roman CYR" w:hAnsi="Times New Roman CYR" w:cs="Times New Roman CYR"/>
                <w:b/>
                <w:bCs/>
              </w:rPr>
            </w:pPr>
          </w:p>
        </w:tc>
      </w:tr>
      <w:tr w:rsidR="00D10AB5" w:rsidRPr="003B07DD" w:rsidTr="006F0385">
        <w:trPr>
          <w:trHeight w:val="1594"/>
        </w:trPr>
        <w:tc>
          <w:tcPr>
            <w:tcW w:w="4752" w:type="dxa"/>
            <w:vMerge/>
            <w:tcBorders>
              <w:top w:val="single" w:sz="6" w:space="0" w:color="auto"/>
              <w:left w:val="single" w:sz="6" w:space="0" w:color="auto"/>
              <w:bottom w:val="single" w:sz="6" w:space="0" w:color="auto"/>
              <w:right w:val="single" w:sz="6" w:space="0" w:color="auto"/>
            </w:tcBorders>
          </w:tcPr>
          <w:p w:rsidR="00D10AB5" w:rsidRPr="003B07DD" w:rsidRDefault="00D10AB5" w:rsidP="006F0385">
            <w:pPr>
              <w:widowControl w:val="0"/>
              <w:autoSpaceDE w:val="0"/>
              <w:autoSpaceDN w:val="0"/>
              <w:adjustRightInd w:val="0"/>
              <w:ind w:left="113" w:right="113"/>
              <w:rPr>
                <w:rFonts w:ascii="Times New Roman CYR" w:hAnsi="Times New Roman CYR" w:cs="Times New Roman CY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right="-108"/>
              <w:rPr>
                <w:rFonts w:ascii="Times New Roman CYR" w:hAnsi="Times New Roman CYR" w:cs="Times New Roman CYR"/>
                <w:b/>
                <w:bCs/>
                <w:sz w:val="20"/>
                <w:szCs w:val="20"/>
              </w:rPr>
            </w:pPr>
            <w:r w:rsidRPr="003B07DD">
              <w:rPr>
                <w:rFonts w:ascii="Times New Roman CYR" w:hAnsi="Times New Roman CYR" w:cs="Times New Roman CYR"/>
                <w:b/>
                <w:bCs/>
                <w:sz w:val="20"/>
                <w:szCs w:val="20"/>
              </w:rPr>
              <w:t>Заведующая</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13"/>
              <w:rPr>
                <w:rFonts w:ascii="Times New Roman CYR" w:hAnsi="Times New Roman CYR" w:cs="Times New Roman CYR"/>
                <w:b/>
                <w:bCs/>
                <w:sz w:val="20"/>
                <w:szCs w:val="20"/>
              </w:rPr>
            </w:pPr>
            <w:r w:rsidRPr="003B07DD">
              <w:rPr>
                <w:rFonts w:ascii="Times New Roman CYR" w:hAnsi="Times New Roman CYR" w:cs="Times New Roman CYR"/>
                <w:b/>
                <w:bCs/>
                <w:sz w:val="20"/>
                <w:szCs w:val="20"/>
              </w:rPr>
              <w:t xml:space="preserve">Заместитель зав. </w:t>
            </w:r>
          </w:p>
        </w:tc>
        <w:tc>
          <w:tcPr>
            <w:tcW w:w="1084"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13" w:right="113"/>
              <w:rPr>
                <w:rFonts w:ascii="Times New Roman CYR" w:hAnsi="Times New Roman CYR" w:cs="Times New Roman CYR"/>
                <w:b/>
                <w:bCs/>
                <w:sz w:val="20"/>
                <w:szCs w:val="20"/>
              </w:rPr>
            </w:pPr>
            <w:proofErr w:type="spellStart"/>
            <w:r w:rsidRPr="003B07DD">
              <w:rPr>
                <w:rFonts w:ascii="Times New Roman CYR" w:hAnsi="Times New Roman CYR" w:cs="Times New Roman CYR"/>
                <w:b/>
                <w:bCs/>
                <w:sz w:val="20"/>
                <w:szCs w:val="20"/>
              </w:rPr>
              <w:t>Муз</w:t>
            </w:r>
            <w:proofErr w:type="gramStart"/>
            <w:r w:rsidRPr="003B07DD">
              <w:rPr>
                <w:rFonts w:ascii="Times New Roman CYR" w:hAnsi="Times New Roman CYR" w:cs="Times New Roman CYR"/>
                <w:b/>
                <w:bCs/>
                <w:sz w:val="20"/>
                <w:szCs w:val="20"/>
              </w:rPr>
              <w:t>.р</w:t>
            </w:r>
            <w:proofErr w:type="gramEnd"/>
            <w:r w:rsidRPr="003B07DD">
              <w:rPr>
                <w:rFonts w:ascii="Times New Roman CYR" w:hAnsi="Times New Roman CYR" w:cs="Times New Roman CYR"/>
                <w:b/>
                <w:bCs/>
                <w:sz w:val="20"/>
                <w:szCs w:val="20"/>
              </w:rPr>
              <w:t>уководители</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13" w:right="113"/>
              <w:rPr>
                <w:rFonts w:ascii="Times New Roman CYR" w:hAnsi="Times New Roman CYR" w:cs="Times New Roman CYR"/>
                <w:b/>
                <w:bCs/>
                <w:sz w:val="20"/>
                <w:szCs w:val="20"/>
              </w:rPr>
            </w:pPr>
            <w:r w:rsidRPr="003B07DD">
              <w:rPr>
                <w:rFonts w:ascii="Times New Roman CYR" w:hAnsi="Times New Roman CYR" w:cs="Times New Roman CYR"/>
                <w:b/>
                <w:bCs/>
                <w:sz w:val="20"/>
                <w:szCs w:val="20"/>
              </w:rPr>
              <w:t>Педагог - психолог</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08" w:right="-58"/>
              <w:rPr>
                <w:rFonts w:ascii="Times New Roman CYR" w:hAnsi="Times New Roman CYR" w:cs="Times New Roman CYR"/>
                <w:b/>
                <w:bCs/>
                <w:sz w:val="20"/>
                <w:szCs w:val="20"/>
              </w:rPr>
            </w:pPr>
            <w:r w:rsidRPr="003B07DD">
              <w:rPr>
                <w:rFonts w:ascii="Times New Roman CYR" w:hAnsi="Times New Roman CYR" w:cs="Times New Roman CYR"/>
                <w:b/>
                <w:bCs/>
                <w:sz w:val="20"/>
                <w:szCs w:val="20"/>
              </w:rPr>
              <w:t>Учитель - логопед</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right="-7"/>
              <w:rPr>
                <w:rFonts w:ascii="Times New Roman CYR" w:hAnsi="Times New Roman CYR" w:cs="Times New Roman CYR"/>
                <w:b/>
                <w:bCs/>
                <w:sz w:val="20"/>
                <w:szCs w:val="20"/>
              </w:rPr>
            </w:pPr>
            <w:r w:rsidRPr="003B07DD">
              <w:rPr>
                <w:rFonts w:ascii="Times New Roman CYR" w:hAnsi="Times New Roman CYR" w:cs="Times New Roman CYR"/>
                <w:b/>
                <w:bCs/>
                <w:sz w:val="20"/>
                <w:szCs w:val="20"/>
              </w:rPr>
              <w:t>Воспитатели</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right="-98"/>
              <w:rPr>
                <w:rFonts w:ascii="Times New Roman CYR" w:hAnsi="Times New Roman CYR" w:cs="Times New Roman CYR"/>
                <w:b/>
                <w:bCs/>
                <w:sz w:val="20"/>
                <w:szCs w:val="20"/>
              </w:rPr>
            </w:pPr>
            <w:r w:rsidRPr="003B07DD">
              <w:rPr>
                <w:rFonts w:ascii="Times New Roman CYR" w:hAnsi="Times New Roman CYR" w:cs="Times New Roman CYR"/>
                <w:b/>
                <w:bCs/>
                <w:sz w:val="20"/>
                <w:szCs w:val="20"/>
              </w:rPr>
              <w:t>Общие показатели</w:t>
            </w:r>
          </w:p>
        </w:tc>
        <w:tc>
          <w:tcPr>
            <w:tcW w:w="3960" w:type="dxa"/>
            <w:vMerge/>
            <w:tcBorders>
              <w:top w:val="single" w:sz="6" w:space="0" w:color="auto"/>
              <w:left w:val="single" w:sz="6" w:space="0" w:color="auto"/>
              <w:bottom w:val="single" w:sz="6" w:space="0" w:color="auto"/>
              <w:right w:val="single" w:sz="6" w:space="0" w:color="auto"/>
            </w:tcBorders>
          </w:tcPr>
          <w:p w:rsidR="00D10AB5" w:rsidRPr="003B07DD" w:rsidRDefault="00D10AB5" w:rsidP="006F0385">
            <w:pPr>
              <w:widowControl w:val="0"/>
              <w:autoSpaceDE w:val="0"/>
              <w:autoSpaceDN w:val="0"/>
              <w:adjustRightInd w:val="0"/>
              <w:rPr>
                <w:rFonts w:ascii="Times New Roman CYR" w:hAnsi="Times New Roman CYR" w:cs="Times New Roman CYR"/>
                <w:b/>
                <w:bCs/>
              </w:rPr>
            </w:pPr>
          </w:p>
        </w:tc>
      </w:tr>
      <w:tr w:rsidR="008920D2" w:rsidRPr="003B07DD" w:rsidTr="006F0385">
        <w:trPr>
          <w:trHeight w:val="1802"/>
        </w:trPr>
        <w:tc>
          <w:tcPr>
            <w:tcW w:w="4752" w:type="dxa"/>
            <w:tcBorders>
              <w:top w:val="single" w:sz="6" w:space="0" w:color="auto"/>
              <w:left w:val="single" w:sz="6" w:space="0" w:color="auto"/>
              <w:bottom w:val="single" w:sz="6" w:space="0" w:color="auto"/>
              <w:right w:val="single" w:sz="6" w:space="0" w:color="auto"/>
            </w:tcBorders>
            <w:vAlign w:val="center"/>
          </w:tcPr>
          <w:p w:rsidR="008920D2" w:rsidRPr="00691CD2" w:rsidRDefault="008920D2" w:rsidP="00825A95">
            <w:pPr>
              <w:ind w:left="264" w:right="20"/>
              <w:jc w:val="both"/>
              <w:rPr>
                <w:bCs/>
              </w:rPr>
            </w:pPr>
            <w:r>
              <w:rPr>
                <w:bCs/>
              </w:rPr>
              <w:t>1.</w:t>
            </w:r>
            <w:r w:rsidRPr="00691CD2">
              <w:rPr>
                <w:bCs/>
              </w:rPr>
              <w:t>Повышать профессиональную компетентность педагогов по развитию творческих способностей детей посредством совершенствования умений в рисовании.</w:t>
            </w:r>
          </w:p>
          <w:p w:rsidR="008920D2" w:rsidRPr="00D10AB5" w:rsidRDefault="008920D2" w:rsidP="00825A95">
            <w:pPr>
              <w:widowControl w:val="0"/>
              <w:autoSpaceDE w:val="0"/>
              <w:autoSpaceDN w:val="0"/>
              <w:adjustRightInd w:val="0"/>
              <w:rPr>
                <w:rFonts w:ascii="Times New Roman CYR" w:hAnsi="Times New Roman CYR" w:cs="Times New Roman CYR"/>
                <w:color w:val="FF0000"/>
              </w:rPr>
            </w:pP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084"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3960" w:type="dxa"/>
            <w:tcBorders>
              <w:top w:val="single" w:sz="6" w:space="0" w:color="auto"/>
              <w:left w:val="single" w:sz="6" w:space="0" w:color="auto"/>
              <w:bottom w:val="single" w:sz="6" w:space="0" w:color="auto"/>
              <w:right w:val="single" w:sz="6" w:space="0" w:color="auto"/>
            </w:tcBorders>
          </w:tcPr>
          <w:p w:rsidR="008920D2" w:rsidRPr="003B07DD" w:rsidRDefault="008920D2" w:rsidP="00825A95">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rPr>
              <w:t>Задача выполнена более чем частично. Есть положительные результаты участия в её решении всех педагогов.</w:t>
            </w:r>
          </w:p>
        </w:tc>
      </w:tr>
      <w:tr w:rsidR="008920D2" w:rsidRPr="003B07DD" w:rsidTr="006F0385">
        <w:trPr>
          <w:trHeight w:val="1413"/>
        </w:trPr>
        <w:tc>
          <w:tcPr>
            <w:tcW w:w="4752" w:type="dxa"/>
            <w:tcBorders>
              <w:top w:val="single" w:sz="6" w:space="0" w:color="auto"/>
              <w:left w:val="single" w:sz="6" w:space="0" w:color="auto"/>
              <w:bottom w:val="single" w:sz="6" w:space="0" w:color="auto"/>
              <w:right w:val="single" w:sz="6" w:space="0" w:color="auto"/>
            </w:tcBorders>
            <w:vAlign w:val="center"/>
          </w:tcPr>
          <w:p w:rsidR="008920D2" w:rsidRPr="00D726B4" w:rsidRDefault="008920D2" w:rsidP="00825A95">
            <w:pPr>
              <w:ind w:left="264" w:right="20"/>
              <w:jc w:val="both"/>
              <w:rPr>
                <w:bCs/>
              </w:rPr>
            </w:pPr>
            <w:r w:rsidRPr="00D726B4">
              <w:rPr>
                <w:bCs/>
              </w:rPr>
              <w:t>2.Совершенствовать работу по формированию основ патриотического воспитания в процессе использования разных форм работы с детьми.</w:t>
            </w:r>
          </w:p>
          <w:p w:rsidR="008920D2" w:rsidRPr="00D10AB5" w:rsidRDefault="008920D2" w:rsidP="00825A95">
            <w:pPr>
              <w:widowControl w:val="0"/>
              <w:autoSpaceDE w:val="0"/>
              <w:autoSpaceDN w:val="0"/>
              <w:adjustRightInd w:val="0"/>
              <w:jc w:val="both"/>
              <w:rPr>
                <w:rFonts w:ascii="Times New Roman CYR" w:hAnsi="Times New Roman CYR" w:cs="Times New Roman CYR"/>
                <w:color w:val="FF0000"/>
              </w:rPr>
            </w:pP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084"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2"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901" w:type="dxa"/>
            <w:tcBorders>
              <w:top w:val="single" w:sz="6" w:space="0" w:color="auto"/>
              <w:left w:val="single" w:sz="6" w:space="0" w:color="auto"/>
              <w:bottom w:val="single" w:sz="6" w:space="0" w:color="auto"/>
              <w:right w:val="single" w:sz="6" w:space="0" w:color="auto"/>
            </w:tcBorders>
            <w:vAlign w:val="center"/>
          </w:tcPr>
          <w:p w:rsidR="008920D2" w:rsidRPr="003B07DD" w:rsidRDefault="008920D2" w:rsidP="00825A95">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3960" w:type="dxa"/>
            <w:tcBorders>
              <w:top w:val="single" w:sz="6" w:space="0" w:color="auto"/>
              <w:left w:val="single" w:sz="6" w:space="0" w:color="auto"/>
              <w:bottom w:val="single" w:sz="6" w:space="0" w:color="auto"/>
              <w:right w:val="single" w:sz="6" w:space="0" w:color="auto"/>
            </w:tcBorders>
          </w:tcPr>
          <w:p w:rsidR="008920D2" w:rsidRPr="003B07DD" w:rsidRDefault="008920D2" w:rsidP="00825A95">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rPr>
              <w:t>Данная задача выполнена более чем частично. Видны положительные результаты  во всех группах.</w:t>
            </w:r>
          </w:p>
        </w:tc>
      </w:tr>
    </w:tbl>
    <w:p w:rsidR="0007484B" w:rsidRPr="003B07DD" w:rsidRDefault="0007484B" w:rsidP="0007484B">
      <w:pPr>
        <w:widowControl w:val="0"/>
        <w:autoSpaceDE w:val="0"/>
        <w:autoSpaceDN w:val="0"/>
        <w:adjustRightInd w:val="0"/>
        <w:jc w:val="both"/>
        <w:rPr>
          <w:rFonts w:ascii="Times New Roman CYR" w:hAnsi="Times New Roman CYR" w:cs="Times New Roman CYR"/>
          <w:i/>
          <w:iCs/>
        </w:rPr>
      </w:pPr>
    </w:p>
    <w:p w:rsidR="00D10AB5" w:rsidRPr="003B07DD" w:rsidRDefault="00D10AB5" w:rsidP="00D10AB5">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Филиал №1</w:t>
      </w:r>
    </w:p>
    <w:p w:rsidR="00D10AB5" w:rsidRPr="003B07DD" w:rsidRDefault="00D10AB5" w:rsidP="00D10AB5">
      <w:pPr>
        <w:widowControl w:val="0"/>
        <w:autoSpaceDE w:val="0"/>
        <w:autoSpaceDN w:val="0"/>
        <w:adjustRightInd w:val="0"/>
        <w:jc w:val="center"/>
        <w:rPr>
          <w:rFonts w:ascii="Times New Roman CYR" w:hAnsi="Times New Roman CYR" w:cs="Times New Roman CYR"/>
          <w:b/>
          <w:bCs/>
        </w:rPr>
      </w:pPr>
    </w:p>
    <w:tbl>
      <w:tblPr>
        <w:tblW w:w="15384" w:type="dxa"/>
        <w:tblInd w:w="162" w:type="dxa"/>
        <w:tblLayout w:type="fixed"/>
        <w:tblLook w:val="0000" w:firstRow="0" w:lastRow="0" w:firstColumn="0" w:lastColumn="0" w:noHBand="0" w:noVBand="0"/>
      </w:tblPr>
      <w:tblGrid>
        <w:gridCol w:w="4766"/>
        <w:gridCol w:w="992"/>
        <w:gridCol w:w="992"/>
        <w:gridCol w:w="1276"/>
        <w:gridCol w:w="1134"/>
        <w:gridCol w:w="1134"/>
        <w:gridCol w:w="1130"/>
        <w:gridCol w:w="3960"/>
      </w:tblGrid>
      <w:tr w:rsidR="000320F2" w:rsidRPr="000320F2" w:rsidTr="000320F2">
        <w:trPr>
          <w:trHeight w:val="395"/>
        </w:trPr>
        <w:tc>
          <w:tcPr>
            <w:tcW w:w="4766" w:type="dxa"/>
            <w:vMerge w:val="restart"/>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bCs/>
              </w:rPr>
            </w:pPr>
            <w:r w:rsidRPr="000320F2">
              <w:rPr>
                <w:rFonts w:ascii="Times New Roman CYR" w:hAnsi="Times New Roman CYR" w:cs="Times New Roman CYR"/>
                <w:bCs/>
              </w:rPr>
              <w:t>Годовые задачи</w:t>
            </w:r>
          </w:p>
        </w:tc>
        <w:tc>
          <w:tcPr>
            <w:tcW w:w="6658" w:type="dxa"/>
            <w:gridSpan w:val="6"/>
            <w:tcBorders>
              <w:top w:val="single" w:sz="6" w:space="0" w:color="auto"/>
              <w:left w:val="single" w:sz="6" w:space="0" w:color="auto"/>
              <w:bottom w:val="single" w:sz="6" w:space="0" w:color="auto"/>
              <w:right w:val="single" w:sz="6" w:space="0" w:color="auto"/>
            </w:tcBorders>
          </w:tcPr>
          <w:p w:rsidR="002D6172" w:rsidRPr="000320F2" w:rsidRDefault="002D6172" w:rsidP="009B1FC5">
            <w:pPr>
              <w:widowControl w:val="0"/>
              <w:autoSpaceDE w:val="0"/>
              <w:autoSpaceDN w:val="0"/>
              <w:adjustRightInd w:val="0"/>
              <w:rPr>
                <w:rFonts w:ascii="Times New Roman CYR" w:hAnsi="Times New Roman CYR" w:cs="Times New Roman CYR"/>
                <w:b/>
                <w:bCs/>
              </w:rPr>
            </w:pPr>
            <w:r w:rsidRPr="000320F2">
              <w:rPr>
                <w:rFonts w:ascii="Times New Roman CYR" w:hAnsi="Times New Roman CYR" w:cs="Times New Roman CYR"/>
                <w:b/>
                <w:bCs/>
              </w:rPr>
              <w:t>Средний  балл</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bCs/>
              </w:rPr>
            </w:pPr>
            <w:r w:rsidRPr="000320F2">
              <w:rPr>
                <w:rFonts w:ascii="Times New Roman CYR" w:hAnsi="Times New Roman CYR" w:cs="Times New Roman CYR"/>
                <w:bCs/>
              </w:rPr>
              <w:t>Выводы</w:t>
            </w:r>
          </w:p>
        </w:tc>
      </w:tr>
      <w:tr w:rsidR="000320F2" w:rsidRPr="000320F2" w:rsidTr="000320F2">
        <w:trPr>
          <w:cantSplit/>
          <w:trHeight w:val="1785"/>
        </w:trPr>
        <w:tc>
          <w:tcPr>
            <w:tcW w:w="4766" w:type="dxa"/>
            <w:vMerge/>
            <w:tcBorders>
              <w:top w:val="single" w:sz="6" w:space="0" w:color="auto"/>
              <w:left w:val="single" w:sz="6" w:space="0" w:color="auto"/>
              <w:bottom w:val="single" w:sz="6" w:space="0" w:color="auto"/>
              <w:right w:val="single" w:sz="6" w:space="0" w:color="auto"/>
            </w:tcBorders>
          </w:tcPr>
          <w:p w:rsidR="002D6172" w:rsidRPr="000320F2" w:rsidRDefault="002D6172" w:rsidP="009B1FC5">
            <w:pPr>
              <w:widowControl w:val="0"/>
              <w:autoSpaceDE w:val="0"/>
              <w:autoSpaceDN w:val="0"/>
              <w:adjustRightInd w:val="0"/>
              <w:ind w:left="113" w:right="113"/>
              <w:rPr>
                <w:rFonts w:ascii="Times New Roman CYR" w:hAnsi="Times New Roman CYR" w:cs="Times New Roman CYR"/>
                <w:b/>
                <w:bCs/>
              </w:rPr>
            </w:pPr>
          </w:p>
        </w:tc>
        <w:tc>
          <w:tcPr>
            <w:tcW w:w="992" w:type="dxa"/>
            <w:tcBorders>
              <w:top w:val="single" w:sz="6" w:space="0" w:color="auto"/>
              <w:left w:val="single" w:sz="6" w:space="0" w:color="auto"/>
              <w:bottom w:val="single" w:sz="6" w:space="0" w:color="auto"/>
              <w:right w:val="single" w:sz="6" w:space="0" w:color="auto"/>
            </w:tcBorders>
            <w:textDirection w:val="btLr"/>
          </w:tcPr>
          <w:p w:rsidR="002D6172" w:rsidRPr="000320F2" w:rsidRDefault="002D6172" w:rsidP="009B1FC5">
            <w:pPr>
              <w:widowControl w:val="0"/>
              <w:autoSpaceDE w:val="0"/>
              <w:autoSpaceDN w:val="0"/>
              <w:adjustRightInd w:val="0"/>
              <w:ind w:left="113" w:right="113"/>
              <w:rPr>
                <w:rFonts w:ascii="Times New Roman CYR" w:hAnsi="Times New Roman CYR" w:cs="Times New Roman CYR"/>
                <w:bCs/>
                <w:sz w:val="20"/>
                <w:szCs w:val="20"/>
              </w:rPr>
            </w:pPr>
            <w:r w:rsidRPr="000320F2">
              <w:rPr>
                <w:rFonts w:ascii="Times New Roman CYR" w:hAnsi="Times New Roman CYR" w:cs="Times New Roman CYR"/>
                <w:bCs/>
                <w:sz w:val="20"/>
                <w:szCs w:val="20"/>
              </w:rPr>
              <w:t>Заместители заведующего</w:t>
            </w:r>
          </w:p>
        </w:tc>
        <w:tc>
          <w:tcPr>
            <w:tcW w:w="992" w:type="dxa"/>
            <w:tcBorders>
              <w:top w:val="single" w:sz="6" w:space="0" w:color="auto"/>
              <w:left w:val="single" w:sz="6" w:space="0" w:color="auto"/>
              <w:bottom w:val="single" w:sz="6" w:space="0" w:color="auto"/>
              <w:right w:val="single" w:sz="6" w:space="0" w:color="auto"/>
            </w:tcBorders>
            <w:textDirection w:val="btLr"/>
          </w:tcPr>
          <w:p w:rsidR="002D6172" w:rsidRPr="000320F2" w:rsidRDefault="002D6172" w:rsidP="009B1FC5">
            <w:pPr>
              <w:widowControl w:val="0"/>
              <w:autoSpaceDE w:val="0"/>
              <w:autoSpaceDN w:val="0"/>
              <w:adjustRightInd w:val="0"/>
              <w:ind w:left="113" w:right="113"/>
              <w:rPr>
                <w:rFonts w:ascii="Times New Roman CYR" w:hAnsi="Times New Roman CYR" w:cs="Times New Roman CYR"/>
                <w:bCs/>
                <w:sz w:val="20"/>
                <w:szCs w:val="20"/>
              </w:rPr>
            </w:pPr>
            <w:r w:rsidRPr="000320F2">
              <w:rPr>
                <w:rFonts w:ascii="Times New Roman CYR" w:hAnsi="Times New Roman CYR" w:cs="Times New Roman CYR"/>
                <w:bCs/>
                <w:sz w:val="20"/>
                <w:szCs w:val="20"/>
              </w:rPr>
              <w:t>Музыкальные руководители</w:t>
            </w:r>
          </w:p>
        </w:tc>
        <w:tc>
          <w:tcPr>
            <w:tcW w:w="1276" w:type="dxa"/>
            <w:tcBorders>
              <w:top w:val="single" w:sz="6" w:space="0" w:color="auto"/>
              <w:left w:val="single" w:sz="6" w:space="0" w:color="auto"/>
              <w:bottom w:val="single" w:sz="6" w:space="0" w:color="auto"/>
              <w:right w:val="single" w:sz="6" w:space="0" w:color="auto"/>
            </w:tcBorders>
            <w:textDirection w:val="btLr"/>
          </w:tcPr>
          <w:p w:rsidR="002D6172" w:rsidRPr="000320F2" w:rsidRDefault="002D6172" w:rsidP="009B1FC5">
            <w:pPr>
              <w:widowControl w:val="0"/>
              <w:autoSpaceDE w:val="0"/>
              <w:autoSpaceDN w:val="0"/>
              <w:adjustRightInd w:val="0"/>
              <w:ind w:left="113" w:right="113"/>
              <w:rPr>
                <w:rFonts w:ascii="Times New Roman CYR" w:hAnsi="Times New Roman CYR" w:cs="Times New Roman CYR"/>
                <w:bCs/>
                <w:sz w:val="20"/>
                <w:szCs w:val="20"/>
              </w:rPr>
            </w:pPr>
            <w:r w:rsidRPr="000320F2">
              <w:rPr>
                <w:rFonts w:ascii="Times New Roman CYR" w:hAnsi="Times New Roman CYR" w:cs="Times New Roman CYR"/>
                <w:bCs/>
                <w:sz w:val="20"/>
                <w:szCs w:val="20"/>
              </w:rPr>
              <w:t>Инструктор по физической культуре</w:t>
            </w:r>
          </w:p>
        </w:tc>
        <w:tc>
          <w:tcPr>
            <w:tcW w:w="1134" w:type="dxa"/>
            <w:tcBorders>
              <w:top w:val="single" w:sz="6" w:space="0" w:color="auto"/>
              <w:left w:val="single" w:sz="6" w:space="0" w:color="auto"/>
              <w:bottom w:val="single" w:sz="6" w:space="0" w:color="auto"/>
              <w:right w:val="single" w:sz="6" w:space="0" w:color="auto"/>
            </w:tcBorders>
            <w:textDirection w:val="btLr"/>
          </w:tcPr>
          <w:p w:rsidR="002D6172" w:rsidRPr="000320F2" w:rsidRDefault="002D6172" w:rsidP="000320F2">
            <w:pPr>
              <w:widowControl w:val="0"/>
              <w:autoSpaceDE w:val="0"/>
              <w:autoSpaceDN w:val="0"/>
              <w:adjustRightInd w:val="0"/>
              <w:ind w:left="-108" w:right="-58"/>
              <w:rPr>
                <w:rFonts w:ascii="Times New Roman CYR" w:hAnsi="Times New Roman CYR" w:cs="Times New Roman CYR"/>
                <w:bCs/>
                <w:sz w:val="20"/>
                <w:szCs w:val="20"/>
              </w:rPr>
            </w:pPr>
            <w:r w:rsidRPr="000320F2">
              <w:rPr>
                <w:rFonts w:ascii="Times New Roman CYR" w:hAnsi="Times New Roman CYR" w:cs="Times New Roman CYR"/>
                <w:bCs/>
                <w:sz w:val="20"/>
                <w:szCs w:val="20"/>
              </w:rPr>
              <w:t>Учитель -</w:t>
            </w:r>
          </w:p>
          <w:p w:rsidR="002D6172" w:rsidRPr="000320F2" w:rsidRDefault="002D6172" w:rsidP="000320F2">
            <w:pPr>
              <w:widowControl w:val="0"/>
              <w:autoSpaceDE w:val="0"/>
              <w:autoSpaceDN w:val="0"/>
              <w:adjustRightInd w:val="0"/>
              <w:ind w:left="-108" w:right="-58"/>
              <w:rPr>
                <w:rFonts w:ascii="Times New Roman CYR" w:hAnsi="Times New Roman CYR" w:cs="Times New Roman CYR"/>
                <w:bCs/>
                <w:sz w:val="20"/>
                <w:szCs w:val="20"/>
              </w:rPr>
            </w:pPr>
            <w:r w:rsidRPr="000320F2">
              <w:rPr>
                <w:rFonts w:ascii="Times New Roman CYR" w:hAnsi="Times New Roman CYR" w:cs="Times New Roman CYR"/>
                <w:bCs/>
                <w:sz w:val="20"/>
                <w:szCs w:val="20"/>
              </w:rPr>
              <w:t>логопед</w:t>
            </w:r>
          </w:p>
        </w:tc>
        <w:tc>
          <w:tcPr>
            <w:tcW w:w="1134" w:type="dxa"/>
            <w:tcBorders>
              <w:top w:val="single" w:sz="6" w:space="0" w:color="auto"/>
              <w:left w:val="single" w:sz="6" w:space="0" w:color="auto"/>
              <w:bottom w:val="single" w:sz="6" w:space="0" w:color="auto"/>
              <w:right w:val="single" w:sz="6" w:space="0" w:color="auto"/>
            </w:tcBorders>
            <w:textDirection w:val="btLr"/>
          </w:tcPr>
          <w:p w:rsidR="002D6172" w:rsidRPr="000320F2" w:rsidRDefault="002D6172" w:rsidP="009B1FC5">
            <w:pPr>
              <w:widowControl w:val="0"/>
              <w:autoSpaceDE w:val="0"/>
              <w:autoSpaceDN w:val="0"/>
              <w:adjustRightInd w:val="0"/>
              <w:ind w:left="113" w:right="-7"/>
              <w:rPr>
                <w:rFonts w:ascii="Times New Roman CYR" w:hAnsi="Times New Roman CYR" w:cs="Times New Roman CYR"/>
                <w:bCs/>
                <w:sz w:val="20"/>
                <w:szCs w:val="20"/>
              </w:rPr>
            </w:pPr>
            <w:r w:rsidRPr="000320F2">
              <w:rPr>
                <w:rFonts w:ascii="Times New Roman CYR" w:hAnsi="Times New Roman CYR" w:cs="Times New Roman CYR"/>
                <w:bCs/>
                <w:sz w:val="20"/>
                <w:szCs w:val="20"/>
              </w:rPr>
              <w:t>Воспитатели</w:t>
            </w:r>
          </w:p>
        </w:tc>
        <w:tc>
          <w:tcPr>
            <w:tcW w:w="1130" w:type="dxa"/>
            <w:tcBorders>
              <w:top w:val="single" w:sz="6" w:space="0" w:color="auto"/>
              <w:left w:val="single" w:sz="6" w:space="0" w:color="auto"/>
              <w:bottom w:val="single" w:sz="6" w:space="0" w:color="auto"/>
              <w:right w:val="single" w:sz="6" w:space="0" w:color="auto"/>
            </w:tcBorders>
            <w:textDirection w:val="btLr"/>
          </w:tcPr>
          <w:p w:rsidR="002D6172" w:rsidRPr="000320F2" w:rsidRDefault="002D6172" w:rsidP="009B1FC5">
            <w:pPr>
              <w:widowControl w:val="0"/>
              <w:autoSpaceDE w:val="0"/>
              <w:autoSpaceDN w:val="0"/>
              <w:adjustRightInd w:val="0"/>
              <w:ind w:left="113" w:right="-98"/>
              <w:rPr>
                <w:rFonts w:ascii="Times New Roman CYR" w:hAnsi="Times New Roman CYR" w:cs="Times New Roman CYR"/>
                <w:bCs/>
                <w:sz w:val="20"/>
                <w:szCs w:val="20"/>
              </w:rPr>
            </w:pPr>
            <w:r w:rsidRPr="000320F2">
              <w:rPr>
                <w:rFonts w:ascii="Times New Roman CYR" w:hAnsi="Times New Roman CYR" w:cs="Times New Roman CYR"/>
                <w:bCs/>
                <w:sz w:val="20"/>
                <w:szCs w:val="20"/>
              </w:rPr>
              <w:t>Общие</w:t>
            </w:r>
          </w:p>
          <w:p w:rsidR="002D6172" w:rsidRPr="000320F2" w:rsidRDefault="002D6172" w:rsidP="009B1FC5">
            <w:pPr>
              <w:widowControl w:val="0"/>
              <w:autoSpaceDE w:val="0"/>
              <w:autoSpaceDN w:val="0"/>
              <w:adjustRightInd w:val="0"/>
              <w:ind w:left="113" w:right="-98"/>
              <w:rPr>
                <w:rFonts w:ascii="Times New Roman CYR" w:hAnsi="Times New Roman CYR" w:cs="Times New Roman CYR"/>
                <w:bCs/>
                <w:sz w:val="20"/>
                <w:szCs w:val="20"/>
              </w:rPr>
            </w:pPr>
            <w:r w:rsidRPr="000320F2">
              <w:rPr>
                <w:rFonts w:ascii="Times New Roman CYR" w:hAnsi="Times New Roman CYR" w:cs="Times New Roman CYR"/>
                <w:bCs/>
                <w:sz w:val="20"/>
                <w:szCs w:val="20"/>
              </w:rPr>
              <w:t>показатели</w:t>
            </w:r>
          </w:p>
        </w:tc>
        <w:tc>
          <w:tcPr>
            <w:tcW w:w="3960" w:type="dxa"/>
            <w:vMerge/>
            <w:tcBorders>
              <w:top w:val="single" w:sz="6" w:space="0" w:color="auto"/>
              <w:left w:val="single" w:sz="6" w:space="0" w:color="auto"/>
              <w:bottom w:val="single" w:sz="6" w:space="0" w:color="auto"/>
              <w:right w:val="single" w:sz="6" w:space="0" w:color="auto"/>
            </w:tcBorders>
          </w:tcPr>
          <w:p w:rsidR="002D6172" w:rsidRPr="000320F2" w:rsidRDefault="002D6172" w:rsidP="009B1FC5">
            <w:pPr>
              <w:widowControl w:val="0"/>
              <w:autoSpaceDE w:val="0"/>
              <w:autoSpaceDN w:val="0"/>
              <w:adjustRightInd w:val="0"/>
              <w:rPr>
                <w:rFonts w:ascii="Times New Roman CYR" w:hAnsi="Times New Roman CYR" w:cs="Times New Roman CYR"/>
                <w:b/>
                <w:bCs/>
              </w:rPr>
            </w:pPr>
          </w:p>
        </w:tc>
      </w:tr>
      <w:tr w:rsidR="000320F2" w:rsidRPr="000320F2" w:rsidTr="000320F2">
        <w:trPr>
          <w:trHeight w:val="1116"/>
        </w:trPr>
        <w:tc>
          <w:tcPr>
            <w:tcW w:w="4766" w:type="dxa"/>
            <w:tcBorders>
              <w:top w:val="single" w:sz="6" w:space="0" w:color="auto"/>
              <w:left w:val="single" w:sz="6" w:space="0" w:color="auto"/>
              <w:bottom w:val="single" w:sz="6" w:space="0" w:color="auto"/>
              <w:right w:val="single" w:sz="6" w:space="0" w:color="auto"/>
            </w:tcBorders>
          </w:tcPr>
          <w:p w:rsidR="002D6172" w:rsidRPr="000320F2" w:rsidRDefault="002D6172" w:rsidP="009B1FC5">
            <w:pPr>
              <w:tabs>
                <w:tab w:val="left" w:pos="4374"/>
              </w:tabs>
              <w:ind w:right="162"/>
              <w:rPr>
                <w:bCs/>
              </w:rPr>
            </w:pPr>
            <w:r w:rsidRPr="000320F2">
              <w:rPr>
                <w:bCs/>
              </w:rPr>
              <w:lastRenderedPageBreak/>
              <w:t>Повышать профессиональную компетентность педагогов по развитию творческих способностей детей посредством совершенствования умений в рисовании.</w:t>
            </w:r>
          </w:p>
        </w:tc>
        <w:tc>
          <w:tcPr>
            <w:tcW w:w="992"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3</w:t>
            </w:r>
          </w:p>
        </w:tc>
        <w:tc>
          <w:tcPr>
            <w:tcW w:w="992"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w:t>
            </w:r>
          </w:p>
        </w:tc>
        <w:tc>
          <w:tcPr>
            <w:tcW w:w="1276"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w:t>
            </w:r>
          </w:p>
        </w:tc>
        <w:tc>
          <w:tcPr>
            <w:tcW w:w="1134"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2</w:t>
            </w:r>
          </w:p>
        </w:tc>
        <w:tc>
          <w:tcPr>
            <w:tcW w:w="1134"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3</w:t>
            </w:r>
          </w:p>
        </w:tc>
        <w:tc>
          <w:tcPr>
            <w:tcW w:w="1130"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2,6</w:t>
            </w:r>
          </w:p>
        </w:tc>
        <w:tc>
          <w:tcPr>
            <w:tcW w:w="3960" w:type="dxa"/>
            <w:tcBorders>
              <w:top w:val="single" w:sz="6" w:space="0" w:color="auto"/>
              <w:left w:val="single" w:sz="6" w:space="0" w:color="auto"/>
              <w:bottom w:val="single" w:sz="6" w:space="0" w:color="auto"/>
              <w:right w:val="single" w:sz="6" w:space="0" w:color="auto"/>
            </w:tcBorders>
          </w:tcPr>
          <w:p w:rsidR="002D6172" w:rsidRPr="000320F2" w:rsidRDefault="002D6172" w:rsidP="009B1FC5">
            <w:pPr>
              <w:widowControl w:val="0"/>
              <w:autoSpaceDE w:val="0"/>
              <w:autoSpaceDN w:val="0"/>
              <w:adjustRightInd w:val="0"/>
              <w:jc w:val="both"/>
              <w:rPr>
                <w:rFonts w:ascii="Times New Roman CYR" w:hAnsi="Times New Roman CYR" w:cs="Times New Roman CYR"/>
              </w:rPr>
            </w:pPr>
            <w:r w:rsidRPr="000320F2">
              <w:rPr>
                <w:rFonts w:ascii="Times New Roman CYR" w:hAnsi="Times New Roman CYR" w:cs="Times New Roman CYR"/>
              </w:rPr>
              <w:t>Задача выполнена более чем частично. Видны положительные результаты  во всех группах.</w:t>
            </w:r>
          </w:p>
        </w:tc>
      </w:tr>
      <w:tr w:rsidR="000320F2" w:rsidRPr="000320F2" w:rsidTr="000320F2">
        <w:trPr>
          <w:trHeight w:val="1119"/>
        </w:trPr>
        <w:tc>
          <w:tcPr>
            <w:tcW w:w="4766" w:type="dxa"/>
            <w:tcBorders>
              <w:top w:val="single" w:sz="6" w:space="0" w:color="auto"/>
              <w:left w:val="single" w:sz="6" w:space="0" w:color="auto"/>
              <w:bottom w:val="single" w:sz="6" w:space="0" w:color="auto"/>
              <w:right w:val="single" w:sz="6" w:space="0" w:color="auto"/>
            </w:tcBorders>
          </w:tcPr>
          <w:p w:rsidR="002D6172" w:rsidRPr="000320F2" w:rsidRDefault="002D6172" w:rsidP="009B1FC5">
            <w:pPr>
              <w:tabs>
                <w:tab w:val="left" w:pos="4233"/>
              </w:tabs>
              <w:ind w:right="175"/>
              <w:jc w:val="both"/>
              <w:rPr>
                <w:bCs/>
              </w:rPr>
            </w:pPr>
            <w:r w:rsidRPr="000320F2">
              <w:rPr>
                <w:bCs/>
              </w:rPr>
              <w:t>Совершенствовать работу по формированию основ патриотического воспитания в процессе использования разных форм работы с детьми.</w:t>
            </w:r>
          </w:p>
        </w:tc>
        <w:tc>
          <w:tcPr>
            <w:tcW w:w="992"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3</w:t>
            </w:r>
          </w:p>
        </w:tc>
        <w:tc>
          <w:tcPr>
            <w:tcW w:w="992"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3</w:t>
            </w:r>
          </w:p>
        </w:tc>
        <w:tc>
          <w:tcPr>
            <w:tcW w:w="1276"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1,5</w:t>
            </w:r>
          </w:p>
        </w:tc>
        <w:tc>
          <w:tcPr>
            <w:tcW w:w="1134"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3</w:t>
            </w:r>
          </w:p>
        </w:tc>
        <w:tc>
          <w:tcPr>
            <w:tcW w:w="1130" w:type="dxa"/>
            <w:tcBorders>
              <w:top w:val="single" w:sz="6" w:space="0" w:color="auto"/>
              <w:left w:val="single" w:sz="6" w:space="0" w:color="auto"/>
              <w:bottom w:val="single" w:sz="6" w:space="0" w:color="auto"/>
              <w:right w:val="single" w:sz="6" w:space="0" w:color="auto"/>
            </w:tcBorders>
            <w:vAlign w:val="center"/>
          </w:tcPr>
          <w:p w:rsidR="002D6172" w:rsidRPr="000320F2" w:rsidRDefault="002D6172" w:rsidP="009B1FC5">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2,7</w:t>
            </w:r>
          </w:p>
        </w:tc>
        <w:tc>
          <w:tcPr>
            <w:tcW w:w="3960" w:type="dxa"/>
            <w:tcBorders>
              <w:top w:val="single" w:sz="6" w:space="0" w:color="auto"/>
              <w:left w:val="single" w:sz="6" w:space="0" w:color="auto"/>
              <w:bottom w:val="single" w:sz="6" w:space="0" w:color="auto"/>
              <w:right w:val="single" w:sz="6" w:space="0" w:color="auto"/>
            </w:tcBorders>
          </w:tcPr>
          <w:p w:rsidR="002D6172" w:rsidRPr="000320F2" w:rsidRDefault="002D6172" w:rsidP="009B1FC5">
            <w:pPr>
              <w:widowControl w:val="0"/>
              <w:autoSpaceDE w:val="0"/>
              <w:autoSpaceDN w:val="0"/>
              <w:adjustRightInd w:val="0"/>
              <w:jc w:val="both"/>
              <w:rPr>
                <w:rFonts w:ascii="Times New Roman CYR" w:hAnsi="Times New Roman CYR" w:cs="Times New Roman CYR"/>
              </w:rPr>
            </w:pPr>
            <w:r w:rsidRPr="000320F2">
              <w:rPr>
                <w:rFonts w:ascii="Times New Roman CYR" w:hAnsi="Times New Roman CYR" w:cs="Times New Roman CYR"/>
              </w:rPr>
              <w:t>Данная задача выполнена более чем частично. Есть положительные результаты участия в её решении всех педагогов.</w:t>
            </w:r>
          </w:p>
        </w:tc>
      </w:tr>
    </w:tbl>
    <w:p w:rsidR="002D6172" w:rsidRDefault="00D10AB5" w:rsidP="00D10AB5">
      <w:pPr>
        <w:widowControl w:val="0"/>
        <w:autoSpaceDE w:val="0"/>
        <w:autoSpaceDN w:val="0"/>
        <w:adjustRightInd w:val="0"/>
        <w:jc w:val="both"/>
        <w:rPr>
          <w:rFonts w:ascii="Times New Roman CYR" w:hAnsi="Times New Roman CYR" w:cs="Times New Roman CYR"/>
          <w:b/>
          <w:bCs/>
          <w:color w:val="FF0000"/>
        </w:rPr>
      </w:pPr>
      <w:r>
        <w:rPr>
          <w:rFonts w:ascii="Times New Roman CYR" w:hAnsi="Times New Roman CYR" w:cs="Times New Roman CYR"/>
          <w:b/>
          <w:bCs/>
          <w:color w:val="FF0000"/>
        </w:rPr>
        <w:tab/>
      </w:r>
    </w:p>
    <w:p w:rsidR="00D10AB5" w:rsidRPr="003B07DD" w:rsidRDefault="00D10AB5" w:rsidP="00D10AB5">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Филиал №2</w:t>
      </w:r>
    </w:p>
    <w:p w:rsidR="00D10AB5" w:rsidRPr="003B07DD" w:rsidRDefault="00D10AB5" w:rsidP="00D10AB5">
      <w:pPr>
        <w:widowControl w:val="0"/>
        <w:autoSpaceDE w:val="0"/>
        <w:autoSpaceDN w:val="0"/>
        <w:adjustRightInd w:val="0"/>
        <w:jc w:val="center"/>
        <w:rPr>
          <w:rFonts w:ascii="Times New Roman CYR" w:hAnsi="Times New Roman CYR" w:cs="Times New Roman CYR"/>
          <w:b/>
          <w:bCs/>
        </w:rPr>
      </w:pPr>
    </w:p>
    <w:tbl>
      <w:tblPr>
        <w:tblW w:w="15384" w:type="dxa"/>
        <w:tblInd w:w="162" w:type="dxa"/>
        <w:tblLayout w:type="fixed"/>
        <w:tblLook w:val="0000" w:firstRow="0" w:lastRow="0" w:firstColumn="0" w:lastColumn="0" w:noHBand="0" w:noVBand="0"/>
      </w:tblPr>
      <w:tblGrid>
        <w:gridCol w:w="4752"/>
        <w:gridCol w:w="992"/>
        <w:gridCol w:w="901"/>
        <w:gridCol w:w="1084"/>
        <w:gridCol w:w="992"/>
        <w:gridCol w:w="901"/>
        <w:gridCol w:w="901"/>
        <w:gridCol w:w="901"/>
        <w:gridCol w:w="3960"/>
      </w:tblGrid>
      <w:tr w:rsidR="00D10AB5" w:rsidRPr="003B07DD" w:rsidTr="006F0385">
        <w:trPr>
          <w:trHeight w:val="395"/>
        </w:trPr>
        <w:tc>
          <w:tcPr>
            <w:tcW w:w="4752" w:type="dxa"/>
            <w:vMerge w:val="restart"/>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rPr>
                <w:rFonts w:ascii="Times New Roman CYR" w:hAnsi="Times New Roman CYR" w:cs="Times New Roman CYR"/>
                <w:b/>
                <w:bCs/>
              </w:rPr>
            </w:pPr>
          </w:p>
        </w:tc>
        <w:tc>
          <w:tcPr>
            <w:tcW w:w="6672" w:type="dxa"/>
            <w:gridSpan w:val="7"/>
            <w:tcBorders>
              <w:top w:val="single" w:sz="6" w:space="0" w:color="auto"/>
              <w:left w:val="single" w:sz="6" w:space="0" w:color="auto"/>
              <w:bottom w:val="single" w:sz="6" w:space="0" w:color="auto"/>
              <w:right w:val="single" w:sz="6" w:space="0" w:color="auto"/>
            </w:tcBorders>
          </w:tcPr>
          <w:p w:rsidR="00D10AB5" w:rsidRPr="003B07DD" w:rsidRDefault="00D10AB5" w:rsidP="006F0385">
            <w:pPr>
              <w:widowControl w:val="0"/>
              <w:autoSpaceDE w:val="0"/>
              <w:autoSpaceDN w:val="0"/>
              <w:adjustRightInd w:val="0"/>
              <w:rPr>
                <w:rFonts w:ascii="Times New Roman CYR" w:hAnsi="Times New Roman CYR" w:cs="Times New Roman CYR"/>
                <w:b/>
                <w:bCs/>
              </w:rPr>
            </w:pPr>
            <w:r w:rsidRPr="003B07DD">
              <w:rPr>
                <w:rFonts w:ascii="Times New Roman CYR" w:hAnsi="Times New Roman CYR" w:cs="Times New Roman CYR"/>
                <w:b/>
                <w:bCs/>
              </w:rPr>
              <w:t>Средний  балл</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rPr>
                <w:rFonts w:ascii="Times New Roman CYR" w:hAnsi="Times New Roman CYR" w:cs="Times New Roman CYR"/>
                <w:b/>
                <w:bCs/>
              </w:rPr>
            </w:pPr>
          </w:p>
        </w:tc>
      </w:tr>
      <w:tr w:rsidR="00D10AB5" w:rsidRPr="003B07DD" w:rsidTr="006F0385">
        <w:trPr>
          <w:trHeight w:val="1594"/>
        </w:trPr>
        <w:tc>
          <w:tcPr>
            <w:tcW w:w="4752" w:type="dxa"/>
            <w:vMerge/>
            <w:tcBorders>
              <w:top w:val="single" w:sz="6" w:space="0" w:color="auto"/>
              <w:left w:val="single" w:sz="6" w:space="0" w:color="auto"/>
              <w:bottom w:val="single" w:sz="6" w:space="0" w:color="auto"/>
              <w:right w:val="single" w:sz="6" w:space="0" w:color="auto"/>
            </w:tcBorders>
          </w:tcPr>
          <w:p w:rsidR="00D10AB5" w:rsidRPr="003B07DD" w:rsidRDefault="00D10AB5" w:rsidP="006F0385">
            <w:pPr>
              <w:widowControl w:val="0"/>
              <w:autoSpaceDE w:val="0"/>
              <w:autoSpaceDN w:val="0"/>
              <w:adjustRightInd w:val="0"/>
              <w:ind w:left="113" w:right="113"/>
              <w:rPr>
                <w:rFonts w:ascii="Times New Roman CYR" w:hAnsi="Times New Roman CYR" w:cs="Times New Roman CY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right="-108"/>
              <w:rPr>
                <w:rFonts w:ascii="Times New Roman CYR" w:hAnsi="Times New Roman CYR" w:cs="Times New Roman CYR"/>
                <w:b/>
                <w:bCs/>
                <w:sz w:val="20"/>
                <w:szCs w:val="20"/>
              </w:rPr>
            </w:pPr>
            <w:r w:rsidRPr="003B07DD">
              <w:rPr>
                <w:rFonts w:ascii="Times New Roman CYR" w:hAnsi="Times New Roman CYR" w:cs="Times New Roman CYR"/>
                <w:b/>
                <w:bCs/>
                <w:sz w:val="20"/>
                <w:szCs w:val="20"/>
              </w:rPr>
              <w:t>Заведующая</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13"/>
              <w:rPr>
                <w:rFonts w:ascii="Times New Roman CYR" w:hAnsi="Times New Roman CYR" w:cs="Times New Roman CYR"/>
                <w:b/>
                <w:bCs/>
                <w:sz w:val="20"/>
                <w:szCs w:val="20"/>
              </w:rPr>
            </w:pPr>
            <w:r w:rsidRPr="003B07DD">
              <w:rPr>
                <w:rFonts w:ascii="Times New Roman CYR" w:hAnsi="Times New Roman CYR" w:cs="Times New Roman CYR"/>
                <w:b/>
                <w:bCs/>
                <w:sz w:val="20"/>
                <w:szCs w:val="20"/>
              </w:rPr>
              <w:t xml:space="preserve">Заместитель зав. </w:t>
            </w:r>
          </w:p>
        </w:tc>
        <w:tc>
          <w:tcPr>
            <w:tcW w:w="1084"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13" w:right="113"/>
              <w:rPr>
                <w:rFonts w:ascii="Times New Roman CYR" w:hAnsi="Times New Roman CYR" w:cs="Times New Roman CYR"/>
                <w:b/>
                <w:bCs/>
                <w:sz w:val="20"/>
                <w:szCs w:val="20"/>
              </w:rPr>
            </w:pPr>
            <w:proofErr w:type="spellStart"/>
            <w:r w:rsidRPr="003B07DD">
              <w:rPr>
                <w:rFonts w:ascii="Times New Roman CYR" w:hAnsi="Times New Roman CYR" w:cs="Times New Roman CYR"/>
                <w:b/>
                <w:bCs/>
                <w:sz w:val="20"/>
                <w:szCs w:val="20"/>
              </w:rPr>
              <w:t>Муз</w:t>
            </w:r>
            <w:proofErr w:type="gramStart"/>
            <w:r w:rsidRPr="003B07DD">
              <w:rPr>
                <w:rFonts w:ascii="Times New Roman CYR" w:hAnsi="Times New Roman CYR" w:cs="Times New Roman CYR"/>
                <w:b/>
                <w:bCs/>
                <w:sz w:val="20"/>
                <w:szCs w:val="20"/>
              </w:rPr>
              <w:t>.р</w:t>
            </w:r>
            <w:proofErr w:type="gramEnd"/>
            <w:r w:rsidRPr="003B07DD">
              <w:rPr>
                <w:rFonts w:ascii="Times New Roman CYR" w:hAnsi="Times New Roman CYR" w:cs="Times New Roman CYR"/>
                <w:b/>
                <w:bCs/>
                <w:sz w:val="20"/>
                <w:szCs w:val="20"/>
              </w:rPr>
              <w:t>уководители</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13" w:right="113"/>
              <w:rPr>
                <w:rFonts w:ascii="Times New Roman CYR" w:hAnsi="Times New Roman CYR" w:cs="Times New Roman CYR"/>
                <w:b/>
                <w:bCs/>
                <w:sz w:val="20"/>
                <w:szCs w:val="20"/>
              </w:rPr>
            </w:pPr>
            <w:r w:rsidRPr="003B07DD">
              <w:rPr>
                <w:rFonts w:ascii="Times New Roman CYR" w:hAnsi="Times New Roman CYR" w:cs="Times New Roman CYR"/>
                <w:b/>
                <w:bCs/>
                <w:sz w:val="20"/>
                <w:szCs w:val="20"/>
              </w:rPr>
              <w:t>Педагог - психолог</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left="-108" w:right="-58"/>
              <w:rPr>
                <w:rFonts w:ascii="Times New Roman CYR" w:hAnsi="Times New Roman CYR" w:cs="Times New Roman CYR"/>
                <w:b/>
                <w:bCs/>
                <w:sz w:val="20"/>
                <w:szCs w:val="20"/>
              </w:rPr>
            </w:pPr>
            <w:r w:rsidRPr="003B07DD">
              <w:rPr>
                <w:rFonts w:ascii="Times New Roman CYR" w:hAnsi="Times New Roman CYR" w:cs="Times New Roman CYR"/>
                <w:b/>
                <w:bCs/>
                <w:sz w:val="20"/>
                <w:szCs w:val="20"/>
              </w:rPr>
              <w:t>Учитель - логопед</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right="-7"/>
              <w:rPr>
                <w:rFonts w:ascii="Times New Roman CYR" w:hAnsi="Times New Roman CYR" w:cs="Times New Roman CYR"/>
                <w:b/>
                <w:bCs/>
                <w:sz w:val="20"/>
                <w:szCs w:val="20"/>
              </w:rPr>
            </w:pPr>
            <w:r w:rsidRPr="003B07DD">
              <w:rPr>
                <w:rFonts w:ascii="Times New Roman CYR" w:hAnsi="Times New Roman CYR" w:cs="Times New Roman CYR"/>
                <w:b/>
                <w:bCs/>
                <w:sz w:val="20"/>
                <w:szCs w:val="20"/>
              </w:rPr>
              <w:t>Воспитатели</w:t>
            </w:r>
          </w:p>
        </w:tc>
        <w:tc>
          <w:tcPr>
            <w:tcW w:w="901" w:type="dxa"/>
            <w:tcBorders>
              <w:top w:val="single" w:sz="6" w:space="0" w:color="auto"/>
              <w:left w:val="single" w:sz="6" w:space="0" w:color="auto"/>
              <w:bottom w:val="single" w:sz="6" w:space="0" w:color="auto"/>
              <w:right w:val="single" w:sz="6" w:space="0" w:color="auto"/>
            </w:tcBorders>
            <w:vAlign w:val="center"/>
          </w:tcPr>
          <w:p w:rsidR="00D10AB5" w:rsidRPr="003B07DD" w:rsidRDefault="00D10AB5" w:rsidP="006F0385">
            <w:pPr>
              <w:widowControl w:val="0"/>
              <w:autoSpaceDE w:val="0"/>
              <w:autoSpaceDN w:val="0"/>
              <w:adjustRightInd w:val="0"/>
              <w:ind w:right="-98"/>
              <w:rPr>
                <w:rFonts w:ascii="Times New Roman CYR" w:hAnsi="Times New Roman CYR" w:cs="Times New Roman CYR"/>
                <w:b/>
                <w:bCs/>
                <w:sz w:val="20"/>
                <w:szCs w:val="20"/>
              </w:rPr>
            </w:pPr>
            <w:r w:rsidRPr="003B07DD">
              <w:rPr>
                <w:rFonts w:ascii="Times New Roman CYR" w:hAnsi="Times New Roman CYR" w:cs="Times New Roman CYR"/>
                <w:b/>
                <w:bCs/>
                <w:sz w:val="20"/>
                <w:szCs w:val="20"/>
              </w:rPr>
              <w:t>Общие показатели</w:t>
            </w:r>
          </w:p>
        </w:tc>
        <w:tc>
          <w:tcPr>
            <w:tcW w:w="3960" w:type="dxa"/>
            <w:vMerge/>
            <w:tcBorders>
              <w:top w:val="single" w:sz="6" w:space="0" w:color="auto"/>
              <w:left w:val="single" w:sz="6" w:space="0" w:color="auto"/>
              <w:bottom w:val="single" w:sz="6" w:space="0" w:color="auto"/>
              <w:right w:val="single" w:sz="6" w:space="0" w:color="auto"/>
            </w:tcBorders>
          </w:tcPr>
          <w:p w:rsidR="00D10AB5" w:rsidRPr="003B07DD" w:rsidRDefault="00D10AB5" w:rsidP="006F0385">
            <w:pPr>
              <w:widowControl w:val="0"/>
              <w:autoSpaceDE w:val="0"/>
              <w:autoSpaceDN w:val="0"/>
              <w:adjustRightInd w:val="0"/>
              <w:rPr>
                <w:rFonts w:ascii="Times New Roman CYR" w:hAnsi="Times New Roman CYR" w:cs="Times New Roman CYR"/>
                <w:b/>
                <w:bCs/>
              </w:rPr>
            </w:pPr>
          </w:p>
        </w:tc>
      </w:tr>
      <w:tr w:rsidR="0088793B" w:rsidRPr="003B07DD" w:rsidTr="006F0385">
        <w:trPr>
          <w:trHeight w:val="1802"/>
        </w:trPr>
        <w:tc>
          <w:tcPr>
            <w:tcW w:w="4752" w:type="dxa"/>
            <w:tcBorders>
              <w:top w:val="single" w:sz="6" w:space="0" w:color="auto"/>
              <w:left w:val="single" w:sz="6" w:space="0" w:color="auto"/>
              <w:bottom w:val="single" w:sz="6" w:space="0" w:color="auto"/>
              <w:right w:val="single" w:sz="6" w:space="0" w:color="auto"/>
            </w:tcBorders>
            <w:vAlign w:val="center"/>
          </w:tcPr>
          <w:p w:rsidR="0088793B" w:rsidRPr="00691CD2" w:rsidRDefault="0088793B" w:rsidP="00825A95">
            <w:pPr>
              <w:ind w:left="264" w:right="20"/>
              <w:jc w:val="both"/>
              <w:rPr>
                <w:bCs/>
              </w:rPr>
            </w:pPr>
            <w:r>
              <w:rPr>
                <w:bCs/>
              </w:rPr>
              <w:t>1.</w:t>
            </w:r>
            <w:r w:rsidRPr="00691CD2">
              <w:rPr>
                <w:bCs/>
              </w:rPr>
              <w:t>Повышать профессиональную компетентность педагогов по развитию творческих способностей детей посредством совершенствования умений в рисовании.</w:t>
            </w:r>
          </w:p>
          <w:p w:rsidR="0088793B" w:rsidRPr="00D10AB5" w:rsidRDefault="0088793B" w:rsidP="00825A95">
            <w:pPr>
              <w:widowControl w:val="0"/>
              <w:autoSpaceDE w:val="0"/>
              <w:autoSpaceDN w:val="0"/>
              <w:adjustRightInd w:val="0"/>
              <w:rPr>
                <w:rFonts w:ascii="Times New Roman CYR" w:hAnsi="Times New Roman CYR" w:cs="Times New Roman CYR"/>
                <w:color w:val="FF0000"/>
              </w:rPr>
            </w:pPr>
          </w:p>
        </w:tc>
        <w:tc>
          <w:tcPr>
            <w:tcW w:w="992"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084"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2"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3960" w:type="dxa"/>
            <w:tcBorders>
              <w:top w:val="single" w:sz="6" w:space="0" w:color="auto"/>
              <w:left w:val="single" w:sz="6" w:space="0" w:color="auto"/>
              <w:bottom w:val="single" w:sz="6" w:space="0" w:color="auto"/>
              <w:right w:val="single" w:sz="6" w:space="0" w:color="auto"/>
            </w:tcBorders>
          </w:tcPr>
          <w:p w:rsidR="0088793B" w:rsidRPr="003B07DD" w:rsidRDefault="0088793B" w:rsidP="003A7313">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rPr>
              <w:t>Задача выполнена более чем частично. Есть положительные результаты участия в её решении всех педагогов.</w:t>
            </w:r>
          </w:p>
        </w:tc>
      </w:tr>
      <w:tr w:rsidR="0088793B" w:rsidRPr="003B07DD" w:rsidTr="006F0385">
        <w:trPr>
          <w:trHeight w:val="1413"/>
        </w:trPr>
        <w:tc>
          <w:tcPr>
            <w:tcW w:w="4752" w:type="dxa"/>
            <w:tcBorders>
              <w:top w:val="single" w:sz="6" w:space="0" w:color="auto"/>
              <w:left w:val="single" w:sz="6" w:space="0" w:color="auto"/>
              <w:bottom w:val="single" w:sz="6" w:space="0" w:color="auto"/>
              <w:right w:val="single" w:sz="6" w:space="0" w:color="auto"/>
            </w:tcBorders>
            <w:vAlign w:val="center"/>
          </w:tcPr>
          <w:p w:rsidR="0088793B" w:rsidRPr="00D726B4" w:rsidRDefault="0088793B" w:rsidP="00825A95">
            <w:pPr>
              <w:ind w:left="264" w:right="20"/>
              <w:jc w:val="both"/>
              <w:rPr>
                <w:bCs/>
              </w:rPr>
            </w:pPr>
            <w:r w:rsidRPr="00D726B4">
              <w:rPr>
                <w:bCs/>
              </w:rPr>
              <w:t>2.Совершенствовать работу по формированию основ патриотического воспитания в процессе использования разных форм работы с детьми.</w:t>
            </w:r>
          </w:p>
          <w:p w:rsidR="0088793B" w:rsidRPr="00D10AB5" w:rsidRDefault="0088793B" w:rsidP="00825A95">
            <w:pPr>
              <w:widowControl w:val="0"/>
              <w:autoSpaceDE w:val="0"/>
              <w:autoSpaceDN w:val="0"/>
              <w:adjustRightInd w:val="0"/>
              <w:jc w:val="both"/>
              <w:rPr>
                <w:rFonts w:ascii="Times New Roman CYR" w:hAnsi="Times New Roman CYR" w:cs="Times New Roman CYR"/>
                <w:color w:val="FF0000"/>
              </w:rPr>
            </w:pPr>
          </w:p>
        </w:tc>
        <w:tc>
          <w:tcPr>
            <w:tcW w:w="992"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084"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2"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901" w:type="dxa"/>
            <w:tcBorders>
              <w:top w:val="single" w:sz="6" w:space="0" w:color="auto"/>
              <w:left w:val="single" w:sz="6" w:space="0" w:color="auto"/>
              <w:bottom w:val="single" w:sz="6" w:space="0" w:color="auto"/>
              <w:right w:val="single" w:sz="6" w:space="0" w:color="auto"/>
            </w:tcBorders>
            <w:vAlign w:val="center"/>
          </w:tcPr>
          <w:p w:rsidR="0088793B" w:rsidRPr="003B07DD" w:rsidRDefault="0088793B" w:rsidP="003A7313">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rPr>
              <w:t>2,</w:t>
            </w:r>
            <w:r>
              <w:rPr>
                <w:rFonts w:ascii="Times New Roman CYR" w:hAnsi="Times New Roman CYR" w:cs="Times New Roman CYR"/>
              </w:rPr>
              <w:t>5</w:t>
            </w:r>
          </w:p>
        </w:tc>
        <w:tc>
          <w:tcPr>
            <w:tcW w:w="3960" w:type="dxa"/>
            <w:tcBorders>
              <w:top w:val="single" w:sz="6" w:space="0" w:color="auto"/>
              <w:left w:val="single" w:sz="6" w:space="0" w:color="auto"/>
              <w:bottom w:val="single" w:sz="6" w:space="0" w:color="auto"/>
              <w:right w:val="single" w:sz="6" w:space="0" w:color="auto"/>
            </w:tcBorders>
          </w:tcPr>
          <w:p w:rsidR="0088793B" w:rsidRPr="003B07DD" w:rsidRDefault="0088793B" w:rsidP="003A7313">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rPr>
              <w:t>Данная задача выполнена более чем частично. Видны положительные результаты  во всех группах.</w:t>
            </w:r>
          </w:p>
        </w:tc>
      </w:tr>
    </w:tbl>
    <w:p w:rsidR="00D10AB5" w:rsidRDefault="00D10AB5" w:rsidP="00D10AB5">
      <w:pPr>
        <w:widowControl w:val="0"/>
        <w:tabs>
          <w:tab w:val="left" w:pos="611"/>
          <w:tab w:val="center" w:pos="7568"/>
        </w:tabs>
        <w:autoSpaceDE w:val="0"/>
        <w:autoSpaceDN w:val="0"/>
        <w:adjustRightInd w:val="0"/>
        <w:rPr>
          <w:rFonts w:ascii="Times New Roman CYR" w:hAnsi="Times New Roman CYR" w:cs="Times New Roman CYR"/>
          <w:b/>
          <w:bCs/>
          <w:color w:val="FF0000"/>
        </w:rPr>
      </w:pPr>
      <w:r>
        <w:rPr>
          <w:rFonts w:ascii="Times New Roman CYR" w:hAnsi="Times New Roman CYR" w:cs="Times New Roman CYR"/>
          <w:b/>
          <w:bCs/>
          <w:color w:val="FF0000"/>
        </w:rPr>
        <w:tab/>
      </w:r>
    </w:p>
    <w:p w:rsidR="002D6172" w:rsidRDefault="002D6172" w:rsidP="00D10AB5">
      <w:pPr>
        <w:widowControl w:val="0"/>
        <w:tabs>
          <w:tab w:val="left" w:pos="611"/>
          <w:tab w:val="center" w:pos="7568"/>
        </w:tabs>
        <w:autoSpaceDE w:val="0"/>
        <w:autoSpaceDN w:val="0"/>
        <w:adjustRightInd w:val="0"/>
        <w:rPr>
          <w:rFonts w:ascii="Times New Roman CYR" w:hAnsi="Times New Roman CYR" w:cs="Times New Roman CYR"/>
          <w:b/>
          <w:bCs/>
          <w:color w:val="FF0000"/>
        </w:rPr>
      </w:pPr>
    </w:p>
    <w:tbl>
      <w:tblPr>
        <w:tblW w:w="15384" w:type="dxa"/>
        <w:tblInd w:w="162" w:type="dxa"/>
        <w:tblLayout w:type="fixed"/>
        <w:tblLook w:val="0000" w:firstRow="0" w:lastRow="0" w:firstColumn="0" w:lastColumn="0" w:noHBand="0" w:noVBand="0"/>
      </w:tblPr>
      <w:tblGrid>
        <w:gridCol w:w="15384"/>
      </w:tblGrid>
      <w:tr w:rsidR="002D6172" w:rsidRPr="003B07DD" w:rsidTr="009B1FC5">
        <w:trPr>
          <w:trHeight w:val="1413"/>
        </w:trPr>
        <w:tc>
          <w:tcPr>
            <w:tcW w:w="15384" w:type="dxa"/>
            <w:tcBorders>
              <w:top w:val="single" w:sz="6" w:space="0" w:color="auto"/>
              <w:left w:val="single" w:sz="6" w:space="0" w:color="auto"/>
              <w:bottom w:val="single" w:sz="6" w:space="0" w:color="auto"/>
              <w:right w:val="single" w:sz="6" w:space="0" w:color="auto"/>
            </w:tcBorders>
          </w:tcPr>
          <w:p w:rsidR="002D6172" w:rsidRPr="00054228" w:rsidRDefault="002D6172" w:rsidP="009B1FC5">
            <w:pPr>
              <w:jc w:val="both"/>
            </w:pPr>
            <w:r w:rsidRPr="00054228">
              <w:rPr>
                <w:i/>
              </w:rPr>
              <w:t>Примечания:</w:t>
            </w:r>
            <w:r w:rsidRPr="00054228">
              <w:t xml:space="preserve"> </w:t>
            </w:r>
          </w:p>
          <w:p w:rsidR="002D6172" w:rsidRPr="00054228" w:rsidRDefault="002D6172" w:rsidP="009B1FC5">
            <w:pPr>
              <w:jc w:val="both"/>
            </w:pPr>
            <w:r w:rsidRPr="00054228">
              <w:t xml:space="preserve">самооценка работы по выполнению годовой задачи членами коллектива осуществлялась в баллах: </w:t>
            </w:r>
          </w:p>
          <w:p w:rsidR="002D6172" w:rsidRPr="00054228" w:rsidRDefault="002D6172" w:rsidP="009B1FC5">
            <w:pPr>
              <w:numPr>
                <w:ilvl w:val="0"/>
                <w:numId w:val="38"/>
              </w:numPr>
              <w:suppressAutoHyphens/>
              <w:jc w:val="both"/>
            </w:pPr>
            <w:r w:rsidRPr="00054228">
              <w:t>0 баллов – не выполнено;</w:t>
            </w:r>
          </w:p>
          <w:p w:rsidR="002D6172" w:rsidRPr="00054228" w:rsidRDefault="002D6172" w:rsidP="009B1FC5">
            <w:pPr>
              <w:numPr>
                <w:ilvl w:val="0"/>
                <w:numId w:val="38"/>
              </w:numPr>
              <w:suppressAutoHyphens/>
              <w:jc w:val="both"/>
            </w:pPr>
            <w:r w:rsidRPr="00054228">
              <w:t xml:space="preserve">1 балл – выполнено менее чем частично; </w:t>
            </w:r>
          </w:p>
          <w:p w:rsidR="002D6172" w:rsidRPr="00054228" w:rsidRDefault="002D6172" w:rsidP="009B1FC5">
            <w:pPr>
              <w:numPr>
                <w:ilvl w:val="0"/>
                <w:numId w:val="38"/>
              </w:numPr>
              <w:suppressAutoHyphens/>
              <w:jc w:val="both"/>
            </w:pPr>
            <w:r w:rsidRPr="00054228">
              <w:t>1,5 балла – выполнено частично;</w:t>
            </w:r>
          </w:p>
          <w:p w:rsidR="002D6172" w:rsidRPr="00054228" w:rsidRDefault="002D6172" w:rsidP="009B1FC5">
            <w:pPr>
              <w:numPr>
                <w:ilvl w:val="0"/>
                <w:numId w:val="38"/>
              </w:numPr>
              <w:suppressAutoHyphens/>
              <w:jc w:val="both"/>
            </w:pPr>
            <w:r w:rsidRPr="00054228">
              <w:t>2 балла – выполнено более чем частично;</w:t>
            </w:r>
          </w:p>
          <w:p w:rsidR="002D6172" w:rsidRPr="00054228" w:rsidRDefault="002D6172" w:rsidP="009B1FC5">
            <w:pPr>
              <w:numPr>
                <w:ilvl w:val="0"/>
                <w:numId w:val="38"/>
              </w:numPr>
              <w:suppressAutoHyphens/>
              <w:jc w:val="both"/>
            </w:pPr>
            <w:r w:rsidRPr="00054228">
              <w:t>3 балла – выполнено полностью.</w:t>
            </w:r>
          </w:p>
        </w:tc>
      </w:tr>
      <w:tr w:rsidR="002D6172" w:rsidRPr="003B07DD" w:rsidTr="009B1FC5">
        <w:trPr>
          <w:trHeight w:val="1413"/>
        </w:trPr>
        <w:tc>
          <w:tcPr>
            <w:tcW w:w="15384" w:type="dxa"/>
            <w:tcBorders>
              <w:top w:val="single" w:sz="6" w:space="0" w:color="auto"/>
              <w:left w:val="single" w:sz="6" w:space="0" w:color="auto"/>
              <w:bottom w:val="single" w:sz="6" w:space="0" w:color="auto"/>
              <w:right w:val="single" w:sz="6" w:space="0" w:color="auto"/>
            </w:tcBorders>
          </w:tcPr>
          <w:p w:rsidR="002D6172" w:rsidRPr="00054228" w:rsidRDefault="002D6172" w:rsidP="009B1FC5">
            <w:pPr>
              <w:jc w:val="both"/>
            </w:pPr>
            <w:r w:rsidRPr="00054228">
              <w:rPr>
                <w:i/>
              </w:rPr>
              <w:t>Обозначения полученных  результато</w:t>
            </w:r>
            <w:proofErr w:type="gramStart"/>
            <w:r w:rsidRPr="00054228">
              <w:rPr>
                <w:i/>
              </w:rPr>
              <w:t>в(</w:t>
            </w:r>
            <w:proofErr w:type="gramEnd"/>
            <w:r w:rsidRPr="00054228">
              <w:rPr>
                <w:i/>
              </w:rPr>
              <w:t>средний балл):</w:t>
            </w:r>
          </w:p>
          <w:p w:rsidR="002D6172" w:rsidRPr="00054228" w:rsidRDefault="002D6172" w:rsidP="009B1FC5">
            <w:pPr>
              <w:numPr>
                <w:ilvl w:val="0"/>
                <w:numId w:val="39"/>
              </w:numPr>
              <w:suppressAutoHyphens/>
              <w:jc w:val="both"/>
            </w:pPr>
            <w:r w:rsidRPr="00054228">
              <w:t>0 - 0,9 балла – не выполнено;</w:t>
            </w:r>
          </w:p>
          <w:p w:rsidR="002D6172" w:rsidRPr="00054228" w:rsidRDefault="002D6172" w:rsidP="009B1FC5">
            <w:pPr>
              <w:numPr>
                <w:ilvl w:val="0"/>
                <w:numId w:val="39"/>
              </w:numPr>
              <w:suppressAutoHyphens/>
              <w:jc w:val="both"/>
            </w:pPr>
            <w:r w:rsidRPr="00054228">
              <w:t>1 - 1,9 балла – выполнено менее чем частично;</w:t>
            </w:r>
          </w:p>
          <w:p w:rsidR="002D6172" w:rsidRPr="00054228" w:rsidRDefault="002D6172" w:rsidP="009B1FC5">
            <w:pPr>
              <w:numPr>
                <w:ilvl w:val="0"/>
                <w:numId w:val="39"/>
              </w:numPr>
              <w:suppressAutoHyphens/>
              <w:jc w:val="both"/>
            </w:pPr>
            <w:r w:rsidRPr="00054228">
              <w:t>2 - 2,4 балла – выполнено частично;</w:t>
            </w:r>
          </w:p>
          <w:p w:rsidR="002D6172" w:rsidRPr="00054228" w:rsidRDefault="002D6172" w:rsidP="009B1FC5">
            <w:pPr>
              <w:numPr>
                <w:ilvl w:val="0"/>
                <w:numId w:val="39"/>
              </w:numPr>
              <w:suppressAutoHyphens/>
              <w:jc w:val="both"/>
            </w:pPr>
            <w:r w:rsidRPr="00054228">
              <w:t>2,5 - 2,9 балла – выполнено более чем частично;</w:t>
            </w:r>
          </w:p>
          <w:p w:rsidR="002D6172" w:rsidRPr="00054228" w:rsidRDefault="002D6172" w:rsidP="009B1FC5">
            <w:pPr>
              <w:numPr>
                <w:ilvl w:val="0"/>
                <w:numId w:val="39"/>
              </w:numPr>
              <w:suppressAutoHyphens/>
              <w:jc w:val="both"/>
            </w:pPr>
            <w:r w:rsidRPr="00054228">
              <w:t>3 балла – выполнено полностью.</w:t>
            </w:r>
          </w:p>
        </w:tc>
      </w:tr>
    </w:tbl>
    <w:p w:rsidR="002D6172" w:rsidRDefault="002D6172" w:rsidP="00D10AB5">
      <w:pPr>
        <w:widowControl w:val="0"/>
        <w:tabs>
          <w:tab w:val="left" w:pos="611"/>
          <w:tab w:val="center" w:pos="7568"/>
        </w:tabs>
        <w:autoSpaceDE w:val="0"/>
        <w:autoSpaceDN w:val="0"/>
        <w:adjustRightInd w:val="0"/>
        <w:rPr>
          <w:rFonts w:ascii="Times New Roman CYR" w:hAnsi="Times New Roman CYR" w:cs="Times New Roman CYR"/>
          <w:b/>
          <w:bCs/>
          <w:color w:val="FF0000"/>
        </w:rPr>
      </w:pPr>
    </w:p>
    <w:p w:rsidR="005136D7" w:rsidRPr="003B07DD" w:rsidRDefault="00CB1089" w:rsidP="00032BC7">
      <w:pPr>
        <w:widowControl w:val="0"/>
        <w:autoSpaceDE w:val="0"/>
        <w:autoSpaceDN w:val="0"/>
        <w:adjustRightInd w:val="0"/>
        <w:ind w:left="9923" w:hanging="10883"/>
        <w:jc w:val="center"/>
        <w:rPr>
          <w:rFonts w:ascii="Times New Roman CYR" w:hAnsi="Times New Roman CYR" w:cs="Times New Roman CYR"/>
          <w:b/>
          <w:bCs/>
          <w:sz w:val="28"/>
          <w:szCs w:val="28"/>
          <w:u w:val="single"/>
        </w:rPr>
      </w:pPr>
      <w:r w:rsidRPr="003B07DD">
        <w:rPr>
          <w:rFonts w:ascii="Times New Roman CYR" w:hAnsi="Times New Roman CYR" w:cs="Times New Roman CYR"/>
          <w:b/>
          <w:bCs/>
          <w:sz w:val="28"/>
          <w:szCs w:val="28"/>
        </w:rPr>
        <w:t>9</w:t>
      </w:r>
      <w:r w:rsidR="005136D7" w:rsidRPr="003B07DD">
        <w:rPr>
          <w:rFonts w:ascii="Times New Roman CYR" w:hAnsi="Times New Roman CYR" w:cs="Times New Roman CYR"/>
          <w:b/>
          <w:bCs/>
          <w:sz w:val="28"/>
          <w:szCs w:val="28"/>
        </w:rPr>
        <w:t>.</w:t>
      </w:r>
      <w:r w:rsidR="005136D7" w:rsidRPr="003B07DD">
        <w:rPr>
          <w:rFonts w:ascii="Times New Roman CYR" w:hAnsi="Times New Roman CYR" w:cs="Times New Roman CYR"/>
          <w:b/>
          <w:bCs/>
          <w:sz w:val="28"/>
          <w:szCs w:val="28"/>
          <w:u w:val="single"/>
        </w:rPr>
        <w:t>Анализ методической работы</w:t>
      </w:r>
    </w:p>
    <w:p w:rsidR="005136D7" w:rsidRPr="003B07DD" w:rsidRDefault="005136D7" w:rsidP="00A90FFB">
      <w:pPr>
        <w:widowControl w:val="0"/>
        <w:autoSpaceDE w:val="0"/>
        <w:autoSpaceDN w:val="0"/>
        <w:adjustRightInd w:val="0"/>
        <w:ind w:left="360"/>
        <w:jc w:val="center"/>
        <w:rPr>
          <w:rFonts w:ascii="Times New Roman CYR" w:hAnsi="Times New Roman CYR" w:cs="Times New Roman CYR"/>
          <w:b/>
          <w:bCs/>
          <w:sz w:val="28"/>
          <w:szCs w:val="28"/>
          <w:u w:val="single"/>
        </w:rPr>
      </w:pPr>
    </w:p>
    <w:p w:rsidR="005136D7" w:rsidRPr="003B07DD" w:rsidRDefault="00CB1089" w:rsidP="00A90FFB">
      <w:pPr>
        <w:widowControl w:val="0"/>
        <w:autoSpaceDE w:val="0"/>
        <w:autoSpaceDN w:val="0"/>
        <w:adjustRightInd w:val="0"/>
        <w:ind w:left="720"/>
        <w:rPr>
          <w:rFonts w:ascii="Times New Roman CYR" w:hAnsi="Times New Roman CYR" w:cs="Times New Roman CYR"/>
          <w:b/>
          <w:bCs/>
          <w:sz w:val="28"/>
          <w:szCs w:val="28"/>
        </w:rPr>
      </w:pPr>
      <w:r w:rsidRPr="003B07DD">
        <w:rPr>
          <w:rFonts w:ascii="Times New Roman CYR" w:hAnsi="Times New Roman CYR" w:cs="Times New Roman CYR"/>
          <w:b/>
          <w:bCs/>
          <w:sz w:val="28"/>
          <w:szCs w:val="28"/>
        </w:rPr>
        <w:t>9</w:t>
      </w:r>
      <w:r w:rsidR="005136D7" w:rsidRPr="003B07DD">
        <w:rPr>
          <w:rFonts w:ascii="Times New Roman CYR" w:hAnsi="Times New Roman CYR" w:cs="Times New Roman CYR"/>
          <w:b/>
          <w:bCs/>
          <w:sz w:val="28"/>
          <w:szCs w:val="28"/>
        </w:rPr>
        <w:t>.1.  Анализ  форм методической работы</w:t>
      </w:r>
    </w:p>
    <w:p w:rsidR="005136D7" w:rsidRPr="003B07DD" w:rsidRDefault="005136D7" w:rsidP="005136D7">
      <w:pPr>
        <w:widowControl w:val="0"/>
        <w:autoSpaceDE w:val="0"/>
        <w:autoSpaceDN w:val="0"/>
        <w:adjustRightInd w:val="0"/>
        <w:ind w:left="720"/>
        <w:jc w:val="center"/>
        <w:rPr>
          <w:rFonts w:ascii="Times New Roman CYR" w:hAnsi="Times New Roman CYR" w:cs="Times New Roman CYR"/>
          <w:b/>
          <w:bCs/>
        </w:rPr>
      </w:pPr>
    </w:p>
    <w:tbl>
      <w:tblPr>
        <w:tblW w:w="15761" w:type="dxa"/>
        <w:tblInd w:w="108" w:type="dxa"/>
        <w:tblLayout w:type="fixed"/>
        <w:tblLook w:val="0000" w:firstRow="0" w:lastRow="0" w:firstColumn="0" w:lastColumn="0" w:noHBand="0" w:noVBand="0"/>
      </w:tblPr>
      <w:tblGrid>
        <w:gridCol w:w="2033"/>
        <w:gridCol w:w="1369"/>
        <w:gridCol w:w="1032"/>
        <w:gridCol w:w="940"/>
        <w:gridCol w:w="4478"/>
        <w:gridCol w:w="1407"/>
        <w:gridCol w:w="4502"/>
      </w:tblGrid>
      <w:tr w:rsidR="003703C2" w:rsidRPr="003B07DD" w:rsidTr="005D3944">
        <w:trPr>
          <w:trHeight w:val="228"/>
        </w:trPr>
        <w:tc>
          <w:tcPr>
            <w:tcW w:w="2033" w:type="dxa"/>
            <w:vMerge w:val="restart"/>
            <w:tcBorders>
              <w:top w:val="single" w:sz="6" w:space="0" w:color="auto"/>
              <w:left w:val="single" w:sz="6" w:space="0" w:color="auto"/>
              <w:bottom w:val="single" w:sz="6" w:space="0" w:color="auto"/>
              <w:right w:val="single" w:sz="6" w:space="0" w:color="auto"/>
            </w:tcBorders>
            <w:vAlign w:val="center"/>
          </w:tcPr>
          <w:p w:rsidR="005136D7" w:rsidRPr="003B07DD" w:rsidRDefault="005136D7" w:rsidP="003E47E5">
            <w:pPr>
              <w:widowControl w:val="0"/>
              <w:autoSpaceDE w:val="0"/>
              <w:autoSpaceDN w:val="0"/>
              <w:adjustRightInd w:val="0"/>
              <w:rPr>
                <w:rFonts w:ascii="Times New Roman CYR" w:hAnsi="Times New Roman CYR" w:cs="Times New Roman CYR"/>
                <w:b/>
                <w:bCs/>
                <w:sz w:val="20"/>
                <w:szCs w:val="20"/>
              </w:rPr>
            </w:pPr>
          </w:p>
        </w:tc>
        <w:tc>
          <w:tcPr>
            <w:tcW w:w="3341" w:type="dxa"/>
            <w:gridSpan w:val="3"/>
            <w:tcBorders>
              <w:top w:val="single" w:sz="6" w:space="0" w:color="auto"/>
              <w:left w:val="single" w:sz="6" w:space="0" w:color="auto"/>
              <w:bottom w:val="single" w:sz="6" w:space="0" w:color="auto"/>
              <w:right w:val="single" w:sz="6" w:space="0" w:color="auto"/>
            </w:tcBorders>
          </w:tcPr>
          <w:p w:rsidR="005136D7" w:rsidRPr="003B07DD" w:rsidRDefault="005136D7" w:rsidP="003E47E5">
            <w:pPr>
              <w:widowControl w:val="0"/>
              <w:autoSpaceDE w:val="0"/>
              <w:autoSpaceDN w:val="0"/>
              <w:adjustRightInd w:val="0"/>
              <w:rPr>
                <w:rFonts w:ascii="Times New Roman CYR" w:hAnsi="Times New Roman CYR" w:cs="Times New Roman CYR"/>
                <w:b/>
                <w:bCs/>
                <w:sz w:val="20"/>
                <w:szCs w:val="20"/>
              </w:rPr>
            </w:pPr>
            <w:r w:rsidRPr="003B07DD">
              <w:rPr>
                <w:rFonts w:ascii="Times New Roman CYR" w:hAnsi="Times New Roman CYR" w:cs="Times New Roman CYR"/>
                <w:b/>
                <w:bCs/>
                <w:sz w:val="20"/>
                <w:szCs w:val="20"/>
              </w:rPr>
              <w:t>Из общего количества</w:t>
            </w:r>
          </w:p>
        </w:tc>
        <w:tc>
          <w:tcPr>
            <w:tcW w:w="5885" w:type="dxa"/>
            <w:gridSpan w:val="2"/>
            <w:tcBorders>
              <w:top w:val="single" w:sz="6" w:space="0" w:color="auto"/>
              <w:left w:val="single" w:sz="6" w:space="0" w:color="auto"/>
              <w:bottom w:val="single" w:sz="6" w:space="0" w:color="auto"/>
              <w:right w:val="single" w:sz="6" w:space="0" w:color="auto"/>
            </w:tcBorders>
            <w:vAlign w:val="center"/>
          </w:tcPr>
          <w:p w:rsidR="005136D7" w:rsidRPr="003B07DD" w:rsidRDefault="005136D7" w:rsidP="00287326">
            <w:pPr>
              <w:widowControl w:val="0"/>
              <w:autoSpaceDE w:val="0"/>
              <w:autoSpaceDN w:val="0"/>
              <w:adjustRightInd w:val="0"/>
              <w:rPr>
                <w:rFonts w:ascii="Times New Roman CYR" w:hAnsi="Times New Roman CYR" w:cs="Times New Roman CYR"/>
                <w:b/>
                <w:bCs/>
                <w:sz w:val="20"/>
                <w:szCs w:val="20"/>
              </w:rPr>
            </w:pPr>
            <w:r w:rsidRPr="003B07DD">
              <w:rPr>
                <w:rFonts w:ascii="Times New Roman CYR" w:hAnsi="Times New Roman CYR" w:cs="Times New Roman CYR"/>
                <w:b/>
                <w:bCs/>
                <w:sz w:val="20"/>
                <w:szCs w:val="20"/>
              </w:rPr>
              <w:t>Результаты</w:t>
            </w:r>
          </w:p>
        </w:tc>
        <w:tc>
          <w:tcPr>
            <w:tcW w:w="4502" w:type="dxa"/>
            <w:vMerge w:val="restart"/>
            <w:tcBorders>
              <w:top w:val="single" w:sz="6" w:space="0" w:color="auto"/>
              <w:left w:val="single" w:sz="6" w:space="0" w:color="auto"/>
              <w:bottom w:val="single" w:sz="6" w:space="0" w:color="auto"/>
              <w:right w:val="single" w:sz="6" w:space="0" w:color="auto"/>
            </w:tcBorders>
            <w:vAlign w:val="center"/>
          </w:tcPr>
          <w:p w:rsidR="005136D7" w:rsidRPr="003B07DD" w:rsidRDefault="005136D7" w:rsidP="00287326">
            <w:pPr>
              <w:widowControl w:val="0"/>
              <w:autoSpaceDE w:val="0"/>
              <w:autoSpaceDN w:val="0"/>
              <w:adjustRightInd w:val="0"/>
              <w:rPr>
                <w:rFonts w:ascii="Times New Roman CYR" w:hAnsi="Times New Roman CYR" w:cs="Times New Roman CYR"/>
                <w:b/>
                <w:bCs/>
                <w:sz w:val="20"/>
                <w:szCs w:val="20"/>
              </w:rPr>
            </w:pPr>
            <w:r w:rsidRPr="003B07DD">
              <w:rPr>
                <w:rFonts w:ascii="Times New Roman CYR" w:hAnsi="Times New Roman CYR" w:cs="Times New Roman CYR"/>
                <w:b/>
                <w:bCs/>
                <w:sz w:val="20"/>
                <w:szCs w:val="20"/>
              </w:rPr>
              <w:t>Вывод</w:t>
            </w:r>
          </w:p>
        </w:tc>
      </w:tr>
      <w:tr w:rsidR="003703C2" w:rsidRPr="003B07DD" w:rsidTr="005D3944">
        <w:trPr>
          <w:trHeight w:val="1583"/>
        </w:trPr>
        <w:tc>
          <w:tcPr>
            <w:tcW w:w="2033" w:type="dxa"/>
            <w:vMerge/>
            <w:tcBorders>
              <w:top w:val="single" w:sz="6" w:space="0" w:color="auto"/>
              <w:left w:val="single" w:sz="6" w:space="0" w:color="auto"/>
              <w:bottom w:val="single" w:sz="6" w:space="0" w:color="auto"/>
              <w:right w:val="single" w:sz="6" w:space="0" w:color="auto"/>
            </w:tcBorders>
          </w:tcPr>
          <w:p w:rsidR="005136D7" w:rsidRPr="003B07DD" w:rsidRDefault="005136D7" w:rsidP="003E47E5">
            <w:pPr>
              <w:widowControl w:val="0"/>
              <w:autoSpaceDE w:val="0"/>
              <w:autoSpaceDN w:val="0"/>
              <w:adjustRightInd w:val="0"/>
              <w:rPr>
                <w:rFonts w:ascii="Times New Roman CYR" w:hAnsi="Times New Roman CYR" w:cs="Times New Roman CYR"/>
                <w:b/>
                <w:bCs/>
              </w:rPr>
            </w:pPr>
          </w:p>
        </w:tc>
        <w:tc>
          <w:tcPr>
            <w:tcW w:w="1369" w:type="dxa"/>
            <w:tcBorders>
              <w:top w:val="single" w:sz="6" w:space="0" w:color="auto"/>
              <w:left w:val="single" w:sz="6" w:space="0" w:color="auto"/>
              <w:bottom w:val="single" w:sz="6" w:space="0" w:color="auto"/>
              <w:right w:val="single" w:sz="6" w:space="0" w:color="auto"/>
            </w:tcBorders>
          </w:tcPr>
          <w:p w:rsidR="005136D7" w:rsidRPr="003B07DD" w:rsidRDefault="005136D7" w:rsidP="00287326">
            <w:pPr>
              <w:pStyle w:val="af4"/>
            </w:pPr>
            <w:r w:rsidRPr="003B07DD">
              <w:t>Выполнено полностью</w:t>
            </w:r>
          </w:p>
        </w:tc>
        <w:tc>
          <w:tcPr>
            <w:tcW w:w="1032" w:type="dxa"/>
            <w:tcBorders>
              <w:top w:val="single" w:sz="6" w:space="0" w:color="auto"/>
              <w:left w:val="single" w:sz="6" w:space="0" w:color="auto"/>
              <w:bottom w:val="single" w:sz="6" w:space="0" w:color="auto"/>
              <w:right w:val="single" w:sz="6" w:space="0" w:color="auto"/>
            </w:tcBorders>
          </w:tcPr>
          <w:p w:rsidR="005136D7" w:rsidRPr="00287326" w:rsidRDefault="005136D7" w:rsidP="00287326">
            <w:pPr>
              <w:widowControl w:val="0"/>
              <w:tabs>
                <w:tab w:val="left" w:pos="671"/>
              </w:tabs>
              <w:autoSpaceDE w:val="0"/>
              <w:autoSpaceDN w:val="0"/>
              <w:adjustRightInd w:val="0"/>
              <w:ind w:left="113" w:right="113" w:hanging="113"/>
              <w:rPr>
                <w:rFonts w:ascii="Times New Roman CYR" w:hAnsi="Times New Roman CYR" w:cs="Times New Roman CYR"/>
                <w:bCs/>
              </w:rPr>
            </w:pPr>
            <w:r w:rsidRPr="00287326">
              <w:rPr>
                <w:rFonts w:ascii="Times New Roman CYR" w:hAnsi="Times New Roman CYR" w:cs="Times New Roman CYR"/>
                <w:bCs/>
              </w:rPr>
              <w:t>Частично</w:t>
            </w:r>
          </w:p>
        </w:tc>
        <w:tc>
          <w:tcPr>
            <w:tcW w:w="940" w:type="dxa"/>
            <w:tcBorders>
              <w:top w:val="single" w:sz="6" w:space="0" w:color="auto"/>
              <w:left w:val="single" w:sz="6" w:space="0" w:color="auto"/>
              <w:bottom w:val="single" w:sz="6" w:space="0" w:color="auto"/>
              <w:right w:val="single" w:sz="6" w:space="0" w:color="auto"/>
            </w:tcBorders>
          </w:tcPr>
          <w:p w:rsidR="005136D7" w:rsidRPr="003B07DD" w:rsidRDefault="005136D7" w:rsidP="00287326">
            <w:pPr>
              <w:pStyle w:val="af4"/>
            </w:pPr>
            <w:r w:rsidRPr="003B07DD">
              <w:t>Не выполнено</w:t>
            </w:r>
          </w:p>
        </w:tc>
        <w:tc>
          <w:tcPr>
            <w:tcW w:w="4478" w:type="dxa"/>
            <w:tcBorders>
              <w:top w:val="single" w:sz="6" w:space="0" w:color="auto"/>
              <w:left w:val="single" w:sz="6" w:space="0" w:color="auto"/>
              <w:bottom w:val="single" w:sz="6" w:space="0" w:color="auto"/>
              <w:right w:val="single" w:sz="6" w:space="0" w:color="auto"/>
            </w:tcBorders>
            <w:vAlign w:val="center"/>
          </w:tcPr>
          <w:p w:rsidR="005136D7" w:rsidRPr="003B07DD" w:rsidRDefault="005136D7" w:rsidP="00287326">
            <w:pPr>
              <w:widowControl w:val="0"/>
              <w:autoSpaceDE w:val="0"/>
              <w:autoSpaceDN w:val="0"/>
              <w:adjustRightInd w:val="0"/>
              <w:rPr>
                <w:rFonts w:ascii="Times New Roman CYR" w:hAnsi="Times New Roman CYR" w:cs="Times New Roman CYR"/>
                <w:b/>
                <w:bCs/>
              </w:rPr>
            </w:pPr>
            <w:r w:rsidRPr="003B07DD">
              <w:rPr>
                <w:rFonts w:ascii="Times New Roman CYR" w:hAnsi="Times New Roman CYR" w:cs="Times New Roman CYR"/>
                <w:b/>
                <w:bCs/>
              </w:rPr>
              <w:t>Сильные стороны</w:t>
            </w:r>
          </w:p>
        </w:tc>
        <w:tc>
          <w:tcPr>
            <w:tcW w:w="1407" w:type="dxa"/>
            <w:tcBorders>
              <w:top w:val="single" w:sz="6" w:space="0" w:color="auto"/>
              <w:left w:val="single" w:sz="6" w:space="0" w:color="auto"/>
              <w:bottom w:val="single" w:sz="6" w:space="0" w:color="auto"/>
              <w:right w:val="single" w:sz="6" w:space="0" w:color="auto"/>
            </w:tcBorders>
            <w:vAlign w:val="center"/>
          </w:tcPr>
          <w:p w:rsidR="005136D7" w:rsidRPr="003B07DD" w:rsidRDefault="005136D7" w:rsidP="003E47E5">
            <w:pPr>
              <w:widowControl w:val="0"/>
              <w:autoSpaceDE w:val="0"/>
              <w:autoSpaceDN w:val="0"/>
              <w:adjustRightInd w:val="0"/>
              <w:rPr>
                <w:rFonts w:ascii="Times New Roman CYR" w:hAnsi="Times New Roman CYR" w:cs="Times New Roman CYR"/>
                <w:b/>
                <w:bCs/>
              </w:rPr>
            </w:pPr>
            <w:r w:rsidRPr="003B07DD">
              <w:rPr>
                <w:rFonts w:ascii="Times New Roman CYR" w:hAnsi="Times New Roman CYR" w:cs="Times New Roman CYR"/>
                <w:b/>
                <w:bCs/>
              </w:rPr>
              <w:t>Слабые стороны</w:t>
            </w:r>
          </w:p>
        </w:tc>
        <w:tc>
          <w:tcPr>
            <w:tcW w:w="4502" w:type="dxa"/>
            <w:vMerge/>
            <w:tcBorders>
              <w:top w:val="single" w:sz="6" w:space="0" w:color="auto"/>
              <w:left w:val="single" w:sz="6" w:space="0" w:color="auto"/>
              <w:bottom w:val="single" w:sz="6" w:space="0" w:color="auto"/>
              <w:right w:val="single" w:sz="6" w:space="0" w:color="auto"/>
            </w:tcBorders>
          </w:tcPr>
          <w:p w:rsidR="005136D7" w:rsidRPr="003B07DD" w:rsidRDefault="005136D7" w:rsidP="003E47E5">
            <w:pPr>
              <w:widowControl w:val="0"/>
              <w:autoSpaceDE w:val="0"/>
              <w:autoSpaceDN w:val="0"/>
              <w:adjustRightInd w:val="0"/>
              <w:rPr>
                <w:rFonts w:ascii="Times New Roman CYR" w:hAnsi="Times New Roman CYR" w:cs="Times New Roman CYR"/>
                <w:b/>
                <w:bCs/>
              </w:rPr>
            </w:pPr>
          </w:p>
        </w:tc>
      </w:tr>
      <w:tr w:rsidR="00C3141E" w:rsidRPr="003B07DD" w:rsidTr="005D3944">
        <w:trPr>
          <w:trHeight w:val="496"/>
        </w:trPr>
        <w:tc>
          <w:tcPr>
            <w:tcW w:w="15761" w:type="dxa"/>
            <w:gridSpan w:val="7"/>
            <w:tcBorders>
              <w:top w:val="single" w:sz="6" w:space="0" w:color="auto"/>
              <w:left w:val="single" w:sz="6" w:space="0" w:color="auto"/>
              <w:bottom w:val="single" w:sz="6" w:space="0" w:color="auto"/>
              <w:right w:val="single" w:sz="6" w:space="0" w:color="auto"/>
            </w:tcBorders>
          </w:tcPr>
          <w:p w:rsidR="00C3141E" w:rsidRPr="003B07DD" w:rsidRDefault="00C3141E" w:rsidP="003E47E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Педагогические советы</w:t>
            </w:r>
          </w:p>
        </w:tc>
      </w:tr>
      <w:tr w:rsidR="003703C2" w:rsidRPr="003B07DD" w:rsidTr="005D3944">
        <w:trPr>
          <w:trHeight w:val="1004"/>
        </w:trPr>
        <w:tc>
          <w:tcPr>
            <w:tcW w:w="2033" w:type="dxa"/>
            <w:tcBorders>
              <w:top w:val="single" w:sz="6" w:space="0" w:color="auto"/>
              <w:left w:val="single" w:sz="6" w:space="0" w:color="auto"/>
              <w:bottom w:val="single" w:sz="6" w:space="0" w:color="auto"/>
              <w:right w:val="single" w:sz="4" w:space="0" w:color="auto"/>
            </w:tcBorders>
          </w:tcPr>
          <w:p w:rsidR="00C3141E" w:rsidRDefault="00C3141E" w:rsidP="00C3141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Мира,33А</w:t>
            </w:r>
          </w:p>
          <w:p w:rsidR="00287326" w:rsidRDefault="00287326" w:rsidP="00C3141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Попова, 16Б</w:t>
            </w:r>
          </w:p>
          <w:p w:rsidR="00287326" w:rsidRDefault="00287326" w:rsidP="00C3141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№1</w:t>
            </w:r>
          </w:p>
          <w:p w:rsidR="00287326" w:rsidRDefault="00287326" w:rsidP="00C3141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lastRenderedPageBreak/>
              <w:t>Филиал №2</w:t>
            </w:r>
          </w:p>
          <w:p w:rsidR="00C3141E" w:rsidRDefault="00C3141E" w:rsidP="00287326">
            <w:pPr>
              <w:widowControl w:val="0"/>
              <w:autoSpaceDE w:val="0"/>
              <w:autoSpaceDN w:val="0"/>
              <w:adjustRightInd w:val="0"/>
              <w:jc w:val="right"/>
              <w:rPr>
                <w:rFonts w:ascii="Times New Roman CYR" w:hAnsi="Times New Roman CYR" w:cs="Times New Roman CYR"/>
                <w:b/>
                <w:bCs/>
              </w:rPr>
            </w:pPr>
          </w:p>
          <w:p w:rsidR="00287326" w:rsidRPr="003B07DD" w:rsidRDefault="00287326" w:rsidP="00287326">
            <w:pPr>
              <w:widowControl w:val="0"/>
              <w:autoSpaceDE w:val="0"/>
              <w:autoSpaceDN w:val="0"/>
              <w:adjustRightInd w:val="0"/>
              <w:jc w:val="right"/>
              <w:rPr>
                <w:rFonts w:ascii="Times New Roman CYR" w:hAnsi="Times New Roman CYR" w:cs="Times New Roman CYR"/>
                <w:b/>
                <w:bCs/>
              </w:rPr>
            </w:pPr>
          </w:p>
        </w:tc>
        <w:tc>
          <w:tcPr>
            <w:tcW w:w="1369" w:type="dxa"/>
            <w:tcBorders>
              <w:top w:val="single" w:sz="4" w:space="0" w:color="auto"/>
              <w:left w:val="single" w:sz="4" w:space="0" w:color="auto"/>
              <w:bottom w:val="single" w:sz="4" w:space="0" w:color="auto"/>
              <w:right w:val="single" w:sz="4" w:space="0" w:color="auto"/>
            </w:tcBorders>
          </w:tcPr>
          <w:p w:rsidR="00517586" w:rsidRPr="000320F2" w:rsidRDefault="00517586" w:rsidP="00C3141E">
            <w:pPr>
              <w:widowControl w:val="0"/>
              <w:autoSpaceDE w:val="0"/>
              <w:autoSpaceDN w:val="0"/>
              <w:adjustRightInd w:val="0"/>
            </w:pPr>
            <w:r w:rsidRPr="000320F2">
              <w:lastRenderedPageBreak/>
              <w:t>5</w:t>
            </w:r>
          </w:p>
          <w:p w:rsidR="00D430AD" w:rsidRPr="000320F2" w:rsidRDefault="00D430AD" w:rsidP="00C3141E">
            <w:pPr>
              <w:widowControl w:val="0"/>
              <w:autoSpaceDE w:val="0"/>
              <w:autoSpaceDN w:val="0"/>
              <w:adjustRightInd w:val="0"/>
            </w:pPr>
            <w:r w:rsidRPr="000320F2">
              <w:t>5</w:t>
            </w:r>
          </w:p>
          <w:p w:rsidR="000320F2" w:rsidRDefault="000320F2" w:rsidP="00C3141E">
            <w:pPr>
              <w:widowControl w:val="0"/>
              <w:autoSpaceDE w:val="0"/>
              <w:autoSpaceDN w:val="0"/>
              <w:adjustRightInd w:val="0"/>
            </w:pPr>
            <w:r w:rsidRPr="000320F2">
              <w:t>5</w:t>
            </w:r>
          </w:p>
          <w:p w:rsidR="0088793B" w:rsidRPr="000320F2" w:rsidRDefault="0088793B" w:rsidP="00C3141E">
            <w:pPr>
              <w:widowControl w:val="0"/>
              <w:autoSpaceDE w:val="0"/>
              <w:autoSpaceDN w:val="0"/>
              <w:adjustRightInd w:val="0"/>
            </w:pPr>
            <w:r>
              <w:lastRenderedPageBreak/>
              <w:t>5</w:t>
            </w:r>
          </w:p>
        </w:tc>
        <w:tc>
          <w:tcPr>
            <w:tcW w:w="1032" w:type="dxa"/>
            <w:tcBorders>
              <w:top w:val="single" w:sz="4" w:space="0" w:color="auto"/>
              <w:left w:val="single" w:sz="4" w:space="0" w:color="auto"/>
              <w:bottom w:val="single" w:sz="4" w:space="0" w:color="auto"/>
              <w:right w:val="single" w:sz="4" w:space="0" w:color="auto"/>
            </w:tcBorders>
          </w:tcPr>
          <w:p w:rsidR="00517586" w:rsidRPr="000320F2" w:rsidRDefault="00517586" w:rsidP="00C3141E">
            <w:pPr>
              <w:widowControl w:val="0"/>
              <w:autoSpaceDE w:val="0"/>
              <w:autoSpaceDN w:val="0"/>
              <w:adjustRightInd w:val="0"/>
            </w:pPr>
            <w:r w:rsidRPr="000320F2">
              <w:lastRenderedPageBreak/>
              <w:t>-</w:t>
            </w:r>
          </w:p>
          <w:p w:rsidR="000320F2" w:rsidRPr="000320F2" w:rsidRDefault="000320F2" w:rsidP="00C3141E">
            <w:pPr>
              <w:widowControl w:val="0"/>
              <w:autoSpaceDE w:val="0"/>
              <w:autoSpaceDN w:val="0"/>
              <w:adjustRightInd w:val="0"/>
            </w:pPr>
            <w:r w:rsidRPr="000320F2">
              <w:t>-</w:t>
            </w:r>
          </w:p>
          <w:p w:rsidR="000320F2" w:rsidRDefault="000320F2" w:rsidP="00C3141E">
            <w:pPr>
              <w:widowControl w:val="0"/>
              <w:autoSpaceDE w:val="0"/>
              <w:autoSpaceDN w:val="0"/>
              <w:adjustRightInd w:val="0"/>
            </w:pPr>
            <w:r w:rsidRPr="000320F2">
              <w:t>-</w:t>
            </w:r>
          </w:p>
          <w:p w:rsidR="0088793B" w:rsidRPr="000320F2" w:rsidRDefault="0088793B" w:rsidP="00C3141E">
            <w:pPr>
              <w:widowControl w:val="0"/>
              <w:autoSpaceDE w:val="0"/>
              <w:autoSpaceDN w:val="0"/>
              <w:adjustRightInd w:val="0"/>
            </w:pPr>
            <w:r>
              <w:lastRenderedPageBreak/>
              <w:t xml:space="preserve">- </w:t>
            </w:r>
          </w:p>
        </w:tc>
        <w:tc>
          <w:tcPr>
            <w:tcW w:w="940" w:type="dxa"/>
            <w:tcBorders>
              <w:top w:val="single" w:sz="4" w:space="0" w:color="auto"/>
              <w:left w:val="single" w:sz="4" w:space="0" w:color="auto"/>
              <w:bottom w:val="single" w:sz="4" w:space="0" w:color="auto"/>
              <w:right w:val="single" w:sz="4" w:space="0" w:color="auto"/>
            </w:tcBorders>
          </w:tcPr>
          <w:p w:rsidR="00517586" w:rsidRDefault="00517586" w:rsidP="00C3141E">
            <w:pPr>
              <w:widowControl w:val="0"/>
              <w:autoSpaceDE w:val="0"/>
              <w:autoSpaceDN w:val="0"/>
              <w:adjustRightInd w:val="0"/>
            </w:pPr>
            <w:r w:rsidRPr="000320F2">
              <w:lastRenderedPageBreak/>
              <w:t>-</w:t>
            </w:r>
          </w:p>
          <w:p w:rsidR="000320F2" w:rsidRDefault="000320F2" w:rsidP="00C3141E">
            <w:pPr>
              <w:widowControl w:val="0"/>
              <w:autoSpaceDE w:val="0"/>
              <w:autoSpaceDN w:val="0"/>
              <w:adjustRightInd w:val="0"/>
            </w:pPr>
            <w:r>
              <w:t>-</w:t>
            </w:r>
          </w:p>
          <w:p w:rsidR="000320F2" w:rsidRDefault="000320F2" w:rsidP="00C3141E">
            <w:pPr>
              <w:widowControl w:val="0"/>
              <w:autoSpaceDE w:val="0"/>
              <w:autoSpaceDN w:val="0"/>
              <w:adjustRightInd w:val="0"/>
            </w:pPr>
            <w:r>
              <w:t>-</w:t>
            </w:r>
          </w:p>
          <w:p w:rsidR="0088793B" w:rsidRPr="000320F2" w:rsidRDefault="0088793B" w:rsidP="00C3141E">
            <w:pPr>
              <w:widowControl w:val="0"/>
              <w:autoSpaceDE w:val="0"/>
              <w:autoSpaceDN w:val="0"/>
              <w:adjustRightInd w:val="0"/>
            </w:pPr>
            <w:r>
              <w:lastRenderedPageBreak/>
              <w:t>-</w:t>
            </w:r>
          </w:p>
        </w:tc>
        <w:tc>
          <w:tcPr>
            <w:tcW w:w="4478" w:type="dxa"/>
            <w:tcBorders>
              <w:top w:val="single" w:sz="6" w:space="0" w:color="auto"/>
              <w:left w:val="single" w:sz="4" w:space="0" w:color="auto"/>
              <w:bottom w:val="single" w:sz="6" w:space="0" w:color="auto"/>
              <w:right w:val="single" w:sz="6" w:space="0" w:color="auto"/>
            </w:tcBorders>
            <w:vAlign w:val="center"/>
          </w:tcPr>
          <w:p w:rsidR="00517586" w:rsidRPr="003B07DD" w:rsidRDefault="00517586" w:rsidP="00517586">
            <w:pPr>
              <w:shd w:val="clear" w:color="auto" w:fill="FFFFFF"/>
            </w:pPr>
            <w:r w:rsidRPr="003B07DD">
              <w:rPr>
                <w:rFonts w:ascii="Times New Roman CYR" w:hAnsi="Times New Roman CYR" w:cs="Times New Roman CYR"/>
              </w:rPr>
              <w:lastRenderedPageBreak/>
              <w:t xml:space="preserve">Повышение теоретического уровня и профессионального мастерства педагогов. </w:t>
            </w:r>
            <w:r w:rsidRPr="003B07DD">
              <w:t xml:space="preserve">Темы </w:t>
            </w:r>
            <w:proofErr w:type="gramStart"/>
            <w:r w:rsidRPr="003B07DD">
              <w:t>педагогических</w:t>
            </w:r>
            <w:proofErr w:type="gramEnd"/>
          </w:p>
          <w:p w:rsidR="00517586" w:rsidRPr="003B07DD" w:rsidRDefault="00517586" w:rsidP="00517586">
            <w:pPr>
              <w:widowControl w:val="0"/>
              <w:autoSpaceDE w:val="0"/>
              <w:autoSpaceDN w:val="0"/>
              <w:adjustRightInd w:val="0"/>
              <w:jc w:val="both"/>
              <w:rPr>
                <w:rFonts w:ascii="Times New Roman CYR" w:hAnsi="Times New Roman CYR" w:cs="Times New Roman CYR"/>
              </w:rPr>
            </w:pPr>
            <w:r w:rsidRPr="003B07DD">
              <w:lastRenderedPageBreak/>
              <w:t>советов включали актуальную тематику.</w:t>
            </w:r>
            <w:r w:rsidR="009E1945" w:rsidRPr="003B07DD">
              <w:t xml:space="preserve"> </w:t>
            </w:r>
            <w:r w:rsidRPr="003B07DD">
              <w:t>Решения  педагогических советов четко сформулированы и выполнялись в поставленные сроки.</w:t>
            </w:r>
          </w:p>
        </w:tc>
        <w:tc>
          <w:tcPr>
            <w:tcW w:w="1407" w:type="dxa"/>
            <w:tcBorders>
              <w:top w:val="single" w:sz="6" w:space="0" w:color="auto"/>
              <w:left w:val="single" w:sz="6" w:space="0" w:color="auto"/>
              <w:bottom w:val="single" w:sz="6" w:space="0" w:color="auto"/>
              <w:right w:val="single" w:sz="6" w:space="0" w:color="auto"/>
            </w:tcBorders>
          </w:tcPr>
          <w:p w:rsidR="00517586" w:rsidRPr="003B07DD" w:rsidRDefault="00517586" w:rsidP="00517586">
            <w:pPr>
              <w:shd w:val="clear" w:color="auto" w:fill="FFFFFF"/>
            </w:pPr>
          </w:p>
        </w:tc>
        <w:tc>
          <w:tcPr>
            <w:tcW w:w="4502" w:type="dxa"/>
            <w:tcBorders>
              <w:top w:val="single" w:sz="6" w:space="0" w:color="auto"/>
              <w:left w:val="single" w:sz="6" w:space="0" w:color="auto"/>
              <w:bottom w:val="single" w:sz="6" w:space="0" w:color="auto"/>
              <w:right w:val="single" w:sz="6" w:space="0" w:color="auto"/>
            </w:tcBorders>
          </w:tcPr>
          <w:p w:rsidR="00517586" w:rsidRPr="003B07DD" w:rsidRDefault="00517586" w:rsidP="00517586">
            <w:pPr>
              <w:shd w:val="clear" w:color="auto" w:fill="FFFFFF"/>
            </w:pPr>
            <w:r w:rsidRPr="003B07DD">
              <w:t xml:space="preserve">Разработать тематику педагогических, советов исходя из задач на </w:t>
            </w:r>
            <w:proofErr w:type="gramStart"/>
            <w:r w:rsidRPr="003B07DD">
              <w:t>новый</w:t>
            </w:r>
            <w:proofErr w:type="gramEnd"/>
          </w:p>
          <w:p w:rsidR="00517586" w:rsidRPr="003B07DD" w:rsidRDefault="00517586" w:rsidP="00517586">
            <w:pPr>
              <w:shd w:val="clear" w:color="auto" w:fill="FFFFFF"/>
            </w:pPr>
            <w:r w:rsidRPr="003B07DD">
              <w:t>учебный год  по итогам анализа</w:t>
            </w:r>
          </w:p>
          <w:p w:rsidR="00517586" w:rsidRPr="003B07DD" w:rsidRDefault="00517586" w:rsidP="00517586">
            <w:pPr>
              <w:shd w:val="clear" w:color="auto" w:fill="FFFFFF"/>
            </w:pPr>
            <w:r w:rsidRPr="003B07DD">
              <w:lastRenderedPageBreak/>
              <w:t xml:space="preserve">деятельности </w:t>
            </w:r>
            <w:proofErr w:type="gramStart"/>
            <w:r w:rsidRPr="003B07DD">
              <w:t>дошкольного</w:t>
            </w:r>
            <w:proofErr w:type="gramEnd"/>
          </w:p>
          <w:p w:rsidR="00517586" w:rsidRPr="003B07DD" w:rsidRDefault="00517586" w:rsidP="00517586">
            <w:pPr>
              <w:shd w:val="clear" w:color="auto" w:fill="FFFFFF"/>
            </w:pPr>
            <w:r w:rsidRPr="003B07DD">
              <w:t>образовательного учреждения.</w:t>
            </w:r>
          </w:p>
          <w:p w:rsidR="00517586" w:rsidRPr="003B07DD" w:rsidRDefault="00517586" w:rsidP="00517586">
            <w:pPr>
              <w:shd w:val="clear" w:color="auto" w:fill="FFFFFF"/>
            </w:pPr>
          </w:p>
        </w:tc>
      </w:tr>
      <w:tr w:rsidR="00287326" w:rsidRPr="003B07DD" w:rsidTr="005D3944">
        <w:trPr>
          <w:trHeight w:val="413"/>
        </w:trPr>
        <w:tc>
          <w:tcPr>
            <w:tcW w:w="15761" w:type="dxa"/>
            <w:gridSpan w:val="7"/>
            <w:tcBorders>
              <w:top w:val="single" w:sz="4" w:space="0" w:color="auto"/>
              <w:left w:val="single" w:sz="6" w:space="0" w:color="auto"/>
              <w:bottom w:val="single" w:sz="6" w:space="0" w:color="auto"/>
              <w:right w:val="single" w:sz="6" w:space="0" w:color="auto"/>
            </w:tcBorders>
          </w:tcPr>
          <w:p w:rsidR="00287326" w:rsidRPr="00287326" w:rsidRDefault="00287326" w:rsidP="00517586">
            <w:pPr>
              <w:shd w:val="clear" w:color="auto" w:fill="FFFFFF"/>
              <w:rPr>
                <w:b/>
              </w:rPr>
            </w:pPr>
            <w:r w:rsidRPr="00287326">
              <w:rPr>
                <w:b/>
              </w:rPr>
              <w:lastRenderedPageBreak/>
              <w:t>Семинары – практикумы</w:t>
            </w:r>
          </w:p>
        </w:tc>
      </w:tr>
      <w:tr w:rsidR="003703C2" w:rsidRPr="003B07DD" w:rsidTr="005D3944">
        <w:trPr>
          <w:trHeight w:val="1228"/>
        </w:trPr>
        <w:tc>
          <w:tcPr>
            <w:tcW w:w="2033" w:type="dxa"/>
            <w:tcBorders>
              <w:top w:val="single" w:sz="6" w:space="0" w:color="auto"/>
              <w:left w:val="single" w:sz="6" w:space="0" w:color="auto"/>
              <w:bottom w:val="single" w:sz="6" w:space="0" w:color="auto"/>
              <w:right w:val="single" w:sz="6" w:space="0" w:color="auto"/>
            </w:tcBorders>
          </w:tcPr>
          <w:p w:rsidR="00287326" w:rsidRDefault="00287326"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Мира,33А</w:t>
            </w:r>
          </w:p>
          <w:p w:rsidR="00287326" w:rsidRDefault="00287326"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Попова, 16Б</w:t>
            </w:r>
          </w:p>
          <w:p w:rsidR="00287326" w:rsidRDefault="00287326"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№1</w:t>
            </w:r>
          </w:p>
          <w:p w:rsidR="00287326" w:rsidRDefault="00287326"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№2</w:t>
            </w:r>
          </w:p>
          <w:p w:rsidR="005136D7" w:rsidRPr="003B07DD" w:rsidRDefault="005136D7" w:rsidP="00287326">
            <w:pPr>
              <w:widowControl w:val="0"/>
              <w:autoSpaceDE w:val="0"/>
              <w:autoSpaceDN w:val="0"/>
              <w:adjustRightInd w:val="0"/>
              <w:rPr>
                <w:rFonts w:ascii="Times New Roman CYR" w:hAnsi="Times New Roman CYR" w:cs="Times New Roman CYR"/>
                <w:b/>
                <w:bCs/>
              </w:rPr>
            </w:pPr>
          </w:p>
        </w:tc>
        <w:tc>
          <w:tcPr>
            <w:tcW w:w="1369" w:type="dxa"/>
            <w:tcBorders>
              <w:top w:val="single" w:sz="6" w:space="0" w:color="auto"/>
              <w:left w:val="single" w:sz="6" w:space="0" w:color="auto"/>
              <w:bottom w:val="single" w:sz="6" w:space="0" w:color="auto"/>
              <w:right w:val="single" w:sz="6" w:space="0" w:color="auto"/>
            </w:tcBorders>
          </w:tcPr>
          <w:p w:rsidR="005136D7" w:rsidRPr="0088793B" w:rsidRDefault="000320F2" w:rsidP="00D430AD">
            <w:pPr>
              <w:widowControl w:val="0"/>
              <w:autoSpaceDE w:val="0"/>
              <w:autoSpaceDN w:val="0"/>
              <w:adjustRightInd w:val="0"/>
            </w:pPr>
            <w:r w:rsidRPr="0088793B">
              <w:t xml:space="preserve">6 </w:t>
            </w:r>
            <w:r w:rsidR="005136D7" w:rsidRPr="0088793B">
              <w:t>занятий</w:t>
            </w:r>
          </w:p>
          <w:p w:rsidR="00D430AD" w:rsidRPr="0088793B" w:rsidRDefault="000320F2" w:rsidP="00D430AD">
            <w:pPr>
              <w:widowControl w:val="0"/>
              <w:autoSpaceDE w:val="0"/>
              <w:autoSpaceDN w:val="0"/>
              <w:adjustRightInd w:val="0"/>
            </w:pPr>
            <w:r w:rsidRPr="0088793B">
              <w:t xml:space="preserve">6 </w:t>
            </w:r>
            <w:r w:rsidR="00D430AD" w:rsidRPr="0088793B">
              <w:t>занятий</w:t>
            </w:r>
          </w:p>
          <w:p w:rsidR="000320F2" w:rsidRPr="0088793B" w:rsidRDefault="000320F2" w:rsidP="00D430AD">
            <w:pPr>
              <w:widowControl w:val="0"/>
              <w:autoSpaceDE w:val="0"/>
              <w:autoSpaceDN w:val="0"/>
              <w:adjustRightInd w:val="0"/>
            </w:pPr>
            <w:r w:rsidRPr="0088793B">
              <w:t>6 занятий</w:t>
            </w:r>
          </w:p>
          <w:p w:rsidR="0088793B" w:rsidRPr="0088793B" w:rsidRDefault="0088793B" w:rsidP="00D430AD">
            <w:pPr>
              <w:widowControl w:val="0"/>
              <w:autoSpaceDE w:val="0"/>
              <w:autoSpaceDN w:val="0"/>
              <w:adjustRightInd w:val="0"/>
            </w:pPr>
            <w:r w:rsidRPr="0088793B">
              <w:t>6 занятий</w:t>
            </w:r>
          </w:p>
        </w:tc>
        <w:tc>
          <w:tcPr>
            <w:tcW w:w="1032" w:type="dxa"/>
            <w:tcBorders>
              <w:top w:val="single" w:sz="6" w:space="0" w:color="auto"/>
              <w:left w:val="single" w:sz="6" w:space="0" w:color="auto"/>
              <w:bottom w:val="single" w:sz="6" w:space="0" w:color="auto"/>
              <w:right w:val="single" w:sz="6" w:space="0" w:color="auto"/>
            </w:tcBorders>
          </w:tcPr>
          <w:p w:rsidR="005136D7" w:rsidRPr="0088793B" w:rsidRDefault="005136D7" w:rsidP="00287326">
            <w:pPr>
              <w:widowControl w:val="0"/>
              <w:autoSpaceDE w:val="0"/>
              <w:autoSpaceDN w:val="0"/>
              <w:adjustRightInd w:val="0"/>
            </w:pPr>
            <w:r w:rsidRPr="0088793B">
              <w:t>-</w:t>
            </w:r>
          </w:p>
          <w:p w:rsidR="000320F2" w:rsidRPr="0088793B" w:rsidRDefault="000320F2" w:rsidP="00287326">
            <w:pPr>
              <w:widowControl w:val="0"/>
              <w:autoSpaceDE w:val="0"/>
              <w:autoSpaceDN w:val="0"/>
              <w:adjustRightInd w:val="0"/>
            </w:pPr>
            <w:r w:rsidRPr="0088793B">
              <w:t>-</w:t>
            </w:r>
          </w:p>
          <w:p w:rsidR="000320F2" w:rsidRPr="0088793B" w:rsidRDefault="000320F2" w:rsidP="00287326">
            <w:pPr>
              <w:widowControl w:val="0"/>
              <w:autoSpaceDE w:val="0"/>
              <w:autoSpaceDN w:val="0"/>
              <w:adjustRightInd w:val="0"/>
            </w:pPr>
            <w:r w:rsidRPr="0088793B">
              <w:t>-</w:t>
            </w:r>
          </w:p>
          <w:p w:rsidR="0088793B" w:rsidRPr="0088793B" w:rsidRDefault="0088793B" w:rsidP="00287326">
            <w:pPr>
              <w:widowControl w:val="0"/>
              <w:autoSpaceDE w:val="0"/>
              <w:autoSpaceDN w:val="0"/>
              <w:adjustRightInd w:val="0"/>
            </w:pPr>
            <w:r w:rsidRPr="0088793B">
              <w:t>-</w:t>
            </w:r>
          </w:p>
          <w:p w:rsidR="0028369D" w:rsidRPr="0088793B" w:rsidRDefault="0028369D" w:rsidP="00287326">
            <w:pPr>
              <w:widowControl w:val="0"/>
              <w:autoSpaceDE w:val="0"/>
              <w:autoSpaceDN w:val="0"/>
              <w:adjustRightInd w:val="0"/>
            </w:pPr>
          </w:p>
        </w:tc>
        <w:tc>
          <w:tcPr>
            <w:tcW w:w="940" w:type="dxa"/>
            <w:tcBorders>
              <w:top w:val="single" w:sz="6" w:space="0" w:color="auto"/>
              <w:left w:val="single" w:sz="6" w:space="0" w:color="auto"/>
              <w:bottom w:val="single" w:sz="6" w:space="0" w:color="auto"/>
              <w:right w:val="single" w:sz="6" w:space="0" w:color="auto"/>
            </w:tcBorders>
          </w:tcPr>
          <w:p w:rsidR="005136D7" w:rsidRPr="0088793B" w:rsidRDefault="005136D7" w:rsidP="00287326">
            <w:pPr>
              <w:widowControl w:val="0"/>
              <w:autoSpaceDE w:val="0"/>
              <w:autoSpaceDN w:val="0"/>
              <w:adjustRightInd w:val="0"/>
            </w:pPr>
            <w:r w:rsidRPr="0088793B">
              <w:t>-</w:t>
            </w:r>
          </w:p>
          <w:p w:rsidR="000320F2" w:rsidRPr="0088793B" w:rsidRDefault="000320F2" w:rsidP="00287326">
            <w:pPr>
              <w:widowControl w:val="0"/>
              <w:autoSpaceDE w:val="0"/>
              <w:autoSpaceDN w:val="0"/>
              <w:adjustRightInd w:val="0"/>
            </w:pPr>
            <w:r w:rsidRPr="0088793B">
              <w:t>-</w:t>
            </w:r>
          </w:p>
          <w:p w:rsidR="000320F2" w:rsidRPr="0088793B" w:rsidRDefault="000320F2" w:rsidP="00287326">
            <w:pPr>
              <w:widowControl w:val="0"/>
              <w:autoSpaceDE w:val="0"/>
              <w:autoSpaceDN w:val="0"/>
              <w:adjustRightInd w:val="0"/>
            </w:pPr>
            <w:r w:rsidRPr="0088793B">
              <w:t>-</w:t>
            </w:r>
          </w:p>
          <w:p w:rsidR="0088793B" w:rsidRPr="0088793B" w:rsidRDefault="0088793B" w:rsidP="00287326">
            <w:pPr>
              <w:widowControl w:val="0"/>
              <w:autoSpaceDE w:val="0"/>
              <w:autoSpaceDN w:val="0"/>
              <w:adjustRightInd w:val="0"/>
            </w:pPr>
            <w:r w:rsidRPr="0088793B">
              <w:t>-</w:t>
            </w:r>
          </w:p>
        </w:tc>
        <w:tc>
          <w:tcPr>
            <w:tcW w:w="4478" w:type="dxa"/>
            <w:tcBorders>
              <w:top w:val="single" w:sz="6" w:space="0" w:color="auto"/>
              <w:left w:val="single" w:sz="6" w:space="0" w:color="auto"/>
              <w:bottom w:val="single" w:sz="6" w:space="0" w:color="auto"/>
              <w:right w:val="single" w:sz="6" w:space="0" w:color="auto"/>
            </w:tcBorders>
            <w:vAlign w:val="center"/>
          </w:tcPr>
          <w:p w:rsidR="000320F2" w:rsidRPr="000320F2" w:rsidRDefault="000320F2" w:rsidP="000320F2">
            <w:r w:rsidRPr="000320F2">
              <w:t>Активизированы знания педагогов по следующим вопросам:</w:t>
            </w:r>
            <w:r w:rsidRPr="000320F2">
              <w:rPr>
                <w:bCs/>
              </w:rPr>
              <w:t xml:space="preserve"> «Развитие творческих способностей детей посредством совершенствования умений в рисовании»; «Формирование основ патриотического воспитания в процессе использования разных форм работы с детьми».</w:t>
            </w:r>
            <w:r w:rsidRPr="000320F2">
              <w:t xml:space="preserve"> </w:t>
            </w:r>
          </w:p>
          <w:p w:rsidR="000320F2" w:rsidRPr="000320F2" w:rsidRDefault="000320F2" w:rsidP="000320F2">
            <w:pPr>
              <w:rPr>
                <w:rFonts w:ascii="Times New Roman CYR" w:hAnsi="Times New Roman CYR" w:cs="Times New Roman CYR"/>
              </w:rPr>
            </w:pPr>
            <w:r w:rsidRPr="000320F2">
              <w:t>Семинары п</w:t>
            </w:r>
            <w:r w:rsidRPr="000320F2">
              <w:rPr>
                <w:rFonts w:ascii="Times New Roman CYR" w:hAnsi="Times New Roman CYR" w:cs="Times New Roman CYR"/>
              </w:rPr>
              <w:t xml:space="preserve">омогли своевременно и быстро вносить изменения в образовательный процесс с целью повышения его качества. </w:t>
            </w:r>
          </w:p>
          <w:p w:rsidR="005136D7" w:rsidRPr="000320F2" w:rsidRDefault="005136D7" w:rsidP="001402B4">
            <w:pPr>
              <w:widowControl w:val="0"/>
              <w:autoSpaceDE w:val="0"/>
              <w:autoSpaceDN w:val="0"/>
              <w:adjustRightInd w:val="0"/>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5136D7" w:rsidRPr="00143272" w:rsidRDefault="005136D7" w:rsidP="003E47E5">
            <w:pPr>
              <w:widowControl w:val="0"/>
              <w:autoSpaceDE w:val="0"/>
              <w:autoSpaceDN w:val="0"/>
              <w:adjustRightInd w:val="0"/>
              <w:jc w:val="both"/>
              <w:rPr>
                <w:rFonts w:ascii="Times New Roman CYR" w:hAnsi="Times New Roman CYR" w:cs="Times New Roman CYR"/>
              </w:rPr>
            </w:pPr>
          </w:p>
        </w:tc>
        <w:tc>
          <w:tcPr>
            <w:tcW w:w="4502" w:type="dxa"/>
            <w:tcBorders>
              <w:top w:val="single" w:sz="6" w:space="0" w:color="auto"/>
              <w:left w:val="single" w:sz="6" w:space="0" w:color="auto"/>
              <w:bottom w:val="single" w:sz="6" w:space="0" w:color="auto"/>
              <w:right w:val="single" w:sz="6" w:space="0" w:color="auto"/>
            </w:tcBorders>
          </w:tcPr>
          <w:p w:rsidR="003B07DD" w:rsidRPr="00143272" w:rsidRDefault="00834AEA" w:rsidP="003B07DD">
            <w:pPr>
              <w:ind w:left="34"/>
              <w:jc w:val="both"/>
            </w:pPr>
            <w:r w:rsidRPr="00143272">
              <w:rPr>
                <w:rFonts w:ascii="Times New Roman CYR" w:hAnsi="Times New Roman CYR" w:cs="Times New Roman CYR"/>
              </w:rPr>
              <w:t>Продолжать работу по</w:t>
            </w:r>
            <w:r w:rsidR="003B07DD" w:rsidRPr="00143272">
              <w:rPr>
                <w:rFonts w:ascii="Times New Roman CYR" w:hAnsi="Times New Roman CYR" w:cs="Times New Roman CYR"/>
              </w:rPr>
              <w:t xml:space="preserve"> </w:t>
            </w:r>
            <w:r w:rsidR="00143272" w:rsidRPr="00143272">
              <w:rPr>
                <w:rFonts w:ascii="Times New Roman CYR" w:hAnsi="Times New Roman CYR" w:cs="Times New Roman CYR"/>
              </w:rPr>
              <w:t>патриотическому воспитанию в процессе разных форм работы.</w:t>
            </w:r>
          </w:p>
          <w:p w:rsidR="005136D7" w:rsidRPr="003B07DD" w:rsidRDefault="00143272" w:rsidP="00834AE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Продолжать работу по развитию творческих способностей детей посредством изобразительной деятельности (рисования)</w:t>
            </w:r>
          </w:p>
        </w:tc>
      </w:tr>
      <w:tr w:rsidR="00287326" w:rsidRPr="003B07DD" w:rsidTr="005D3944">
        <w:trPr>
          <w:trHeight w:val="348"/>
        </w:trPr>
        <w:tc>
          <w:tcPr>
            <w:tcW w:w="15761" w:type="dxa"/>
            <w:gridSpan w:val="7"/>
            <w:tcBorders>
              <w:top w:val="single" w:sz="6" w:space="0" w:color="auto"/>
              <w:left w:val="single" w:sz="6" w:space="0" w:color="auto"/>
              <w:bottom w:val="single" w:sz="6" w:space="0" w:color="auto"/>
              <w:right w:val="single" w:sz="6" w:space="0" w:color="auto"/>
            </w:tcBorders>
          </w:tcPr>
          <w:p w:rsidR="00287326" w:rsidRPr="00143272" w:rsidRDefault="00287326" w:rsidP="00287326">
            <w:pPr>
              <w:ind w:left="34"/>
              <w:rPr>
                <w:rFonts w:ascii="Times New Roman CYR" w:hAnsi="Times New Roman CYR" w:cs="Times New Roman CYR"/>
              </w:rPr>
            </w:pPr>
            <w:r w:rsidRPr="003B07DD">
              <w:rPr>
                <w:rFonts w:ascii="Times New Roman CYR" w:hAnsi="Times New Roman CYR" w:cs="Times New Roman CYR"/>
                <w:b/>
                <w:bCs/>
              </w:rPr>
              <w:t>Консультации</w:t>
            </w:r>
          </w:p>
        </w:tc>
      </w:tr>
      <w:tr w:rsidR="0088793B" w:rsidRPr="003B07DD" w:rsidTr="005D3944">
        <w:trPr>
          <w:trHeight w:val="1700"/>
        </w:trPr>
        <w:tc>
          <w:tcPr>
            <w:tcW w:w="2033" w:type="dxa"/>
            <w:tcBorders>
              <w:top w:val="single" w:sz="6" w:space="0" w:color="auto"/>
              <w:left w:val="single" w:sz="6" w:space="0" w:color="auto"/>
              <w:bottom w:val="single" w:sz="6" w:space="0" w:color="auto"/>
              <w:right w:val="single" w:sz="6" w:space="0" w:color="auto"/>
            </w:tcBorders>
          </w:tcPr>
          <w:p w:rsidR="0088793B" w:rsidRDefault="0088793B"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Мира,33А</w:t>
            </w:r>
          </w:p>
          <w:p w:rsidR="0088793B" w:rsidRDefault="0088793B"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Попова, 16Б</w:t>
            </w:r>
          </w:p>
          <w:p w:rsidR="0088793B" w:rsidRDefault="0088793B"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№1</w:t>
            </w:r>
          </w:p>
          <w:p w:rsidR="0088793B" w:rsidRDefault="0088793B" w:rsidP="00287326">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№2</w:t>
            </w:r>
          </w:p>
          <w:p w:rsidR="0088793B" w:rsidRPr="003B07DD" w:rsidRDefault="0088793B" w:rsidP="00287326">
            <w:pPr>
              <w:widowControl w:val="0"/>
              <w:autoSpaceDE w:val="0"/>
              <w:autoSpaceDN w:val="0"/>
              <w:adjustRightInd w:val="0"/>
              <w:rPr>
                <w:rFonts w:ascii="Times New Roman CYR" w:hAnsi="Times New Roman CYR" w:cs="Times New Roman CYR"/>
                <w:b/>
                <w:bCs/>
              </w:rPr>
            </w:pPr>
          </w:p>
        </w:tc>
        <w:tc>
          <w:tcPr>
            <w:tcW w:w="1369" w:type="dxa"/>
            <w:tcBorders>
              <w:top w:val="single" w:sz="6" w:space="0" w:color="auto"/>
              <w:left w:val="single" w:sz="6" w:space="0" w:color="auto"/>
              <w:bottom w:val="single" w:sz="6" w:space="0" w:color="auto"/>
              <w:right w:val="single" w:sz="6" w:space="0" w:color="auto"/>
            </w:tcBorders>
          </w:tcPr>
          <w:p w:rsidR="0088793B" w:rsidRPr="0088793B" w:rsidRDefault="0088793B" w:rsidP="00287326">
            <w:pPr>
              <w:widowControl w:val="0"/>
              <w:autoSpaceDE w:val="0"/>
              <w:autoSpaceDN w:val="0"/>
              <w:adjustRightInd w:val="0"/>
            </w:pPr>
            <w:r w:rsidRPr="0088793B">
              <w:t>10</w:t>
            </w:r>
          </w:p>
          <w:p w:rsidR="0088793B" w:rsidRPr="0088793B" w:rsidRDefault="0088793B" w:rsidP="00287326">
            <w:pPr>
              <w:widowControl w:val="0"/>
              <w:autoSpaceDE w:val="0"/>
              <w:autoSpaceDN w:val="0"/>
              <w:adjustRightInd w:val="0"/>
            </w:pPr>
            <w:r>
              <w:t>10</w:t>
            </w:r>
          </w:p>
          <w:p w:rsidR="0088793B" w:rsidRPr="0088793B" w:rsidRDefault="0088793B" w:rsidP="00287326">
            <w:pPr>
              <w:widowControl w:val="0"/>
              <w:autoSpaceDE w:val="0"/>
              <w:autoSpaceDN w:val="0"/>
              <w:adjustRightInd w:val="0"/>
            </w:pPr>
            <w:r>
              <w:t>10</w:t>
            </w:r>
          </w:p>
          <w:p w:rsidR="0088793B" w:rsidRPr="0088793B" w:rsidRDefault="0088793B" w:rsidP="00287326">
            <w:pPr>
              <w:widowControl w:val="0"/>
              <w:autoSpaceDE w:val="0"/>
              <w:autoSpaceDN w:val="0"/>
              <w:adjustRightInd w:val="0"/>
            </w:pPr>
            <w:r w:rsidRPr="0088793B">
              <w:t>10</w:t>
            </w:r>
          </w:p>
        </w:tc>
        <w:tc>
          <w:tcPr>
            <w:tcW w:w="1032" w:type="dxa"/>
            <w:tcBorders>
              <w:top w:val="single" w:sz="6" w:space="0" w:color="auto"/>
              <w:left w:val="single" w:sz="6" w:space="0" w:color="auto"/>
              <w:bottom w:val="single" w:sz="6" w:space="0" w:color="auto"/>
              <w:right w:val="single" w:sz="6" w:space="0" w:color="auto"/>
            </w:tcBorders>
          </w:tcPr>
          <w:p w:rsidR="0088793B" w:rsidRDefault="0088793B" w:rsidP="003A7313">
            <w:pPr>
              <w:widowControl w:val="0"/>
              <w:autoSpaceDE w:val="0"/>
              <w:autoSpaceDN w:val="0"/>
              <w:adjustRightInd w:val="0"/>
            </w:pPr>
            <w:r w:rsidRPr="0088793B">
              <w:t>-</w:t>
            </w:r>
          </w:p>
          <w:p w:rsidR="0088793B" w:rsidRDefault="0088793B" w:rsidP="003A7313">
            <w:pPr>
              <w:widowControl w:val="0"/>
              <w:autoSpaceDE w:val="0"/>
              <w:autoSpaceDN w:val="0"/>
              <w:adjustRightInd w:val="0"/>
            </w:pPr>
            <w:r>
              <w:t>-</w:t>
            </w:r>
          </w:p>
          <w:p w:rsidR="0088793B" w:rsidRDefault="0088793B" w:rsidP="003A7313">
            <w:pPr>
              <w:widowControl w:val="0"/>
              <w:autoSpaceDE w:val="0"/>
              <w:autoSpaceDN w:val="0"/>
              <w:adjustRightInd w:val="0"/>
            </w:pPr>
            <w:r>
              <w:t>-</w:t>
            </w:r>
          </w:p>
          <w:p w:rsidR="0088793B" w:rsidRPr="0088793B" w:rsidRDefault="0088793B" w:rsidP="003A7313">
            <w:pPr>
              <w:widowControl w:val="0"/>
              <w:autoSpaceDE w:val="0"/>
              <w:autoSpaceDN w:val="0"/>
              <w:adjustRightInd w:val="0"/>
            </w:pPr>
            <w:r>
              <w:t>-</w:t>
            </w:r>
          </w:p>
        </w:tc>
        <w:tc>
          <w:tcPr>
            <w:tcW w:w="940" w:type="dxa"/>
            <w:tcBorders>
              <w:top w:val="single" w:sz="6" w:space="0" w:color="auto"/>
              <w:left w:val="single" w:sz="6" w:space="0" w:color="auto"/>
              <w:bottom w:val="single" w:sz="6" w:space="0" w:color="auto"/>
              <w:right w:val="single" w:sz="6" w:space="0" w:color="auto"/>
            </w:tcBorders>
          </w:tcPr>
          <w:p w:rsidR="0088793B" w:rsidRDefault="0088793B" w:rsidP="003A7313">
            <w:pPr>
              <w:widowControl w:val="0"/>
              <w:autoSpaceDE w:val="0"/>
              <w:autoSpaceDN w:val="0"/>
              <w:adjustRightInd w:val="0"/>
            </w:pPr>
            <w:r w:rsidRPr="0088793B">
              <w:t>-</w:t>
            </w:r>
          </w:p>
          <w:p w:rsidR="0088793B" w:rsidRDefault="0088793B" w:rsidP="003A7313">
            <w:pPr>
              <w:widowControl w:val="0"/>
              <w:autoSpaceDE w:val="0"/>
              <w:autoSpaceDN w:val="0"/>
              <w:adjustRightInd w:val="0"/>
            </w:pPr>
            <w:r>
              <w:t>-</w:t>
            </w:r>
          </w:p>
          <w:p w:rsidR="0088793B" w:rsidRDefault="0088793B" w:rsidP="003A7313">
            <w:pPr>
              <w:widowControl w:val="0"/>
              <w:autoSpaceDE w:val="0"/>
              <w:autoSpaceDN w:val="0"/>
              <w:adjustRightInd w:val="0"/>
            </w:pPr>
            <w:r>
              <w:t>-</w:t>
            </w:r>
          </w:p>
          <w:p w:rsidR="0088793B" w:rsidRDefault="0088793B" w:rsidP="003A7313">
            <w:pPr>
              <w:widowControl w:val="0"/>
              <w:autoSpaceDE w:val="0"/>
              <w:autoSpaceDN w:val="0"/>
              <w:adjustRightInd w:val="0"/>
            </w:pPr>
            <w:r>
              <w:t>-</w:t>
            </w:r>
          </w:p>
          <w:p w:rsidR="0088793B" w:rsidRPr="0088793B" w:rsidRDefault="0088793B" w:rsidP="003A7313">
            <w:pPr>
              <w:widowControl w:val="0"/>
              <w:autoSpaceDE w:val="0"/>
              <w:autoSpaceDN w:val="0"/>
              <w:adjustRightInd w:val="0"/>
            </w:pPr>
          </w:p>
        </w:tc>
        <w:tc>
          <w:tcPr>
            <w:tcW w:w="4478" w:type="dxa"/>
            <w:tcBorders>
              <w:top w:val="single" w:sz="6" w:space="0" w:color="auto"/>
              <w:left w:val="single" w:sz="6" w:space="0" w:color="auto"/>
              <w:bottom w:val="single" w:sz="6" w:space="0" w:color="auto"/>
              <w:right w:val="single" w:sz="6" w:space="0" w:color="auto"/>
            </w:tcBorders>
          </w:tcPr>
          <w:p w:rsidR="0088793B" w:rsidRPr="003B07DD" w:rsidRDefault="0088793B" w:rsidP="0052200A">
            <w:pPr>
              <w:shd w:val="clear" w:color="auto" w:fill="FFFFFF"/>
              <w:rPr>
                <w:rFonts w:ascii="Times New Roman CYR" w:hAnsi="Times New Roman CYR" w:cs="Times New Roman CYR"/>
              </w:rPr>
            </w:pPr>
            <w:r w:rsidRPr="003B07DD">
              <w:rPr>
                <w:rFonts w:ascii="Times New Roman CYR" w:hAnsi="Times New Roman CYR" w:cs="Times New Roman CYR"/>
              </w:rPr>
              <w:t>Повышение теоретического уровня и профессионального мастерства, осмысление собственного опыта, выявление ошибок, усвоение новой информации.</w:t>
            </w:r>
          </w:p>
          <w:p w:rsidR="0088793B" w:rsidRPr="003B07DD" w:rsidRDefault="0088793B" w:rsidP="00834AEA">
            <w:pPr>
              <w:widowControl w:val="0"/>
              <w:autoSpaceDE w:val="0"/>
              <w:autoSpaceDN w:val="0"/>
              <w:adjustRightInd w:val="0"/>
              <w:jc w:val="both"/>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88793B" w:rsidRPr="003B07DD" w:rsidRDefault="0088793B" w:rsidP="003E47E5">
            <w:pPr>
              <w:widowControl w:val="0"/>
              <w:autoSpaceDE w:val="0"/>
              <w:autoSpaceDN w:val="0"/>
              <w:adjustRightInd w:val="0"/>
              <w:jc w:val="both"/>
              <w:rPr>
                <w:rFonts w:ascii="Times New Roman CYR" w:hAnsi="Times New Roman CYR" w:cs="Times New Roman CYR"/>
              </w:rPr>
            </w:pPr>
          </w:p>
        </w:tc>
        <w:tc>
          <w:tcPr>
            <w:tcW w:w="4502" w:type="dxa"/>
            <w:tcBorders>
              <w:top w:val="single" w:sz="6" w:space="0" w:color="auto"/>
              <w:left w:val="single" w:sz="6" w:space="0" w:color="auto"/>
              <w:bottom w:val="single" w:sz="6" w:space="0" w:color="auto"/>
              <w:right w:val="single" w:sz="6" w:space="0" w:color="auto"/>
            </w:tcBorders>
          </w:tcPr>
          <w:p w:rsidR="0088793B" w:rsidRPr="003B07DD" w:rsidRDefault="0088793B" w:rsidP="00E303C8">
            <w:pPr>
              <w:widowControl w:val="0"/>
              <w:autoSpaceDE w:val="0"/>
              <w:autoSpaceDN w:val="0"/>
              <w:adjustRightInd w:val="0"/>
              <w:jc w:val="both"/>
              <w:rPr>
                <w:rFonts w:ascii="Times New Roman CYR" w:hAnsi="Times New Roman CYR" w:cs="Times New Roman CYR"/>
              </w:rPr>
            </w:pPr>
            <w:r w:rsidRPr="003B07DD">
              <w:t xml:space="preserve">Ориентироваться на решение наиболее значимых для педагогов проблем. </w:t>
            </w:r>
            <w:r>
              <w:rPr>
                <w:rFonts w:ascii="Times New Roman CYR" w:hAnsi="Times New Roman CYR" w:cs="Times New Roman CYR"/>
              </w:rPr>
              <w:t>Использовать  в работе</w:t>
            </w:r>
            <w:r w:rsidRPr="003B07DD">
              <w:rPr>
                <w:rFonts w:ascii="Times New Roman CYR" w:hAnsi="Times New Roman CYR" w:cs="Times New Roman CYR"/>
              </w:rPr>
              <w:t xml:space="preserve"> ДОУ различные способы проведения консультаций (проблемное изложение материалов, метод эвристической беседы, метод дискуссии).</w:t>
            </w:r>
          </w:p>
        </w:tc>
      </w:tr>
      <w:tr w:rsidR="0088793B" w:rsidRPr="003B07DD" w:rsidTr="005D3944">
        <w:trPr>
          <w:trHeight w:val="437"/>
        </w:trPr>
        <w:tc>
          <w:tcPr>
            <w:tcW w:w="15761" w:type="dxa"/>
            <w:gridSpan w:val="7"/>
            <w:tcBorders>
              <w:top w:val="single" w:sz="6" w:space="0" w:color="auto"/>
              <w:left w:val="single" w:sz="6" w:space="0" w:color="auto"/>
              <w:bottom w:val="single" w:sz="6" w:space="0" w:color="auto"/>
              <w:right w:val="single" w:sz="6" w:space="0" w:color="auto"/>
            </w:tcBorders>
          </w:tcPr>
          <w:p w:rsidR="0088793B" w:rsidRPr="003B07DD" w:rsidRDefault="0088793B" w:rsidP="00E303C8">
            <w:pPr>
              <w:widowControl w:val="0"/>
              <w:autoSpaceDE w:val="0"/>
              <w:autoSpaceDN w:val="0"/>
              <w:adjustRightInd w:val="0"/>
              <w:jc w:val="both"/>
            </w:pPr>
            <w:r w:rsidRPr="003B07DD">
              <w:rPr>
                <w:rFonts w:ascii="Times New Roman CYR" w:hAnsi="Times New Roman CYR" w:cs="Times New Roman CYR"/>
                <w:b/>
                <w:bCs/>
              </w:rPr>
              <w:t>Открытые просмотры</w:t>
            </w:r>
          </w:p>
        </w:tc>
      </w:tr>
      <w:tr w:rsidR="0088793B" w:rsidRPr="003B07DD" w:rsidTr="005D3944">
        <w:trPr>
          <w:trHeight w:val="1410"/>
        </w:trPr>
        <w:tc>
          <w:tcPr>
            <w:tcW w:w="2033" w:type="dxa"/>
            <w:tcBorders>
              <w:top w:val="single" w:sz="6" w:space="0" w:color="auto"/>
              <w:left w:val="single" w:sz="6" w:space="0" w:color="auto"/>
              <w:bottom w:val="single" w:sz="6" w:space="0" w:color="auto"/>
              <w:right w:val="single" w:sz="6" w:space="0" w:color="auto"/>
            </w:tcBorders>
          </w:tcPr>
          <w:p w:rsidR="0088793B" w:rsidRDefault="0088793B"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lastRenderedPageBreak/>
              <w:t>Мира,33А</w:t>
            </w:r>
          </w:p>
          <w:p w:rsidR="005D3944" w:rsidRDefault="005D3944" w:rsidP="001402B4">
            <w:pPr>
              <w:widowControl w:val="0"/>
              <w:autoSpaceDE w:val="0"/>
              <w:autoSpaceDN w:val="0"/>
              <w:adjustRightInd w:val="0"/>
              <w:rPr>
                <w:rFonts w:ascii="Times New Roman CYR" w:hAnsi="Times New Roman CYR" w:cs="Times New Roman CYR"/>
                <w:b/>
                <w:bCs/>
              </w:rPr>
            </w:pPr>
          </w:p>
          <w:p w:rsidR="005D3944" w:rsidRDefault="005D3944" w:rsidP="001402B4">
            <w:pPr>
              <w:widowControl w:val="0"/>
              <w:autoSpaceDE w:val="0"/>
              <w:autoSpaceDN w:val="0"/>
              <w:adjustRightInd w:val="0"/>
              <w:rPr>
                <w:rFonts w:ascii="Times New Roman CYR" w:hAnsi="Times New Roman CYR" w:cs="Times New Roman CYR"/>
                <w:b/>
                <w:bCs/>
              </w:rPr>
            </w:pPr>
          </w:p>
          <w:p w:rsidR="005D3944" w:rsidRDefault="005D3944" w:rsidP="001402B4">
            <w:pPr>
              <w:widowControl w:val="0"/>
              <w:autoSpaceDE w:val="0"/>
              <w:autoSpaceDN w:val="0"/>
              <w:adjustRightInd w:val="0"/>
              <w:rPr>
                <w:rFonts w:ascii="Times New Roman CYR" w:hAnsi="Times New Roman CYR" w:cs="Times New Roman CYR"/>
                <w:b/>
                <w:bCs/>
              </w:rPr>
            </w:pPr>
          </w:p>
          <w:p w:rsidR="0088793B" w:rsidRDefault="0088793B"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Попова, 16Б</w:t>
            </w:r>
          </w:p>
          <w:p w:rsidR="0088793B" w:rsidRDefault="0088793B"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№1</w:t>
            </w:r>
          </w:p>
          <w:p w:rsidR="0088793B" w:rsidRDefault="0088793B"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№2</w:t>
            </w:r>
          </w:p>
          <w:p w:rsidR="0088793B" w:rsidRPr="003B07DD" w:rsidRDefault="0088793B" w:rsidP="001402B4">
            <w:pPr>
              <w:widowControl w:val="0"/>
              <w:autoSpaceDE w:val="0"/>
              <w:autoSpaceDN w:val="0"/>
              <w:adjustRightInd w:val="0"/>
              <w:rPr>
                <w:rFonts w:ascii="Times New Roman CYR" w:hAnsi="Times New Roman CYR" w:cs="Times New Roman CYR"/>
                <w:b/>
                <w:bCs/>
              </w:rPr>
            </w:pPr>
          </w:p>
        </w:tc>
        <w:tc>
          <w:tcPr>
            <w:tcW w:w="1369" w:type="dxa"/>
            <w:tcBorders>
              <w:top w:val="single" w:sz="6" w:space="0" w:color="auto"/>
              <w:left w:val="single" w:sz="6" w:space="0" w:color="auto"/>
              <w:bottom w:val="single" w:sz="6" w:space="0" w:color="auto"/>
              <w:right w:val="single" w:sz="6" w:space="0" w:color="auto"/>
            </w:tcBorders>
          </w:tcPr>
          <w:p w:rsidR="0088793B" w:rsidRPr="0088793B" w:rsidRDefault="0088793B" w:rsidP="001402B4">
            <w:pPr>
              <w:widowControl w:val="0"/>
              <w:autoSpaceDE w:val="0"/>
              <w:autoSpaceDN w:val="0"/>
              <w:adjustRightInd w:val="0"/>
            </w:pPr>
            <w:r w:rsidRPr="0088793B">
              <w:t>4</w:t>
            </w:r>
            <w:r w:rsidR="005D3944">
              <w:t xml:space="preserve"> </w:t>
            </w:r>
            <w:r w:rsidR="005D3944">
              <w:rPr>
                <w:sz w:val="16"/>
                <w:szCs w:val="16"/>
              </w:rPr>
              <w:t xml:space="preserve">(Чистякова Т.Н., </w:t>
            </w:r>
            <w:proofErr w:type="spellStart"/>
            <w:r w:rsidR="005D3944">
              <w:rPr>
                <w:sz w:val="16"/>
                <w:szCs w:val="16"/>
              </w:rPr>
              <w:t>Уколова</w:t>
            </w:r>
            <w:proofErr w:type="spellEnd"/>
            <w:r w:rsidR="005D3944">
              <w:rPr>
                <w:sz w:val="16"/>
                <w:szCs w:val="16"/>
              </w:rPr>
              <w:t xml:space="preserve"> А.В., </w:t>
            </w:r>
            <w:proofErr w:type="spellStart"/>
            <w:r w:rsidR="005D3944">
              <w:rPr>
                <w:sz w:val="16"/>
                <w:szCs w:val="16"/>
              </w:rPr>
              <w:t>Артомина</w:t>
            </w:r>
            <w:proofErr w:type="spellEnd"/>
            <w:r w:rsidR="005D3944">
              <w:rPr>
                <w:sz w:val="16"/>
                <w:szCs w:val="16"/>
              </w:rPr>
              <w:t xml:space="preserve"> Е.С., Мартынова И.Г.)</w:t>
            </w:r>
          </w:p>
          <w:p w:rsidR="0088793B" w:rsidRDefault="0088793B" w:rsidP="001402B4">
            <w:pPr>
              <w:widowControl w:val="0"/>
              <w:autoSpaceDE w:val="0"/>
              <w:autoSpaceDN w:val="0"/>
              <w:adjustRightInd w:val="0"/>
            </w:pPr>
            <w:r w:rsidRPr="0088793B">
              <w:t>4</w:t>
            </w:r>
          </w:p>
          <w:p w:rsidR="0088793B" w:rsidRDefault="0088793B" w:rsidP="001402B4">
            <w:pPr>
              <w:widowControl w:val="0"/>
              <w:autoSpaceDE w:val="0"/>
              <w:autoSpaceDN w:val="0"/>
              <w:adjustRightInd w:val="0"/>
            </w:pPr>
            <w:r>
              <w:t>6</w:t>
            </w:r>
          </w:p>
          <w:p w:rsidR="0088793B" w:rsidRPr="0088793B" w:rsidRDefault="0088793B" w:rsidP="001402B4">
            <w:pPr>
              <w:widowControl w:val="0"/>
              <w:autoSpaceDE w:val="0"/>
              <w:autoSpaceDN w:val="0"/>
              <w:adjustRightInd w:val="0"/>
            </w:pPr>
            <w:r>
              <w:t>4</w:t>
            </w:r>
          </w:p>
        </w:tc>
        <w:tc>
          <w:tcPr>
            <w:tcW w:w="1032" w:type="dxa"/>
            <w:tcBorders>
              <w:top w:val="single" w:sz="6" w:space="0" w:color="auto"/>
              <w:left w:val="single" w:sz="6" w:space="0" w:color="auto"/>
              <w:bottom w:val="single" w:sz="6" w:space="0" w:color="auto"/>
              <w:right w:val="single" w:sz="6" w:space="0" w:color="auto"/>
            </w:tcBorders>
          </w:tcPr>
          <w:p w:rsidR="0088793B" w:rsidRDefault="0088793B" w:rsidP="001402B4">
            <w:pPr>
              <w:widowControl w:val="0"/>
              <w:autoSpaceDE w:val="0"/>
              <w:autoSpaceDN w:val="0"/>
              <w:adjustRightInd w:val="0"/>
            </w:pPr>
            <w:r w:rsidRPr="0088793B">
              <w:t>-</w:t>
            </w:r>
          </w:p>
          <w:p w:rsidR="0088793B" w:rsidRDefault="0088793B" w:rsidP="001402B4">
            <w:pPr>
              <w:widowControl w:val="0"/>
              <w:autoSpaceDE w:val="0"/>
              <w:autoSpaceDN w:val="0"/>
              <w:adjustRightInd w:val="0"/>
            </w:pPr>
            <w:r>
              <w:t>-</w:t>
            </w:r>
          </w:p>
          <w:p w:rsidR="0088793B" w:rsidRDefault="0088793B" w:rsidP="001402B4">
            <w:pPr>
              <w:widowControl w:val="0"/>
              <w:autoSpaceDE w:val="0"/>
              <w:autoSpaceDN w:val="0"/>
              <w:adjustRightInd w:val="0"/>
            </w:pPr>
            <w:r>
              <w:t>-</w:t>
            </w:r>
          </w:p>
          <w:p w:rsidR="0088793B" w:rsidRPr="0088793B" w:rsidRDefault="0088793B" w:rsidP="001402B4">
            <w:pPr>
              <w:widowControl w:val="0"/>
              <w:autoSpaceDE w:val="0"/>
              <w:autoSpaceDN w:val="0"/>
              <w:adjustRightInd w:val="0"/>
            </w:pPr>
            <w:r>
              <w:t>-</w:t>
            </w:r>
          </w:p>
        </w:tc>
        <w:tc>
          <w:tcPr>
            <w:tcW w:w="940" w:type="dxa"/>
            <w:tcBorders>
              <w:top w:val="single" w:sz="6" w:space="0" w:color="auto"/>
              <w:left w:val="single" w:sz="6" w:space="0" w:color="auto"/>
              <w:bottom w:val="single" w:sz="6" w:space="0" w:color="auto"/>
              <w:right w:val="single" w:sz="6" w:space="0" w:color="auto"/>
            </w:tcBorders>
          </w:tcPr>
          <w:p w:rsidR="0088793B" w:rsidRDefault="0088793B" w:rsidP="001402B4">
            <w:pPr>
              <w:widowControl w:val="0"/>
              <w:autoSpaceDE w:val="0"/>
              <w:autoSpaceDN w:val="0"/>
              <w:adjustRightInd w:val="0"/>
            </w:pPr>
            <w:r w:rsidRPr="0088793B">
              <w:t>-</w:t>
            </w:r>
          </w:p>
          <w:p w:rsidR="0088793B" w:rsidRDefault="0088793B" w:rsidP="001402B4">
            <w:pPr>
              <w:widowControl w:val="0"/>
              <w:autoSpaceDE w:val="0"/>
              <w:autoSpaceDN w:val="0"/>
              <w:adjustRightInd w:val="0"/>
            </w:pPr>
            <w:r>
              <w:t>-</w:t>
            </w:r>
          </w:p>
          <w:p w:rsidR="0088793B" w:rsidRDefault="0088793B" w:rsidP="001402B4">
            <w:pPr>
              <w:widowControl w:val="0"/>
              <w:autoSpaceDE w:val="0"/>
              <w:autoSpaceDN w:val="0"/>
              <w:adjustRightInd w:val="0"/>
            </w:pPr>
            <w:r>
              <w:t>-</w:t>
            </w:r>
          </w:p>
          <w:p w:rsidR="0088793B" w:rsidRPr="0088793B" w:rsidRDefault="0088793B" w:rsidP="001402B4">
            <w:pPr>
              <w:widowControl w:val="0"/>
              <w:autoSpaceDE w:val="0"/>
              <w:autoSpaceDN w:val="0"/>
              <w:adjustRightInd w:val="0"/>
            </w:pPr>
            <w:r>
              <w:t>-</w:t>
            </w:r>
          </w:p>
        </w:tc>
        <w:tc>
          <w:tcPr>
            <w:tcW w:w="4478" w:type="dxa"/>
            <w:tcBorders>
              <w:top w:val="single" w:sz="6" w:space="0" w:color="auto"/>
              <w:left w:val="single" w:sz="6" w:space="0" w:color="auto"/>
              <w:bottom w:val="single" w:sz="6" w:space="0" w:color="auto"/>
              <w:right w:val="single" w:sz="6" w:space="0" w:color="auto"/>
            </w:tcBorders>
          </w:tcPr>
          <w:p w:rsidR="0088793B" w:rsidRPr="000320F2" w:rsidRDefault="0088793B" w:rsidP="000320F2">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Демонстрация уровня профессионального мастерства воспитателями ДОУ по направлениям:</w:t>
            </w:r>
          </w:p>
          <w:p w:rsidR="0088793B" w:rsidRPr="000320F2" w:rsidRDefault="0088793B" w:rsidP="000320F2">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 xml:space="preserve">- художественно-эстетическое развитие: просмотр  занятий  по рисованию в разных возрастных группах; </w:t>
            </w:r>
          </w:p>
          <w:p w:rsidR="0088793B" w:rsidRPr="000320F2" w:rsidRDefault="0088793B" w:rsidP="000320F2">
            <w:pPr>
              <w:widowControl w:val="0"/>
              <w:autoSpaceDE w:val="0"/>
              <w:autoSpaceDN w:val="0"/>
              <w:adjustRightInd w:val="0"/>
              <w:rPr>
                <w:rFonts w:ascii="Times New Roman CYR" w:hAnsi="Times New Roman CYR" w:cs="Times New Roman CYR"/>
              </w:rPr>
            </w:pPr>
            <w:r w:rsidRPr="000320F2">
              <w:rPr>
                <w:rFonts w:ascii="Times New Roman CYR" w:hAnsi="Times New Roman CYR" w:cs="Times New Roman CYR"/>
              </w:rPr>
              <w:t>- познавательное развитие (краеведение):   просмотр организации совместной деятельности взрослого с детьми в режимных моментах в процессе использования разных форм.</w:t>
            </w:r>
          </w:p>
          <w:p w:rsidR="0088793B" w:rsidRPr="00143272" w:rsidRDefault="0088793B" w:rsidP="001402B4">
            <w:pPr>
              <w:widowControl w:val="0"/>
              <w:autoSpaceDE w:val="0"/>
              <w:autoSpaceDN w:val="0"/>
              <w:adjustRightInd w:val="0"/>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88793B" w:rsidRPr="003B07DD" w:rsidRDefault="0088793B" w:rsidP="003E47E5">
            <w:pPr>
              <w:widowControl w:val="0"/>
              <w:autoSpaceDE w:val="0"/>
              <w:autoSpaceDN w:val="0"/>
              <w:adjustRightInd w:val="0"/>
              <w:jc w:val="both"/>
              <w:rPr>
                <w:rFonts w:ascii="Times New Roman CYR" w:hAnsi="Times New Roman CYR" w:cs="Times New Roman CYR"/>
              </w:rPr>
            </w:pPr>
          </w:p>
        </w:tc>
        <w:tc>
          <w:tcPr>
            <w:tcW w:w="4502" w:type="dxa"/>
            <w:tcBorders>
              <w:top w:val="single" w:sz="6" w:space="0" w:color="auto"/>
              <w:left w:val="single" w:sz="6" w:space="0" w:color="auto"/>
              <w:bottom w:val="single" w:sz="6" w:space="0" w:color="auto"/>
              <w:right w:val="single" w:sz="6" w:space="0" w:color="auto"/>
            </w:tcBorders>
          </w:tcPr>
          <w:p w:rsidR="0088793B" w:rsidRPr="003B07DD" w:rsidRDefault="0088793B" w:rsidP="00430410">
            <w:pPr>
              <w:shd w:val="clear" w:color="auto" w:fill="FFFFFF"/>
            </w:pPr>
            <w:r w:rsidRPr="003B07DD">
              <w:t>Достижение высоких результатов</w:t>
            </w:r>
          </w:p>
          <w:p w:rsidR="0088793B" w:rsidRPr="003B07DD" w:rsidRDefault="0088793B" w:rsidP="00430410">
            <w:pPr>
              <w:shd w:val="clear" w:color="auto" w:fill="FFFFFF"/>
            </w:pPr>
            <w:r w:rsidRPr="003B07DD">
              <w:t>деятельности педагогов; распространение передового педагогического опыта.</w:t>
            </w:r>
          </w:p>
          <w:p w:rsidR="0088793B" w:rsidRPr="003B07DD" w:rsidRDefault="0088793B" w:rsidP="00430410">
            <w:pPr>
              <w:shd w:val="clear" w:color="auto" w:fill="FFFFFF"/>
              <w:rPr>
                <w:rFonts w:ascii="Times New Roman CYR" w:hAnsi="Times New Roman CYR" w:cs="Times New Roman CYR"/>
              </w:rPr>
            </w:pPr>
            <w:r w:rsidRPr="003B07DD">
              <w:rPr>
                <w:rFonts w:ascii="Times New Roman CYR" w:hAnsi="Times New Roman CYR" w:cs="Times New Roman CYR"/>
              </w:rPr>
              <w:t>Изучить теоретический потенциал педагогов, разработать план мероприятий на следующий учебный год.</w:t>
            </w:r>
          </w:p>
          <w:p w:rsidR="0088793B" w:rsidRPr="003B07DD" w:rsidRDefault="0088793B" w:rsidP="00430410">
            <w:pPr>
              <w:widowControl w:val="0"/>
              <w:autoSpaceDE w:val="0"/>
              <w:autoSpaceDN w:val="0"/>
              <w:adjustRightInd w:val="0"/>
              <w:jc w:val="both"/>
              <w:rPr>
                <w:rFonts w:ascii="Times New Roman CYR" w:hAnsi="Times New Roman CYR" w:cs="Times New Roman CYR"/>
              </w:rPr>
            </w:pPr>
          </w:p>
        </w:tc>
      </w:tr>
    </w:tbl>
    <w:p w:rsidR="005136D7" w:rsidRPr="003B07DD" w:rsidRDefault="005136D7" w:rsidP="005136D7">
      <w:pPr>
        <w:widowControl w:val="0"/>
        <w:autoSpaceDE w:val="0"/>
        <w:autoSpaceDN w:val="0"/>
        <w:adjustRightInd w:val="0"/>
        <w:jc w:val="both"/>
        <w:rPr>
          <w:rFonts w:ascii="Times New Roman CYR" w:hAnsi="Times New Roman CYR" w:cs="Times New Roman CYR"/>
        </w:rPr>
      </w:pPr>
      <w:r w:rsidRPr="003B07DD">
        <w:rPr>
          <w:rFonts w:ascii="Times New Roman CYR" w:hAnsi="Times New Roman CYR" w:cs="Times New Roman CYR"/>
          <w:bCs/>
          <w:i/>
          <w:u w:val="single"/>
        </w:rPr>
        <w:t>Выводы.</w:t>
      </w:r>
      <w:r w:rsidR="002C22D5" w:rsidRPr="003B07DD">
        <w:rPr>
          <w:rFonts w:ascii="Times New Roman CYR" w:hAnsi="Times New Roman CYR" w:cs="Times New Roman CYR"/>
          <w:bCs/>
          <w:i/>
          <w:u w:val="single"/>
        </w:rPr>
        <w:t xml:space="preserve"> </w:t>
      </w:r>
      <w:r w:rsidRPr="003B07DD">
        <w:rPr>
          <w:rFonts w:ascii="Times New Roman CYR" w:hAnsi="Times New Roman CYR" w:cs="Times New Roman CYR"/>
        </w:rPr>
        <w:t>Вся работа педагогического коллектива строилась в соответствии с годовым планированием.</w:t>
      </w:r>
      <w:r w:rsidR="00E25C14" w:rsidRPr="003B07DD">
        <w:rPr>
          <w:rFonts w:ascii="Times New Roman CYR" w:hAnsi="Times New Roman CYR" w:cs="Times New Roman CYR"/>
        </w:rPr>
        <w:t xml:space="preserve"> </w:t>
      </w:r>
      <w:r w:rsidRPr="003B07DD">
        <w:rPr>
          <w:rFonts w:ascii="Times New Roman CYR" w:hAnsi="Times New Roman CYR" w:cs="Times New Roman CYR"/>
        </w:rPr>
        <w:t>В течение учебного года для роста профессионального мастерства в МБДОУ № 109</w:t>
      </w:r>
      <w:r w:rsidR="001402B4">
        <w:rPr>
          <w:rFonts w:ascii="Times New Roman CYR" w:hAnsi="Times New Roman CYR" w:cs="Times New Roman CYR"/>
        </w:rPr>
        <w:t xml:space="preserve"> и филиалах</w:t>
      </w:r>
      <w:r w:rsidRPr="003B07DD">
        <w:rPr>
          <w:rFonts w:ascii="Times New Roman CYR" w:hAnsi="Times New Roman CYR" w:cs="Times New Roman CYR"/>
        </w:rPr>
        <w:t xml:space="preserve"> создавалась атмосфера творческой деловой обстановки, которая реализовывалась через различные формы роста с педагогами. Желание воспитателей и специалистов перестроить свою деятельность в соответствии с совреме</w:t>
      </w:r>
      <w:r w:rsidR="001402B4">
        <w:rPr>
          <w:rFonts w:ascii="Times New Roman CYR" w:hAnsi="Times New Roman CYR" w:cs="Times New Roman CYR"/>
        </w:rPr>
        <w:t xml:space="preserve">нными требованиями и подходами </w:t>
      </w:r>
      <w:r w:rsidRPr="003B07DD">
        <w:rPr>
          <w:rFonts w:ascii="Times New Roman CYR" w:hAnsi="Times New Roman CYR" w:cs="Times New Roman CYR"/>
        </w:rPr>
        <w:t>позволило добиться хороших результатов. Все запланированные мероприятия выполнены. Педагоги владеют навыками педагогического обследования и аналитической деятельности. Таким образом, повышение теоретических знаний педагогов, совершенствование педагогического мастерства, развитие творческой активности – всё это способствовало успешному решению годовых задач.</w:t>
      </w:r>
    </w:p>
    <w:p w:rsidR="005136D7" w:rsidRPr="003B07DD" w:rsidRDefault="005136D7" w:rsidP="005136D7">
      <w:pPr>
        <w:widowControl w:val="0"/>
        <w:autoSpaceDE w:val="0"/>
        <w:autoSpaceDN w:val="0"/>
        <w:adjustRightInd w:val="0"/>
        <w:jc w:val="both"/>
        <w:rPr>
          <w:rFonts w:ascii="Times New Roman CYR" w:hAnsi="Times New Roman CYR" w:cs="Times New Roman CYR"/>
          <w:b/>
          <w:bCs/>
        </w:rPr>
      </w:pPr>
      <w:r w:rsidRPr="003B07DD">
        <w:rPr>
          <w:rFonts w:ascii="Times New Roman CYR" w:hAnsi="Times New Roman CYR" w:cs="Times New Roman CYR"/>
        </w:rPr>
        <w:tab/>
      </w:r>
    </w:p>
    <w:p w:rsidR="005136D7" w:rsidRPr="003B07DD" w:rsidRDefault="005136D7" w:rsidP="005136D7">
      <w:pPr>
        <w:widowControl w:val="0"/>
        <w:autoSpaceDE w:val="0"/>
        <w:autoSpaceDN w:val="0"/>
        <w:adjustRightInd w:val="0"/>
        <w:rPr>
          <w:rFonts w:ascii="Times New Roman CYR" w:hAnsi="Times New Roman CYR" w:cs="Times New Roman CYR"/>
        </w:rPr>
      </w:pPr>
      <w:r w:rsidRPr="003B07DD">
        <w:rPr>
          <w:rFonts w:ascii="Times New Roman CYR" w:hAnsi="Times New Roman CYR" w:cs="Times New Roman CYR"/>
          <w:bCs/>
          <w:i/>
          <w:u w:val="single"/>
        </w:rPr>
        <w:t>Перспектива в работе</w:t>
      </w:r>
      <w:r w:rsidRPr="003B07DD">
        <w:rPr>
          <w:rFonts w:ascii="Times New Roman CYR" w:hAnsi="Times New Roman CYR" w:cs="Times New Roman CYR"/>
          <w:bCs/>
          <w:i/>
        </w:rPr>
        <w:t>.</w:t>
      </w:r>
      <w:r w:rsidR="002C22D5" w:rsidRPr="003B07DD">
        <w:rPr>
          <w:rFonts w:ascii="Times New Roman CYR" w:hAnsi="Times New Roman CYR" w:cs="Times New Roman CYR"/>
          <w:bCs/>
          <w:i/>
        </w:rPr>
        <w:t xml:space="preserve">  </w:t>
      </w:r>
      <w:r w:rsidRPr="003B07DD">
        <w:rPr>
          <w:rFonts w:ascii="Times New Roman CYR" w:hAnsi="Times New Roman CYR" w:cs="Times New Roman CYR"/>
        </w:rPr>
        <w:t>Продолжать обучать педагогов МБДОУ новым эффективным формам работы с детьми и их родителями. Повышать социально-психологическую культуру воспитателей.</w:t>
      </w:r>
    </w:p>
    <w:p w:rsidR="003415EE" w:rsidRPr="003B07DD" w:rsidRDefault="003415EE" w:rsidP="005136D7">
      <w:pPr>
        <w:widowControl w:val="0"/>
        <w:tabs>
          <w:tab w:val="left" w:pos="720"/>
        </w:tabs>
        <w:autoSpaceDE w:val="0"/>
        <w:autoSpaceDN w:val="0"/>
        <w:adjustRightInd w:val="0"/>
        <w:ind w:left="720" w:hanging="720"/>
        <w:jc w:val="center"/>
        <w:rPr>
          <w:rFonts w:ascii="Times New Roman CYR" w:hAnsi="Times New Roman CYR" w:cs="Times New Roman CYR"/>
          <w:b/>
          <w:bCs/>
          <w:sz w:val="28"/>
          <w:szCs w:val="28"/>
        </w:rPr>
      </w:pPr>
    </w:p>
    <w:p w:rsidR="005136D7" w:rsidRDefault="00CB1089" w:rsidP="005136D7">
      <w:pPr>
        <w:widowControl w:val="0"/>
        <w:tabs>
          <w:tab w:val="left" w:pos="720"/>
        </w:tabs>
        <w:autoSpaceDE w:val="0"/>
        <w:autoSpaceDN w:val="0"/>
        <w:adjustRightInd w:val="0"/>
        <w:ind w:left="720" w:hanging="720"/>
        <w:jc w:val="center"/>
        <w:rPr>
          <w:rFonts w:ascii="Times New Roman CYR" w:hAnsi="Times New Roman CYR" w:cs="Times New Roman CYR"/>
          <w:b/>
          <w:bCs/>
          <w:sz w:val="28"/>
          <w:szCs w:val="28"/>
          <w:u w:val="single"/>
        </w:rPr>
      </w:pPr>
      <w:r w:rsidRPr="00AB3D24">
        <w:rPr>
          <w:rFonts w:ascii="Times New Roman CYR" w:hAnsi="Times New Roman CYR" w:cs="Times New Roman CYR"/>
          <w:b/>
          <w:bCs/>
          <w:sz w:val="28"/>
          <w:szCs w:val="28"/>
        </w:rPr>
        <w:t>9</w:t>
      </w:r>
      <w:r w:rsidR="005136D7" w:rsidRPr="00AB3D24">
        <w:rPr>
          <w:rFonts w:ascii="Times New Roman CYR" w:hAnsi="Times New Roman CYR" w:cs="Times New Roman CYR"/>
          <w:b/>
          <w:bCs/>
          <w:sz w:val="28"/>
          <w:szCs w:val="28"/>
        </w:rPr>
        <w:t>.2.</w:t>
      </w:r>
      <w:r w:rsidR="005136D7" w:rsidRPr="00AB3D24">
        <w:rPr>
          <w:rFonts w:ascii="Times New Roman CYR" w:hAnsi="Times New Roman CYR" w:cs="Times New Roman CYR"/>
          <w:b/>
          <w:bCs/>
          <w:sz w:val="28"/>
          <w:szCs w:val="28"/>
        </w:rPr>
        <w:tab/>
      </w:r>
      <w:r w:rsidR="005136D7" w:rsidRPr="00AB3D24">
        <w:rPr>
          <w:rFonts w:ascii="Times New Roman CYR" w:hAnsi="Times New Roman CYR" w:cs="Times New Roman CYR"/>
          <w:b/>
          <w:bCs/>
          <w:sz w:val="28"/>
          <w:szCs w:val="28"/>
          <w:u w:val="single"/>
        </w:rPr>
        <w:t>Анализ организации контроля</w:t>
      </w:r>
      <w:r w:rsidR="00325F36">
        <w:rPr>
          <w:rFonts w:ascii="Times New Roman CYR" w:hAnsi="Times New Roman CYR" w:cs="Times New Roman CYR"/>
          <w:b/>
          <w:bCs/>
          <w:sz w:val="28"/>
          <w:szCs w:val="28"/>
          <w:u w:val="single"/>
        </w:rPr>
        <w:t xml:space="preserve"> </w:t>
      </w:r>
    </w:p>
    <w:p w:rsidR="005136D7" w:rsidRPr="00AB3D24" w:rsidRDefault="005136D7" w:rsidP="005136D7">
      <w:pPr>
        <w:widowControl w:val="0"/>
        <w:autoSpaceDE w:val="0"/>
        <w:autoSpaceDN w:val="0"/>
        <w:adjustRightInd w:val="0"/>
        <w:ind w:left="360"/>
        <w:rPr>
          <w:rFonts w:ascii="Times New Roman CYR" w:hAnsi="Times New Roman CYR" w:cs="Times New Roman CYR"/>
          <w:b/>
          <w:bCs/>
          <w:u w:val="single"/>
        </w:rPr>
      </w:pPr>
    </w:p>
    <w:tbl>
      <w:tblPr>
        <w:tblW w:w="15734" w:type="dxa"/>
        <w:tblInd w:w="250" w:type="dxa"/>
        <w:tblLayout w:type="fixed"/>
        <w:tblLook w:val="0000" w:firstRow="0" w:lastRow="0" w:firstColumn="0" w:lastColumn="0" w:noHBand="0" w:noVBand="0"/>
      </w:tblPr>
      <w:tblGrid>
        <w:gridCol w:w="1793"/>
        <w:gridCol w:w="2028"/>
        <w:gridCol w:w="6527"/>
        <w:gridCol w:w="2835"/>
        <w:gridCol w:w="2551"/>
      </w:tblGrid>
      <w:tr w:rsidR="00AB3D24" w:rsidRPr="00AB3D24" w:rsidTr="00630F44">
        <w:trPr>
          <w:trHeight w:val="147"/>
        </w:trPr>
        <w:tc>
          <w:tcPr>
            <w:tcW w:w="1793" w:type="dxa"/>
            <w:tcBorders>
              <w:top w:val="single" w:sz="6" w:space="0" w:color="auto"/>
              <w:left w:val="single" w:sz="6" w:space="0" w:color="auto"/>
              <w:bottom w:val="single" w:sz="6" w:space="0" w:color="auto"/>
              <w:right w:val="single" w:sz="6" w:space="0" w:color="auto"/>
            </w:tcBorders>
            <w:vAlign w:val="center"/>
          </w:tcPr>
          <w:p w:rsidR="005136D7" w:rsidRPr="00AB3D24" w:rsidRDefault="005136D7" w:rsidP="003E47E5">
            <w:pPr>
              <w:widowControl w:val="0"/>
              <w:autoSpaceDE w:val="0"/>
              <w:autoSpaceDN w:val="0"/>
              <w:adjustRightInd w:val="0"/>
              <w:rPr>
                <w:rFonts w:ascii="Times New Roman CYR" w:hAnsi="Times New Roman CYR" w:cs="Times New Roman CYR"/>
                <w:b/>
                <w:bCs/>
                <w:sz w:val="20"/>
                <w:szCs w:val="20"/>
              </w:rPr>
            </w:pPr>
            <w:r w:rsidRPr="00AB3D24">
              <w:rPr>
                <w:rFonts w:ascii="Times New Roman CYR" w:hAnsi="Times New Roman CYR" w:cs="Times New Roman CYR"/>
                <w:b/>
                <w:bCs/>
                <w:sz w:val="20"/>
                <w:szCs w:val="20"/>
              </w:rPr>
              <w:t>Вид контроля</w:t>
            </w:r>
          </w:p>
          <w:p w:rsidR="005136D7" w:rsidRPr="00AB3D24" w:rsidRDefault="005136D7" w:rsidP="003E47E5">
            <w:pPr>
              <w:widowControl w:val="0"/>
              <w:autoSpaceDE w:val="0"/>
              <w:autoSpaceDN w:val="0"/>
              <w:adjustRightInd w:val="0"/>
              <w:rPr>
                <w:rFonts w:ascii="Times New Roman CYR" w:hAnsi="Times New Roman CYR" w:cs="Times New Roman CYR"/>
                <w:b/>
                <w:bCs/>
                <w:sz w:val="20"/>
                <w:szCs w:val="20"/>
              </w:rPr>
            </w:pPr>
          </w:p>
        </w:tc>
        <w:tc>
          <w:tcPr>
            <w:tcW w:w="2028" w:type="dxa"/>
            <w:tcBorders>
              <w:top w:val="single" w:sz="6" w:space="0" w:color="auto"/>
              <w:left w:val="single" w:sz="6" w:space="0" w:color="auto"/>
              <w:bottom w:val="single" w:sz="6" w:space="0" w:color="auto"/>
              <w:right w:val="single" w:sz="6" w:space="0" w:color="auto"/>
            </w:tcBorders>
            <w:vAlign w:val="center"/>
          </w:tcPr>
          <w:p w:rsidR="005136D7" w:rsidRPr="00AB3D24" w:rsidRDefault="005136D7" w:rsidP="003E47E5">
            <w:pPr>
              <w:widowControl w:val="0"/>
              <w:autoSpaceDE w:val="0"/>
              <w:autoSpaceDN w:val="0"/>
              <w:adjustRightInd w:val="0"/>
              <w:rPr>
                <w:rFonts w:ascii="Times New Roman CYR" w:hAnsi="Times New Roman CYR" w:cs="Times New Roman CYR"/>
                <w:b/>
                <w:bCs/>
                <w:sz w:val="20"/>
                <w:szCs w:val="20"/>
              </w:rPr>
            </w:pPr>
            <w:r w:rsidRPr="00AB3D24">
              <w:rPr>
                <w:rFonts w:ascii="Times New Roman CYR" w:hAnsi="Times New Roman CYR" w:cs="Times New Roman CYR"/>
                <w:b/>
                <w:bCs/>
                <w:sz w:val="20"/>
                <w:szCs w:val="20"/>
              </w:rPr>
              <w:t>Тема</w:t>
            </w:r>
          </w:p>
        </w:tc>
        <w:tc>
          <w:tcPr>
            <w:tcW w:w="6527" w:type="dxa"/>
            <w:tcBorders>
              <w:top w:val="single" w:sz="6" w:space="0" w:color="auto"/>
              <w:left w:val="single" w:sz="6" w:space="0" w:color="auto"/>
              <w:bottom w:val="single" w:sz="6" w:space="0" w:color="auto"/>
              <w:right w:val="single" w:sz="6" w:space="0" w:color="auto"/>
            </w:tcBorders>
            <w:vAlign w:val="center"/>
          </w:tcPr>
          <w:p w:rsidR="005136D7" w:rsidRPr="00AB3D24" w:rsidRDefault="005136D7" w:rsidP="003E47E5">
            <w:pPr>
              <w:widowControl w:val="0"/>
              <w:autoSpaceDE w:val="0"/>
              <w:autoSpaceDN w:val="0"/>
              <w:adjustRightInd w:val="0"/>
              <w:rPr>
                <w:rFonts w:ascii="Times New Roman CYR" w:hAnsi="Times New Roman CYR" w:cs="Times New Roman CYR"/>
                <w:b/>
                <w:bCs/>
                <w:sz w:val="20"/>
                <w:szCs w:val="20"/>
              </w:rPr>
            </w:pPr>
            <w:r w:rsidRPr="00AB3D24">
              <w:rPr>
                <w:rFonts w:ascii="Times New Roman CYR" w:hAnsi="Times New Roman CYR" w:cs="Times New Roman CYR"/>
                <w:b/>
                <w:bCs/>
                <w:sz w:val="20"/>
                <w:szCs w:val="20"/>
              </w:rPr>
              <w:t>Результаты контроля</w:t>
            </w:r>
          </w:p>
        </w:tc>
        <w:tc>
          <w:tcPr>
            <w:tcW w:w="2835" w:type="dxa"/>
            <w:tcBorders>
              <w:top w:val="single" w:sz="6" w:space="0" w:color="auto"/>
              <w:left w:val="single" w:sz="6" w:space="0" w:color="auto"/>
              <w:bottom w:val="single" w:sz="6" w:space="0" w:color="auto"/>
              <w:right w:val="single" w:sz="6" w:space="0" w:color="auto"/>
            </w:tcBorders>
            <w:vAlign w:val="center"/>
          </w:tcPr>
          <w:p w:rsidR="005136D7" w:rsidRPr="00AB3D24" w:rsidRDefault="005136D7" w:rsidP="003E47E5">
            <w:pPr>
              <w:widowControl w:val="0"/>
              <w:autoSpaceDE w:val="0"/>
              <w:autoSpaceDN w:val="0"/>
              <w:adjustRightInd w:val="0"/>
              <w:rPr>
                <w:rFonts w:ascii="Times New Roman CYR" w:hAnsi="Times New Roman CYR" w:cs="Times New Roman CYR"/>
                <w:b/>
                <w:bCs/>
                <w:sz w:val="20"/>
                <w:szCs w:val="20"/>
              </w:rPr>
            </w:pPr>
            <w:r w:rsidRPr="00AB3D24">
              <w:rPr>
                <w:rFonts w:ascii="Times New Roman CYR" w:hAnsi="Times New Roman CYR" w:cs="Times New Roman CYR"/>
                <w:b/>
                <w:bCs/>
                <w:sz w:val="20"/>
                <w:szCs w:val="20"/>
              </w:rPr>
              <w:t>Проверка выполнения предложений, рекомендаций по результатам контроля</w:t>
            </w:r>
          </w:p>
        </w:tc>
        <w:tc>
          <w:tcPr>
            <w:tcW w:w="2551" w:type="dxa"/>
            <w:tcBorders>
              <w:top w:val="single" w:sz="6" w:space="0" w:color="auto"/>
              <w:left w:val="single" w:sz="6" w:space="0" w:color="auto"/>
              <w:bottom w:val="single" w:sz="6" w:space="0" w:color="auto"/>
              <w:right w:val="single" w:sz="6" w:space="0" w:color="auto"/>
            </w:tcBorders>
            <w:vAlign w:val="center"/>
          </w:tcPr>
          <w:p w:rsidR="005136D7" w:rsidRPr="00AB3D24" w:rsidRDefault="005136D7" w:rsidP="003E47E5">
            <w:pPr>
              <w:widowControl w:val="0"/>
              <w:autoSpaceDE w:val="0"/>
              <w:autoSpaceDN w:val="0"/>
              <w:adjustRightInd w:val="0"/>
              <w:rPr>
                <w:rFonts w:ascii="Times New Roman CYR" w:hAnsi="Times New Roman CYR" w:cs="Times New Roman CYR"/>
                <w:b/>
                <w:bCs/>
                <w:sz w:val="20"/>
                <w:szCs w:val="20"/>
              </w:rPr>
            </w:pPr>
            <w:r w:rsidRPr="00AB3D24">
              <w:rPr>
                <w:rFonts w:ascii="Times New Roman CYR" w:hAnsi="Times New Roman CYR" w:cs="Times New Roman CYR"/>
                <w:b/>
                <w:bCs/>
                <w:sz w:val="20"/>
                <w:szCs w:val="20"/>
              </w:rPr>
              <w:t>Вывод и перспектива в работе</w:t>
            </w:r>
          </w:p>
        </w:tc>
      </w:tr>
      <w:tr w:rsidR="00AB3D24" w:rsidRPr="00AB3D24" w:rsidTr="00630F44">
        <w:trPr>
          <w:trHeight w:val="840"/>
        </w:trPr>
        <w:tc>
          <w:tcPr>
            <w:tcW w:w="1793" w:type="dxa"/>
            <w:tcBorders>
              <w:top w:val="single" w:sz="6" w:space="0" w:color="auto"/>
              <w:left w:val="single" w:sz="6" w:space="0" w:color="auto"/>
              <w:bottom w:val="single" w:sz="6" w:space="0" w:color="auto"/>
              <w:right w:val="single" w:sz="6" w:space="0" w:color="auto"/>
            </w:tcBorders>
          </w:tcPr>
          <w:p w:rsidR="005136D7" w:rsidRPr="00AB3D24" w:rsidRDefault="005136D7" w:rsidP="00D10AB5">
            <w:pPr>
              <w:widowControl w:val="0"/>
              <w:autoSpaceDE w:val="0"/>
              <w:autoSpaceDN w:val="0"/>
              <w:adjustRightInd w:val="0"/>
              <w:ind w:left="34" w:right="-158"/>
              <w:rPr>
                <w:rFonts w:ascii="Times New Roman CYR" w:hAnsi="Times New Roman CYR" w:cs="Times New Roman CYR"/>
              </w:rPr>
            </w:pPr>
            <w:r w:rsidRPr="00AB3D24">
              <w:rPr>
                <w:rFonts w:ascii="Times New Roman CYR" w:hAnsi="Times New Roman CYR" w:cs="Times New Roman CYR"/>
                <w:b/>
              </w:rPr>
              <w:t>Фронтальный контроль</w:t>
            </w:r>
            <w:r w:rsidRPr="00AB3D24">
              <w:rPr>
                <w:rFonts w:ascii="Times New Roman CYR" w:hAnsi="Times New Roman CYR" w:cs="Times New Roman CYR"/>
              </w:rPr>
              <w:t xml:space="preserve"> в </w:t>
            </w:r>
            <w:r w:rsidR="00D10AB5">
              <w:rPr>
                <w:rFonts w:ascii="Times New Roman CYR" w:hAnsi="Times New Roman CYR" w:cs="Times New Roman CYR"/>
              </w:rPr>
              <w:t>младших группах</w:t>
            </w:r>
          </w:p>
        </w:tc>
        <w:tc>
          <w:tcPr>
            <w:tcW w:w="2028" w:type="dxa"/>
            <w:tcBorders>
              <w:top w:val="single" w:sz="6" w:space="0" w:color="auto"/>
              <w:left w:val="single" w:sz="6" w:space="0" w:color="auto"/>
              <w:bottom w:val="single" w:sz="6" w:space="0" w:color="auto"/>
              <w:right w:val="single" w:sz="6" w:space="0" w:color="auto"/>
            </w:tcBorders>
          </w:tcPr>
          <w:p w:rsidR="005136D7" w:rsidRPr="00AB3D24" w:rsidRDefault="003E3F8C" w:rsidP="00AB3D24">
            <w:pPr>
              <w:widowControl w:val="0"/>
              <w:autoSpaceDE w:val="0"/>
              <w:autoSpaceDN w:val="0"/>
              <w:adjustRightInd w:val="0"/>
              <w:ind w:right="-114"/>
              <w:rPr>
                <w:rFonts w:ascii="Times New Roman CYR" w:hAnsi="Times New Roman CYR" w:cs="Times New Roman CYR"/>
                <w:bCs/>
              </w:rPr>
            </w:pPr>
            <w:r w:rsidRPr="00AB3D24">
              <w:rPr>
                <w:rFonts w:ascii="Times New Roman CYR" w:hAnsi="Times New Roman CYR" w:cs="Times New Roman CYR"/>
                <w:bCs/>
              </w:rPr>
              <w:t>Изучение состояния образовательной ра</w:t>
            </w:r>
            <w:r w:rsidR="001402B4">
              <w:rPr>
                <w:rFonts w:ascii="Times New Roman CYR" w:hAnsi="Times New Roman CYR" w:cs="Times New Roman CYR"/>
                <w:bCs/>
              </w:rPr>
              <w:t>боты в  младших группах</w:t>
            </w:r>
            <w:r w:rsidRPr="00AB3D24">
              <w:rPr>
                <w:rFonts w:ascii="Times New Roman CYR" w:hAnsi="Times New Roman CYR" w:cs="Times New Roman CYR"/>
                <w:bCs/>
              </w:rPr>
              <w:t>.</w:t>
            </w:r>
          </w:p>
        </w:tc>
        <w:tc>
          <w:tcPr>
            <w:tcW w:w="6527" w:type="dxa"/>
            <w:tcBorders>
              <w:top w:val="single" w:sz="6" w:space="0" w:color="auto"/>
              <w:left w:val="single" w:sz="6" w:space="0" w:color="auto"/>
              <w:bottom w:val="single" w:sz="6" w:space="0" w:color="auto"/>
              <w:right w:val="single" w:sz="6" w:space="0" w:color="auto"/>
            </w:tcBorders>
          </w:tcPr>
          <w:p w:rsidR="005136D7" w:rsidRPr="00AB3D24" w:rsidRDefault="003E3F8C" w:rsidP="00630F44">
            <w:pPr>
              <w:shd w:val="clear" w:color="auto" w:fill="FFFFFF"/>
              <w:jc w:val="both"/>
              <w:rPr>
                <w:rFonts w:ascii="Times New Roman CYR" w:hAnsi="Times New Roman CYR" w:cs="Times New Roman CYR"/>
              </w:rPr>
            </w:pPr>
            <w:r w:rsidRPr="00AB3D24">
              <w:t>Оценены профессиональные умения воспитателей групп раннего возраста; эффективность используемых методов и приёмов работы с детьми</w:t>
            </w:r>
            <w:r w:rsidR="00A872B3" w:rsidRPr="00AB3D24">
              <w:t xml:space="preserve"> раннего возраста</w:t>
            </w:r>
            <w:r w:rsidRPr="00AB3D24">
              <w:t xml:space="preserve">. </w:t>
            </w:r>
            <w:r w:rsidR="00A872B3" w:rsidRPr="00AB3D24">
              <w:t xml:space="preserve">Получено общее представление о работе педагогов и об организации педагогического процесса в </w:t>
            </w:r>
            <w:r w:rsidR="00D10AB5">
              <w:t xml:space="preserve">младших </w:t>
            </w:r>
            <w:r w:rsidR="00A872B3" w:rsidRPr="00AB3D24">
              <w:t>группах</w:t>
            </w:r>
            <w:r w:rsidR="001402B4">
              <w:t>.</w:t>
            </w:r>
          </w:p>
        </w:tc>
        <w:tc>
          <w:tcPr>
            <w:tcW w:w="2835" w:type="dxa"/>
            <w:tcBorders>
              <w:top w:val="single" w:sz="6" w:space="0" w:color="auto"/>
              <w:left w:val="single" w:sz="6" w:space="0" w:color="auto"/>
              <w:bottom w:val="single" w:sz="6" w:space="0" w:color="auto"/>
              <w:right w:val="single" w:sz="6" w:space="0" w:color="auto"/>
            </w:tcBorders>
          </w:tcPr>
          <w:p w:rsidR="005136D7" w:rsidRPr="00AB3D24" w:rsidRDefault="005136D7" w:rsidP="003E47E5">
            <w:pPr>
              <w:widowControl w:val="0"/>
              <w:autoSpaceDE w:val="0"/>
              <w:autoSpaceDN w:val="0"/>
              <w:adjustRightInd w:val="0"/>
              <w:rPr>
                <w:rFonts w:ascii="Times New Roman CYR" w:hAnsi="Times New Roman CYR" w:cs="Times New Roman CYR"/>
              </w:rPr>
            </w:pPr>
            <w:r w:rsidRPr="00AB3D24">
              <w:rPr>
                <w:rFonts w:ascii="Times New Roman CYR" w:hAnsi="Times New Roman CYR" w:cs="Times New Roman CYR"/>
              </w:rPr>
              <w:t>Воспитатели выполнили рекомендации в срок.</w:t>
            </w:r>
          </w:p>
        </w:tc>
        <w:tc>
          <w:tcPr>
            <w:tcW w:w="2551" w:type="dxa"/>
            <w:tcBorders>
              <w:top w:val="single" w:sz="6" w:space="0" w:color="auto"/>
              <w:left w:val="single" w:sz="6" w:space="0" w:color="auto"/>
              <w:bottom w:val="single" w:sz="6" w:space="0" w:color="auto"/>
              <w:right w:val="single" w:sz="6" w:space="0" w:color="auto"/>
            </w:tcBorders>
          </w:tcPr>
          <w:p w:rsidR="005136D7" w:rsidRPr="00AB3D24" w:rsidRDefault="00E407AE" w:rsidP="00D10AB5">
            <w:pPr>
              <w:widowControl w:val="0"/>
              <w:autoSpaceDE w:val="0"/>
              <w:autoSpaceDN w:val="0"/>
              <w:adjustRightInd w:val="0"/>
              <w:rPr>
                <w:rFonts w:ascii="Times New Roman CYR" w:hAnsi="Times New Roman CYR" w:cs="Times New Roman CYR"/>
              </w:rPr>
            </w:pPr>
            <w:r w:rsidRPr="00AB3D24">
              <w:rPr>
                <w:rFonts w:ascii="Times New Roman CYR" w:hAnsi="Times New Roman CYR" w:cs="Times New Roman CYR"/>
              </w:rPr>
              <w:t>Осуществлять фронтальный контроль по плану</w:t>
            </w:r>
            <w:r w:rsidR="00A872B3" w:rsidRPr="00AB3D24">
              <w:rPr>
                <w:rFonts w:ascii="Times New Roman CYR" w:hAnsi="Times New Roman CYR" w:cs="Times New Roman CYR"/>
              </w:rPr>
              <w:t>.</w:t>
            </w:r>
            <w:r w:rsidR="00A872B3" w:rsidRPr="00AB3D24">
              <w:t xml:space="preserve"> Повышать педагогическое </w:t>
            </w:r>
            <w:r w:rsidR="00A872B3" w:rsidRPr="00AB3D24">
              <w:lastRenderedPageBreak/>
              <w:t>мастерство педагогов и качество работы</w:t>
            </w:r>
          </w:p>
        </w:tc>
      </w:tr>
      <w:tr w:rsidR="00AB3D24" w:rsidRPr="00AB3D24" w:rsidTr="00630F44">
        <w:trPr>
          <w:trHeight w:val="840"/>
        </w:trPr>
        <w:tc>
          <w:tcPr>
            <w:tcW w:w="1793" w:type="dxa"/>
            <w:tcBorders>
              <w:top w:val="single" w:sz="6" w:space="0" w:color="auto"/>
              <w:left w:val="single" w:sz="6" w:space="0" w:color="auto"/>
              <w:bottom w:val="single" w:sz="6" w:space="0" w:color="auto"/>
              <w:right w:val="single" w:sz="6" w:space="0" w:color="auto"/>
            </w:tcBorders>
            <w:vAlign w:val="center"/>
          </w:tcPr>
          <w:p w:rsidR="003E3F8C" w:rsidRPr="00AB3D24" w:rsidRDefault="003E3F8C" w:rsidP="00CB5E29">
            <w:pPr>
              <w:widowControl w:val="0"/>
              <w:tabs>
                <w:tab w:val="left" w:pos="1735"/>
              </w:tabs>
              <w:autoSpaceDE w:val="0"/>
              <w:autoSpaceDN w:val="0"/>
              <w:adjustRightInd w:val="0"/>
              <w:ind w:left="34" w:right="-158"/>
              <w:rPr>
                <w:rFonts w:ascii="Times New Roman CYR" w:hAnsi="Times New Roman CYR" w:cs="Times New Roman CYR"/>
              </w:rPr>
            </w:pPr>
            <w:r w:rsidRPr="00AB3D24">
              <w:rPr>
                <w:rFonts w:ascii="Times New Roman CYR" w:hAnsi="Times New Roman CYR" w:cs="Times New Roman CYR"/>
                <w:b/>
              </w:rPr>
              <w:lastRenderedPageBreak/>
              <w:t>Фронтальный контроль</w:t>
            </w:r>
            <w:r w:rsidRPr="00AB3D24">
              <w:rPr>
                <w:rFonts w:ascii="Times New Roman CYR" w:hAnsi="Times New Roman CYR" w:cs="Times New Roman CYR"/>
              </w:rPr>
              <w:t xml:space="preserve"> в подготовительных  к школе  группах</w:t>
            </w:r>
          </w:p>
        </w:tc>
        <w:tc>
          <w:tcPr>
            <w:tcW w:w="2028" w:type="dxa"/>
            <w:tcBorders>
              <w:top w:val="single" w:sz="6" w:space="0" w:color="auto"/>
              <w:left w:val="single" w:sz="6" w:space="0" w:color="auto"/>
              <w:bottom w:val="single" w:sz="6" w:space="0" w:color="auto"/>
              <w:right w:val="single" w:sz="6" w:space="0" w:color="auto"/>
            </w:tcBorders>
            <w:vAlign w:val="center"/>
          </w:tcPr>
          <w:p w:rsidR="003E3F8C" w:rsidRPr="00AB3D24" w:rsidRDefault="003E3F8C" w:rsidP="00AB3D24">
            <w:pPr>
              <w:widowControl w:val="0"/>
              <w:autoSpaceDE w:val="0"/>
              <w:autoSpaceDN w:val="0"/>
              <w:adjustRightInd w:val="0"/>
              <w:ind w:right="-114"/>
              <w:rPr>
                <w:rFonts w:ascii="Times New Roman CYR" w:hAnsi="Times New Roman CYR" w:cs="Times New Roman CYR"/>
                <w:bCs/>
              </w:rPr>
            </w:pPr>
            <w:r w:rsidRPr="00AB3D24">
              <w:rPr>
                <w:rFonts w:ascii="Times New Roman CYR" w:hAnsi="Times New Roman CYR" w:cs="Times New Roman CYR"/>
                <w:bCs/>
              </w:rPr>
              <w:t>Изучение состояния о</w:t>
            </w:r>
            <w:r w:rsidR="00AB3D24" w:rsidRPr="00AB3D24">
              <w:rPr>
                <w:rFonts w:ascii="Times New Roman CYR" w:hAnsi="Times New Roman CYR" w:cs="Times New Roman CYR"/>
                <w:bCs/>
              </w:rPr>
              <w:t>бразовательной работы в подготовительных к школе группах</w:t>
            </w:r>
          </w:p>
        </w:tc>
        <w:tc>
          <w:tcPr>
            <w:tcW w:w="6527" w:type="dxa"/>
            <w:tcBorders>
              <w:top w:val="single" w:sz="6" w:space="0" w:color="auto"/>
              <w:left w:val="single" w:sz="6" w:space="0" w:color="auto"/>
              <w:bottom w:val="single" w:sz="6" w:space="0" w:color="auto"/>
              <w:right w:val="single" w:sz="6" w:space="0" w:color="auto"/>
            </w:tcBorders>
          </w:tcPr>
          <w:p w:rsidR="003E3F8C" w:rsidRPr="00AB3D24" w:rsidRDefault="003E3F8C" w:rsidP="00630F44">
            <w:pPr>
              <w:shd w:val="clear" w:color="auto" w:fill="FFFFFF"/>
              <w:jc w:val="both"/>
              <w:rPr>
                <w:rFonts w:ascii="Times New Roman CYR" w:hAnsi="Times New Roman CYR" w:cs="Times New Roman CYR"/>
              </w:rPr>
            </w:pPr>
            <w:r w:rsidRPr="00AB3D24">
              <w:t>Оценены профессиональные умения воспитателей; эффективность используемых методов и приёмов работы с детьми</w:t>
            </w:r>
            <w:r w:rsidR="001402B4">
              <w:t xml:space="preserve"> в подготовительных группах</w:t>
            </w:r>
            <w:r w:rsidR="00D10AB5">
              <w:t xml:space="preserve">. </w:t>
            </w:r>
            <w:r w:rsidRPr="00AB3D24">
              <w:rPr>
                <w:rFonts w:ascii="Times New Roman CYR" w:hAnsi="Times New Roman CYR" w:cs="Times New Roman CYR"/>
              </w:rPr>
              <w:t>Осуществлялось психолого-педагогическое обследование детей подготовительных к школе групп на предмет мотивационной готовности детей к обучению в школе</w:t>
            </w:r>
            <w:r w:rsidR="001402B4">
              <w:rPr>
                <w:rFonts w:ascii="Times New Roman CYR" w:hAnsi="Times New Roman CYR" w:cs="Times New Roman CYR"/>
              </w:rPr>
              <w:t xml:space="preserve"> </w:t>
            </w:r>
            <w:r w:rsidR="001402B4" w:rsidRPr="006E6511">
              <w:rPr>
                <w:rFonts w:ascii="Times New Roman CYR" w:hAnsi="Times New Roman CYR" w:cs="Times New Roman CYR"/>
                <w:b/>
              </w:rPr>
              <w:t>(Мира,33А, Филиал №2)</w:t>
            </w:r>
            <w:r w:rsidRPr="006E6511">
              <w:rPr>
                <w:rFonts w:ascii="Times New Roman CYR" w:hAnsi="Times New Roman CYR" w:cs="Times New Roman CYR"/>
                <w:b/>
              </w:rPr>
              <w:t>.</w:t>
            </w:r>
          </w:p>
        </w:tc>
        <w:tc>
          <w:tcPr>
            <w:tcW w:w="2835" w:type="dxa"/>
            <w:tcBorders>
              <w:top w:val="single" w:sz="6" w:space="0" w:color="auto"/>
              <w:left w:val="single" w:sz="6" w:space="0" w:color="auto"/>
              <w:bottom w:val="single" w:sz="6" w:space="0" w:color="auto"/>
              <w:right w:val="single" w:sz="6" w:space="0" w:color="auto"/>
            </w:tcBorders>
          </w:tcPr>
          <w:p w:rsidR="003E3F8C" w:rsidRPr="00AB3D24" w:rsidRDefault="003E3F8C" w:rsidP="00B11B2E">
            <w:pPr>
              <w:widowControl w:val="0"/>
              <w:autoSpaceDE w:val="0"/>
              <w:autoSpaceDN w:val="0"/>
              <w:adjustRightInd w:val="0"/>
              <w:rPr>
                <w:rFonts w:ascii="Times New Roman CYR" w:hAnsi="Times New Roman CYR" w:cs="Times New Roman CYR"/>
              </w:rPr>
            </w:pPr>
            <w:r w:rsidRPr="00AB3D24">
              <w:rPr>
                <w:rFonts w:ascii="Times New Roman CYR" w:hAnsi="Times New Roman CYR" w:cs="Times New Roman CYR"/>
              </w:rPr>
              <w:t>Воспитатели выполнили рекомендации в срок.</w:t>
            </w:r>
          </w:p>
        </w:tc>
        <w:tc>
          <w:tcPr>
            <w:tcW w:w="2551" w:type="dxa"/>
            <w:tcBorders>
              <w:top w:val="single" w:sz="6" w:space="0" w:color="auto"/>
              <w:left w:val="single" w:sz="6" w:space="0" w:color="auto"/>
              <w:bottom w:val="single" w:sz="6" w:space="0" w:color="auto"/>
              <w:right w:val="single" w:sz="6" w:space="0" w:color="auto"/>
            </w:tcBorders>
          </w:tcPr>
          <w:p w:rsidR="003E3F8C" w:rsidRPr="00AB3D24" w:rsidRDefault="003E3F8C" w:rsidP="000D5253">
            <w:pPr>
              <w:widowControl w:val="0"/>
              <w:autoSpaceDE w:val="0"/>
              <w:autoSpaceDN w:val="0"/>
              <w:adjustRightInd w:val="0"/>
              <w:rPr>
                <w:rFonts w:ascii="Times New Roman CYR" w:hAnsi="Times New Roman CYR" w:cs="Times New Roman CYR"/>
              </w:rPr>
            </w:pPr>
            <w:r w:rsidRPr="00AB3D24">
              <w:rPr>
                <w:rFonts w:ascii="Times New Roman CYR" w:hAnsi="Times New Roman CYR" w:cs="Times New Roman CYR"/>
              </w:rPr>
              <w:t>Осуществлять фронтальный контроль в подготовительных к школе группах по плану</w:t>
            </w:r>
            <w:r w:rsidR="000D5253" w:rsidRPr="00AB3D24">
              <w:rPr>
                <w:rFonts w:ascii="Times New Roman CYR" w:hAnsi="Times New Roman CYR" w:cs="Times New Roman CYR"/>
              </w:rPr>
              <w:t>.</w:t>
            </w:r>
          </w:p>
        </w:tc>
      </w:tr>
      <w:tr w:rsidR="00143272" w:rsidRPr="00143272" w:rsidTr="00630F44">
        <w:trPr>
          <w:trHeight w:val="1865"/>
        </w:trPr>
        <w:tc>
          <w:tcPr>
            <w:tcW w:w="1793" w:type="dxa"/>
            <w:tcBorders>
              <w:top w:val="single" w:sz="6" w:space="0" w:color="auto"/>
              <w:left w:val="single" w:sz="6" w:space="0" w:color="auto"/>
              <w:bottom w:val="single" w:sz="6" w:space="0" w:color="auto"/>
              <w:right w:val="single" w:sz="6" w:space="0" w:color="auto"/>
            </w:tcBorders>
          </w:tcPr>
          <w:p w:rsidR="00AB3D24" w:rsidRPr="00143272" w:rsidRDefault="00AB3D24" w:rsidP="00CB5E29">
            <w:pPr>
              <w:widowControl w:val="0"/>
              <w:tabs>
                <w:tab w:val="left" w:pos="1577"/>
              </w:tabs>
              <w:autoSpaceDE w:val="0"/>
              <w:autoSpaceDN w:val="0"/>
              <w:adjustRightInd w:val="0"/>
              <w:ind w:left="34" w:right="-158"/>
              <w:rPr>
                <w:rFonts w:ascii="Times New Roman CYR" w:hAnsi="Times New Roman CYR" w:cs="Times New Roman CYR"/>
                <w:b/>
              </w:rPr>
            </w:pPr>
            <w:r w:rsidRPr="00143272">
              <w:rPr>
                <w:rFonts w:ascii="Times New Roman CYR" w:hAnsi="Times New Roman CYR" w:cs="Times New Roman CYR"/>
                <w:b/>
              </w:rPr>
              <w:t>Тематический контроль</w:t>
            </w:r>
          </w:p>
        </w:tc>
        <w:tc>
          <w:tcPr>
            <w:tcW w:w="2028" w:type="dxa"/>
            <w:tcBorders>
              <w:top w:val="single" w:sz="6" w:space="0" w:color="auto"/>
              <w:left w:val="single" w:sz="6" w:space="0" w:color="auto"/>
              <w:bottom w:val="single" w:sz="6" w:space="0" w:color="auto"/>
              <w:right w:val="single" w:sz="6" w:space="0" w:color="auto"/>
            </w:tcBorders>
          </w:tcPr>
          <w:p w:rsidR="00AB3D24" w:rsidRPr="00143272" w:rsidRDefault="00AB3D24" w:rsidP="00AB3D24">
            <w:pPr>
              <w:widowControl w:val="0"/>
              <w:autoSpaceDE w:val="0"/>
              <w:autoSpaceDN w:val="0"/>
              <w:adjustRightInd w:val="0"/>
              <w:rPr>
                <w:rFonts w:ascii="Times New Roman CYR" w:hAnsi="Times New Roman CYR" w:cs="Times New Roman CYR"/>
                <w:bCs/>
                <w:iCs/>
              </w:rPr>
            </w:pPr>
            <w:r w:rsidRPr="00143272">
              <w:rPr>
                <w:rFonts w:ascii="Times New Roman CYR" w:hAnsi="Times New Roman CYR" w:cs="Times New Roman CYR"/>
                <w:bCs/>
                <w:iCs/>
              </w:rPr>
              <w:t>1</w:t>
            </w:r>
            <w:r w:rsidR="00DF50A5" w:rsidRPr="00143272">
              <w:rPr>
                <w:rFonts w:ascii="Times New Roman CYR" w:hAnsi="Times New Roman CYR" w:cs="Times New Roman CYR"/>
                <w:bCs/>
                <w:iCs/>
              </w:rPr>
              <w:t>.</w:t>
            </w:r>
            <w:r w:rsidRPr="00143272">
              <w:rPr>
                <w:bCs/>
              </w:rPr>
              <w:t xml:space="preserve"> </w:t>
            </w:r>
            <w:r w:rsidR="00A63F16" w:rsidRPr="003A38B3">
              <w:rPr>
                <w:bCs/>
              </w:rPr>
              <w:t>Изучение состояния образовательной работы по организации изобразительной деятельности (рисованию).</w:t>
            </w:r>
          </w:p>
          <w:p w:rsidR="00AB3D24" w:rsidRPr="00143272" w:rsidRDefault="00AB3D24" w:rsidP="00AB3D24">
            <w:pPr>
              <w:widowControl w:val="0"/>
              <w:autoSpaceDE w:val="0"/>
              <w:autoSpaceDN w:val="0"/>
              <w:adjustRightInd w:val="0"/>
              <w:rPr>
                <w:rFonts w:ascii="Times New Roman CYR" w:hAnsi="Times New Roman CYR" w:cs="Times New Roman CYR"/>
                <w:bCs/>
                <w:iCs/>
              </w:rPr>
            </w:pPr>
          </w:p>
          <w:p w:rsidR="00AB3D24" w:rsidRPr="00143272" w:rsidRDefault="00AB3D24" w:rsidP="00AB3D24">
            <w:pPr>
              <w:widowControl w:val="0"/>
              <w:autoSpaceDE w:val="0"/>
              <w:autoSpaceDN w:val="0"/>
              <w:adjustRightInd w:val="0"/>
              <w:rPr>
                <w:rFonts w:ascii="Times New Roman CYR" w:hAnsi="Times New Roman CYR" w:cs="Times New Roman CYR"/>
                <w:bCs/>
                <w:iCs/>
              </w:rPr>
            </w:pPr>
          </w:p>
          <w:p w:rsidR="00AB3D24" w:rsidRDefault="00AB3D24" w:rsidP="00AB3D24">
            <w:pPr>
              <w:widowControl w:val="0"/>
              <w:autoSpaceDE w:val="0"/>
              <w:autoSpaceDN w:val="0"/>
              <w:adjustRightInd w:val="0"/>
              <w:rPr>
                <w:rFonts w:ascii="Times New Roman CYR" w:hAnsi="Times New Roman CYR" w:cs="Times New Roman CYR"/>
                <w:bCs/>
                <w:iCs/>
              </w:rPr>
            </w:pPr>
          </w:p>
          <w:p w:rsidR="00A63F16" w:rsidRDefault="00A63F16" w:rsidP="00AB3D24">
            <w:pPr>
              <w:widowControl w:val="0"/>
              <w:autoSpaceDE w:val="0"/>
              <w:autoSpaceDN w:val="0"/>
              <w:adjustRightInd w:val="0"/>
              <w:rPr>
                <w:rFonts w:ascii="Times New Roman CYR" w:hAnsi="Times New Roman CYR" w:cs="Times New Roman CYR"/>
                <w:bCs/>
                <w:iCs/>
              </w:rPr>
            </w:pPr>
          </w:p>
          <w:p w:rsidR="00A63F16" w:rsidRDefault="00A63F16" w:rsidP="00AB3D24">
            <w:pPr>
              <w:widowControl w:val="0"/>
              <w:autoSpaceDE w:val="0"/>
              <w:autoSpaceDN w:val="0"/>
              <w:adjustRightInd w:val="0"/>
              <w:rPr>
                <w:rFonts w:ascii="Times New Roman CYR" w:hAnsi="Times New Roman CYR" w:cs="Times New Roman CYR"/>
                <w:bCs/>
                <w:iCs/>
              </w:rPr>
            </w:pPr>
          </w:p>
          <w:p w:rsidR="00A63F16" w:rsidRDefault="00A63F16" w:rsidP="00AB3D24">
            <w:pPr>
              <w:widowControl w:val="0"/>
              <w:autoSpaceDE w:val="0"/>
              <w:autoSpaceDN w:val="0"/>
              <w:adjustRightInd w:val="0"/>
              <w:rPr>
                <w:rFonts w:ascii="Times New Roman CYR" w:hAnsi="Times New Roman CYR" w:cs="Times New Roman CYR"/>
                <w:bCs/>
                <w:iCs/>
              </w:rPr>
            </w:pPr>
          </w:p>
          <w:p w:rsidR="00A63F16" w:rsidRDefault="00A63F16" w:rsidP="00AB3D24">
            <w:pPr>
              <w:widowControl w:val="0"/>
              <w:autoSpaceDE w:val="0"/>
              <w:autoSpaceDN w:val="0"/>
              <w:adjustRightInd w:val="0"/>
              <w:rPr>
                <w:rFonts w:ascii="Times New Roman CYR" w:hAnsi="Times New Roman CYR" w:cs="Times New Roman CYR"/>
                <w:bCs/>
                <w:iCs/>
              </w:rPr>
            </w:pPr>
          </w:p>
          <w:p w:rsidR="00AB3D24" w:rsidRPr="001402B4" w:rsidRDefault="00AB3D24" w:rsidP="00AB3D24">
            <w:pPr>
              <w:widowControl w:val="0"/>
              <w:autoSpaceDE w:val="0"/>
              <w:autoSpaceDN w:val="0"/>
              <w:adjustRightInd w:val="0"/>
              <w:ind w:left="3119"/>
              <w:rPr>
                <w:rFonts w:ascii="Times New Roman CYR" w:hAnsi="Times New Roman CYR" w:cs="Times New Roman CYR"/>
                <w:b/>
                <w:bCs/>
                <w:color w:val="FF0000"/>
              </w:rPr>
            </w:pPr>
          </w:p>
          <w:p w:rsidR="00AB3D24" w:rsidRPr="00143272" w:rsidRDefault="00AB3D24" w:rsidP="00AB3D24">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0D5253">
            <w:pPr>
              <w:widowControl w:val="0"/>
              <w:autoSpaceDE w:val="0"/>
              <w:autoSpaceDN w:val="0"/>
              <w:adjustRightInd w:val="0"/>
              <w:ind w:left="113" w:right="113"/>
              <w:rPr>
                <w:rFonts w:ascii="Times New Roman CYR" w:hAnsi="Times New Roman CYR" w:cs="Times New Roman CYR"/>
              </w:rPr>
            </w:pPr>
          </w:p>
          <w:p w:rsidR="00AB3D24" w:rsidRPr="00143272" w:rsidRDefault="00AB3D24" w:rsidP="00AB3D24">
            <w:pPr>
              <w:widowControl w:val="0"/>
              <w:autoSpaceDE w:val="0"/>
              <w:autoSpaceDN w:val="0"/>
              <w:adjustRightInd w:val="0"/>
              <w:ind w:right="-114"/>
              <w:rPr>
                <w:rFonts w:ascii="Times New Roman CYR" w:hAnsi="Times New Roman CYR" w:cs="Times New Roman CYR"/>
              </w:rPr>
            </w:pPr>
          </w:p>
        </w:tc>
        <w:tc>
          <w:tcPr>
            <w:tcW w:w="6527" w:type="dxa"/>
            <w:tcBorders>
              <w:top w:val="single" w:sz="6" w:space="0" w:color="auto"/>
              <w:left w:val="single" w:sz="6" w:space="0" w:color="auto"/>
              <w:bottom w:val="single" w:sz="6" w:space="0" w:color="auto"/>
              <w:right w:val="single" w:sz="6" w:space="0" w:color="auto"/>
            </w:tcBorders>
          </w:tcPr>
          <w:p w:rsidR="00630F44" w:rsidRPr="00143272" w:rsidRDefault="00630F44" w:rsidP="00630F44">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lastRenderedPageBreak/>
              <w:t>Контроль выявил:</w:t>
            </w:r>
          </w:p>
          <w:p w:rsidR="00630F44" w:rsidRPr="00630F44" w:rsidRDefault="00630F44" w:rsidP="00630F44">
            <w:pPr>
              <w:widowControl w:val="0"/>
              <w:autoSpaceDE w:val="0"/>
              <w:autoSpaceDN w:val="0"/>
              <w:adjustRightInd w:val="0"/>
              <w:jc w:val="both"/>
              <w:rPr>
                <w:bCs/>
              </w:rPr>
            </w:pPr>
            <w:r w:rsidRPr="00630F44">
              <w:rPr>
                <w:rFonts w:ascii="Times New Roman CYR" w:hAnsi="Times New Roman CYR" w:cs="Times New Roman CYR"/>
              </w:rPr>
              <w:t xml:space="preserve">Во всех группах ДОУ создаются условия для </w:t>
            </w:r>
            <w:r w:rsidRPr="00630F44">
              <w:rPr>
                <w:bCs/>
              </w:rPr>
              <w:t xml:space="preserve"> изобразительной деятельности детей (рисования)</w:t>
            </w:r>
            <w:r w:rsidRPr="00630F44">
              <w:rPr>
                <w:rFonts w:ascii="Times New Roman CYR" w:hAnsi="Times New Roman CYR" w:cs="Times New Roman CYR"/>
              </w:rPr>
              <w:t xml:space="preserve">. Оборудованы уголки рисования с разнообразным материалом и пособиями в соответствии с возрастом детей. Выявлены недостатки в оснащении уголков в группах. Планирование изобразительной деятельности осуществляется регулярно. Содержание работы с детьми соответствует возрастным особенностям детей, реализуемой программе. Воспитатели активно взаимодействуют с родителями (законными представителями)  по повышению их педагогической грамотности  </w:t>
            </w:r>
            <w:r w:rsidRPr="00630F44">
              <w:rPr>
                <w:bCs/>
              </w:rPr>
              <w:t>по вопросу  организации изобразительной деятельности (рисования) детей.</w:t>
            </w:r>
          </w:p>
          <w:p w:rsidR="00AB3D24" w:rsidRPr="00143272" w:rsidRDefault="00AB3D24" w:rsidP="00AB3D24">
            <w:pPr>
              <w:widowControl w:val="0"/>
              <w:autoSpaceDE w:val="0"/>
              <w:autoSpaceDN w:val="0"/>
              <w:adjustRightInd w:val="0"/>
              <w:jc w:val="both"/>
            </w:pPr>
            <w:r w:rsidRPr="00143272">
              <w:rPr>
                <w:shd w:val="clear" w:color="auto" w:fill="FFFFFF"/>
              </w:rPr>
              <w:t>Проведена работа по обобщению и распространение опыта работы по данному  направлению.</w:t>
            </w:r>
          </w:p>
          <w:p w:rsidR="00AB3D24" w:rsidRPr="00143272" w:rsidRDefault="00AB3D24" w:rsidP="00AB3D24">
            <w:pPr>
              <w:widowControl w:val="0"/>
              <w:autoSpaceDE w:val="0"/>
              <w:autoSpaceDN w:val="0"/>
              <w:adjustRightInd w:val="0"/>
              <w:rPr>
                <w:rFonts w:ascii="Times New Roman CYR" w:hAnsi="Times New Roman CYR" w:cs="Times New Roman CYR"/>
              </w:rPr>
            </w:pPr>
          </w:p>
          <w:p w:rsidR="00AB3D24" w:rsidRPr="00143272" w:rsidRDefault="00AB3D24" w:rsidP="00630F44">
            <w:pPr>
              <w:widowControl w:val="0"/>
              <w:tabs>
                <w:tab w:val="left" w:pos="720"/>
              </w:tabs>
              <w:autoSpaceDE w:val="0"/>
              <w:autoSpaceDN w:val="0"/>
              <w:adjustRightInd w:val="0"/>
              <w:jc w:val="both"/>
              <w:rPr>
                <w:rFonts w:ascii="Times New Roman CYR" w:hAnsi="Times New Roman CYR" w:cs="Times New Roman CYR"/>
              </w:rPr>
            </w:pPr>
          </w:p>
        </w:tc>
        <w:tc>
          <w:tcPr>
            <w:tcW w:w="2835" w:type="dxa"/>
            <w:tcBorders>
              <w:top w:val="single" w:sz="6" w:space="0" w:color="auto"/>
              <w:left w:val="single" w:sz="6" w:space="0" w:color="auto"/>
              <w:bottom w:val="single" w:sz="6" w:space="0" w:color="auto"/>
              <w:right w:val="single" w:sz="6" w:space="0" w:color="auto"/>
            </w:tcBorders>
          </w:tcPr>
          <w:p w:rsidR="00AB3D24" w:rsidRPr="00143272" w:rsidRDefault="00AB3D24" w:rsidP="00106458">
            <w:pPr>
              <w:widowControl w:val="0"/>
              <w:autoSpaceDE w:val="0"/>
              <w:autoSpaceDN w:val="0"/>
              <w:adjustRightInd w:val="0"/>
            </w:pPr>
            <w:r w:rsidRPr="00143272">
              <w:rPr>
                <w:shd w:val="clear" w:color="auto" w:fill="FFFFFF"/>
              </w:rPr>
              <w:t>Оказана методическая и практическая помощь педагогам. </w:t>
            </w:r>
          </w:p>
          <w:p w:rsidR="00AB3D24" w:rsidRPr="00143272" w:rsidRDefault="00AB3D24" w:rsidP="00106458">
            <w:pPr>
              <w:widowControl w:val="0"/>
              <w:autoSpaceDE w:val="0"/>
              <w:autoSpaceDN w:val="0"/>
              <w:adjustRightInd w:val="0"/>
              <w:rPr>
                <w:rFonts w:ascii="Times New Roman CYR" w:hAnsi="Times New Roman CYR" w:cs="Times New Roman CYR"/>
              </w:rPr>
            </w:pPr>
          </w:p>
          <w:p w:rsidR="00AB3D24" w:rsidRPr="00143272" w:rsidRDefault="00AB3D24" w:rsidP="00106458">
            <w:pPr>
              <w:widowControl w:val="0"/>
              <w:autoSpaceDE w:val="0"/>
              <w:autoSpaceDN w:val="0"/>
              <w:adjustRightInd w:val="0"/>
              <w:rPr>
                <w:rFonts w:ascii="Times New Roman CYR" w:hAnsi="Times New Roman CYR" w:cs="Times New Roman CYR"/>
                <w:b/>
                <w:bCs/>
              </w:rPr>
            </w:pPr>
            <w:r w:rsidRPr="00143272">
              <w:rPr>
                <w:rFonts w:ascii="Times New Roman CYR" w:hAnsi="Times New Roman CYR" w:cs="Times New Roman CYR"/>
              </w:rPr>
              <w:t>Воспитатели выполнили рекомендации, устранив тем самым причины и факторы, определяющие недостаточно эффективную работу по организации образовательного процесса.</w:t>
            </w:r>
          </w:p>
          <w:p w:rsidR="00AB3D24" w:rsidRPr="00143272" w:rsidRDefault="00AB3D24" w:rsidP="00630F44">
            <w:pPr>
              <w:rPr>
                <w:rFonts w:ascii="Times New Roman CYR" w:hAnsi="Times New Roman CYR" w:cs="Times New Roman CYR"/>
              </w:rPr>
            </w:pPr>
          </w:p>
        </w:tc>
        <w:tc>
          <w:tcPr>
            <w:tcW w:w="2551" w:type="dxa"/>
            <w:tcBorders>
              <w:top w:val="single" w:sz="6" w:space="0" w:color="auto"/>
              <w:left w:val="single" w:sz="6" w:space="0" w:color="auto"/>
              <w:bottom w:val="single" w:sz="6" w:space="0" w:color="auto"/>
              <w:right w:val="single" w:sz="6" w:space="0" w:color="auto"/>
            </w:tcBorders>
          </w:tcPr>
          <w:p w:rsidR="00630F44" w:rsidRPr="00630F44" w:rsidRDefault="00630F44" w:rsidP="00630F44">
            <w:pPr>
              <w:widowControl w:val="0"/>
              <w:autoSpaceDE w:val="0"/>
              <w:autoSpaceDN w:val="0"/>
              <w:adjustRightInd w:val="0"/>
              <w:rPr>
                <w:shd w:val="clear" w:color="auto" w:fill="FFFFFF"/>
              </w:rPr>
            </w:pPr>
            <w:r w:rsidRPr="00630F44">
              <w:rPr>
                <w:shd w:val="clear" w:color="auto" w:fill="FFFFFF"/>
              </w:rPr>
              <w:t>Пополнить уголки изобразительной деятельности дидактическими и наглядными пособиями.</w:t>
            </w:r>
          </w:p>
          <w:p w:rsidR="00630F44" w:rsidRPr="00630F44" w:rsidRDefault="00630F44" w:rsidP="00630F44">
            <w:pPr>
              <w:widowControl w:val="0"/>
              <w:autoSpaceDE w:val="0"/>
              <w:autoSpaceDN w:val="0"/>
              <w:adjustRightInd w:val="0"/>
              <w:rPr>
                <w:rFonts w:ascii="Times New Roman CYR" w:hAnsi="Times New Roman CYR" w:cs="Times New Roman CYR"/>
              </w:rPr>
            </w:pPr>
            <w:r w:rsidRPr="00630F44">
              <w:rPr>
                <w:shd w:val="clear" w:color="auto" w:fill="FFFFFF"/>
              </w:rPr>
              <w:t>Осуществлять сотрудничество детей, педагогов и родителей для совершенствования навыков изобразительной деятельности.</w:t>
            </w:r>
          </w:p>
          <w:p w:rsidR="00AB3D24" w:rsidRPr="00143272" w:rsidRDefault="00630F44" w:rsidP="00630F44">
            <w:pPr>
              <w:widowControl w:val="0"/>
              <w:autoSpaceDE w:val="0"/>
              <w:autoSpaceDN w:val="0"/>
              <w:adjustRightInd w:val="0"/>
              <w:rPr>
                <w:rFonts w:ascii="Times New Roman CYR" w:hAnsi="Times New Roman CYR" w:cs="Times New Roman CYR"/>
              </w:rPr>
            </w:pPr>
            <w:r w:rsidRPr="00630F44">
              <w:rPr>
                <w:rFonts w:ascii="Times New Roman CYR" w:hAnsi="Times New Roman CYR" w:cs="Times New Roman CYR"/>
              </w:rPr>
              <w:t>Контроль дал</w:t>
            </w:r>
            <w:r w:rsidRPr="00143272">
              <w:rPr>
                <w:rFonts w:ascii="Times New Roman CYR" w:hAnsi="Times New Roman CYR" w:cs="Times New Roman CYR"/>
              </w:rPr>
              <w:t xml:space="preserve"> положительный эффект, поскольку, проанализировав причины недостатков, наметив и впоследствии устранив их, </w:t>
            </w:r>
            <w:r w:rsidRPr="00143272">
              <w:rPr>
                <w:rFonts w:ascii="Times New Roman CYR" w:hAnsi="Times New Roman CYR" w:cs="Times New Roman CYR"/>
              </w:rPr>
              <w:lastRenderedPageBreak/>
              <w:t>повысился уровень организации образовательного процесса.</w:t>
            </w:r>
          </w:p>
        </w:tc>
      </w:tr>
      <w:tr w:rsidR="00630F44" w:rsidRPr="00143272" w:rsidTr="00630F44">
        <w:trPr>
          <w:trHeight w:val="1865"/>
        </w:trPr>
        <w:tc>
          <w:tcPr>
            <w:tcW w:w="1793" w:type="dxa"/>
            <w:tcBorders>
              <w:top w:val="single" w:sz="6" w:space="0" w:color="auto"/>
              <w:left w:val="single" w:sz="6" w:space="0" w:color="auto"/>
              <w:bottom w:val="single" w:sz="6" w:space="0" w:color="auto"/>
              <w:right w:val="single" w:sz="6" w:space="0" w:color="auto"/>
            </w:tcBorders>
          </w:tcPr>
          <w:p w:rsidR="00630F44" w:rsidRPr="00143272" w:rsidRDefault="00630F44" w:rsidP="00CB5E29">
            <w:pPr>
              <w:widowControl w:val="0"/>
              <w:tabs>
                <w:tab w:val="left" w:pos="1577"/>
              </w:tabs>
              <w:autoSpaceDE w:val="0"/>
              <w:autoSpaceDN w:val="0"/>
              <w:adjustRightInd w:val="0"/>
              <w:ind w:left="34" w:right="-158"/>
              <w:rPr>
                <w:rFonts w:ascii="Times New Roman CYR" w:hAnsi="Times New Roman CYR" w:cs="Times New Roman CYR"/>
                <w:b/>
              </w:rPr>
            </w:pPr>
          </w:p>
        </w:tc>
        <w:tc>
          <w:tcPr>
            <w:tcW w:w="2028" w:type="dxa"/>
            <w:tcBorders>
              <w:top w:val="single" w:sz="6" w:space="0" w:color="auto"/>
              <w:left w:val="single" w:sz="6" w:space="0" w:color="auto"/>
              <w:bottom w:val="single" w:sz="6" w:space="0" w:color="auto"/>
              <w:right w:val="single" w:sz="6" w:space="0" w:color="auto"/>
            </w:tcBorders>
          </w:tcPr>
          <w:p w:rsidR="00630F44" w:rsidRPr="003A38B3" w:rsidRDefault="00630F44" w:rsidP="00630F44">
            <w:pPr>
              <w:widowControl w:val="0"/>
              <w:autoSpaceDE w:val="0"/>
              <w:autoSpaceDN w:val="0"/>
              <w:adjustRightInd w:val="0"/>
              <w:rPr>
                <w:rFonts w:ascii="Times New Roman CYR" w:hAnsi="Times New Roman CYR" w:cs="Times New Roman CYR"/>
                <w:bCs/>
                <w:iCs/>
                <w:color w:val="FF0000"/>
              </w:rPr>
            </w:pPr>
            <w:r w:rsidRPr="003A38B3">
              <w:rPr>
                <w:rFonts w:ascii="Times New Roman CYR" w:hAnsi="Times New Roman CYR" w:cs="Times New Roman CYR"/>
                <w:bCs/>
                <w:iCs/>
              </w:rPr>
              <w:t>2.</w:t>
            </w:r>
            <w:r w:rsidRPr="003A38B3">
              <w:rPr>
                <w:bCs/>
              </w:rPr>
              <w:t xml:space="preserve"> Изучение состояния образовательной работы по формированию основ патриотического воспитания в процессе использования разных форм работы с детьми.</w:t>
            </w:r>
          </w:p>
          <w:p w:rsidR="00630F44" w:rsidRPr="00143272" w:rsidRDefault="00630F44" w:rsidP="00AB3D24">
            <w:pPr>
              <w:widowControl w:val="0"/>
              <w:autoSpaceDE w:val="0"/>
              <w:autoSpaceDN w:val="0"/>
              <w:adjustRightInd w:val="0"/>
              <w:rPr>
                <w:rFonts w:ascii="Times New Roman CYR" w:hAnsi="Times New Roman CYR" w:cs="Times New Roman CYR"/>
                <w:bCs/>
                <w:iCs/>
              </w:rPr>
            </w:pPr>
          </w:p>
        </w:tc>
        <w:tc>
          <w:tcPr>
            <w:tcW w:w="6527" w:type="dxa"/>
            <w:tcBorders>
              <w:top w:val="single" w:sz="6" w:space="0" w:color="auto"/>
              <w:left w:val="single" w:sz="6" w:space="0" w:color="auto"/>
              <w:bottom w:val="single" w:sz="6" w:space="0" w:color="auto"/>
              <w:right w:val="single" w:sz="6" w:space="0" w:color="auto"/>
            </w:tcBorders>
          </w:tcPr>
          <w:p w:rsidR="00630F44" w:rsidRPr="00143272" w:rsidRDefault="00630F44" w:rsidP="00630F44">
            <w:pPr>
              <w:widowControl w:val="0"/>
              <w:autoSpaceDE w:val="0"/>
              <w:autoSpaceDN w:val="0"/>
              <w:adjustRightInd w:val="0"/>
            </w:pPr>
            <w:r w:rsidRPr="00143272">
              <w:rPr>
                <w:rFonts w:ascii="Times New Roman CYR" w:hAnsi="Times New Roman CYR" w:cs="Times New Roman CYR"/>
              </w:rPr>
              <w:t>Контроль выявил:</w:t>
            </w:r>
            <w:r w:rsidRPr="00143272">
              <w:t xml:space="preserve"> </w:t>
            </w:r>
          </w:p>
          <w:p w:rsidR="00630F44" w:rsidRPr="00630F44" w:rsidRDefault="00630F44" w:rsidP="00630F44">
            <w:pPr>
              <w:widowControl w:val="0"/>
              <w:autoSpaceDE w:val="0"/>
              <w:autoSpaceDN w:val="0"/>
              <w:adjustRightInd w:val="0"/>
              <w:jc w:val="both"/>
              <w:rPr>
                <w:shd w:val="clear" w:color="auto" w:fill="FFFFFF"/>
              </w:rPr>
            </w:pPr>
            <w:r w:rsidRPr="00630F44">
              <w:t>Работа педагогов ДОУ по данному направлению осуществляется систематически  с учетом  возрастных особенностей детей.</w:t>
            </w:r>
            <w:r w:rsidRPr="00630F44">
              <w:rPr>
                <w:rFonts w:ascii="Times New Roman CYR" w:hAnsi="Times New Roman CYR" w:cs="Times New Roman CYR"/>
              </w:rPr>
              <w:t xml:space="preserve"> В ДОУ оснащается развивающая среда, в группах  оборудованы уголки краеведения. </w:t>
            </w:r>
            <w:r w:rsidRPr="00630F44">
              <w:rPr>
                <w:shd w:val="clear" w:color="auto" w:fill="FFFFFF"/>
              </w:rPr>
              <w:t>Во всех дошкольных группах развивающая среда обеспечивает совместную деятельность педагогов и воспитанников,  а также самостоятельную деятельность детей. Планирование ведется систематически,  используются  разнообразные формы работы с детьми: беседы, рассматривание, дидактические игры, подвижные игры народов Пензенской области, изобразительная деятельность, викторины,  праздники и развлечения с учетом возраста детей. Уделяется внимание взаимодействию с родителями по вопросу патриотического воспитания детей. Выявлены недостатки: методическая литература имеется в полном объеме только в методическом кабинете, группы методической литературой не укомплектованы в полном объеме; необходимо пополнить уголки краеведения в группах дидактическими пособиями по формированию представлений у детей о родном крае в соответствии с возрастными особенностями детей.</w:t>
            </w:r>
          </w:p>
          <w:p w:rsidR="00630F44" w:rsidRPr="00630F44" w:rsidRDefault="00630F44" w:rsidP="00630F44">
            <w:pPr>
              <w:widowControl w:val="0"/>
              <w:autoSpaceDE w:val="0"/>
              <w:autoSpaceDN w:val="0"/>
              <w:adjustRightInd w:val="0"/>
              <w:jc w:val="both"/>
              <w:rPr>
                <w:rFonts w:ascii="Times New Roman CYR" w:hAnsi="Times New Roman CYR" w:cs="Times New Roman CYR"/>
              </w:rPr>
            </w:pPr>
            <w:r w:rsidRPr="00630F44">
              <w:rPr>
                <w:rFonts w:ascii="Times New Roman CYR" w:hAnsi="Times New Roman CYR" w:cs="Times New Roman CYR"/>
                <w:u w:val="single"/>
              </w:rPr>
              <w:t xml:space="preserve">Рекомендации. </w:t>
            </w:r>
          </w:p>
          <w:p w:rsidR="00630F44" w:rsidRPr="00143272" w:rsidRDefault="00630F44" w:rsidP="00630F44">
            <w:pPr>
              <w:widowControl w:val="0"/>
              <w:autoSpaceDE w:val="0"/>
              <w:autoSpaceDN w:val="0"/>
              <w:adjustRightInd w:val="0"/>
              <w:jc w:val="both"/>
              <w:rPr>
                <w:rFonts w:ascii="Times New Roman CYR" w:hAnsi="Times New Roman CYR" w:cs="Times New Roman CYR"/>
              </w:rPr>
            </w:pPr>
            <w:r w:rsidRPr="00630F44">
              <w:rPr>
                <w:rFonts w:ascii="Times New Roman CYR" w:hAnsi="Times New Roman CYR" w:cs="Times New Roman CYR"/>
              </w:rPr>
              <w:t>Пополнить методические уголки в группах методической литературой по краеведению.</w:t>
            </w:r>
            <w:r w:rsidRPr="00630F44">
              <w:rPr>
                <w:rFonts w:ascii="Symbol" w:hAnsi="Symbol" w:cs="Symbol"/>
              </w:rPr>
              <w:t></w:t>
            </w:r>
            <w:r w:rsidRPr="00630F44">
              <w:rPr>
                <w:rFonts w:ascii="Symbol" w:hAnsi="Symbol" w:cs="Symbol"/>
              </w:rPr>
              <w:t></w:t>
            </w:r>
            <w:r w:rsidRPr="00630F44">
              <w:rPr>
                <w:shd w:val="clear" w:color="auto" w:fill="FFFFFF"/>
              </w:rPr>
              <w:t xml:space="preserve"> Пополнить уголки </w:t>
            </w:r>
            <w:r w:rsidRPr="00630F44">
              <w:rPr>
                <w:shd w:val="clear" w:color="auto" w:fill="FFFFFF"/>
              </w:rPr>
              <w:lastRenderedPageBreak/>
              <w:t xml:space="preserve">краеведения </w:t>
            </w:r>
            <w:proofErr w:type="gramStart"/>
            <w:r w:rsidRPr="00630F44">
              <w:rPr>
                <w:shd w:val="clear" w:color="auto" w:fill="FFFFFF"/>
              </w:rPr>
              <w:t>в дошкольных группах дидактическими пособиями по формированию представлений у детей о родном крае в соответствии</w:t>
            </w:r>
            <w:proofErr w:type="gramEnd"/>
            <w:r w:rsidRPr="00630F44">
              <w:rPr>
                <w:shd w:val="clear" w:color="auto" w:fill="FFFFFF"/>
              </w:rPr>
              <w:t xml:space="preserve"> с возрастными особенностями.</w:t>
            </w:r>
          </w:p>
        </w:tc>
        <w:tc>
          <w:tcPr>
            <w:tcW w:w="2835" w:type="dxa"/>
            <w:tcBorders>
              <w:top w:val="single" w:sz="6" w:space="0" w:color="auto"/>
              <w:left w:val="single" w:sz="6" w:space="0" w:color="auto"/>
              <w:bottom w:val="single" w:sz="6" w:space="0" w:color="auto"/>
              <w:right w:val="single" w:sz="6" w:space="0" w:color="auto"/>
            </w:tcBorders>
          </w:tcPr>
          <w:p w:rsidR="00630F44" w:rsidRPr="00143272" w:rsidRDefault="00630F44" w:rsidP="00106458">
            <w:pPr>
              <w:widowControl w:val="0"/>
              <w:autoSpaceDE w:val="0"/>
              <w:autoSpaceDN w:val="0"/>
              <w:adjustRightInd w:val="0"/>
              <w:rPr>
                <w:shd w:val="clear" w:color="auto" w:fill="FFFFFF"/>
              </w:rPr>
            </w:pPr>
            <w:r>
              <w:rPr>
                <w:shd w:val="clear" w:color="auto" w:fill="FFFFFF"/>
              </w:rPr>
              <w:lastRenderedPageBreak/>
              <w:t>Рекомендации контроля выполнены частично.</w:t>
            </w:r>
          </w:p>
        </w:tc>
        <w:tc>
          <w:tcPr>
            <w:tcW w:w="2551" w:type="dxa"/>
            <w:tcBorders>
              <w:top w:val="single" w:sz="6" w:space="0" w:color="auto"/>
              <w:left w:val="single" w:sz="6" w:space="0" w:color="auto"/>
              <w:bottom w:val="single" w:sz="6" w:space="0" w:color="auto"/>
              <w:right w:val="single" w:sz="6" w:space="0" w:color="auto"/>
            </w:tcBorders>
          </w:tcPr>
          <w:p w:rsidR="00630F44" w:rsidRPr="00630F44" w:rsidRDefault="00630F44" w:rsidP="00106458">
            <w:pPr>
              <w:widowControl w:val="0"/>
              <w:autoSpaceDE w:val="0"/>
              <w:autoSpaceDN w:val="0"/>
              <w:adjustRightInd w:val="0"/>
              <w:rPr>
                <w:shd w:val="clear" w:color="auto" w:fill="FFFFFF"/>
              </w:rPr>
            </w:pPr>
            <w:r w:rsidRPr="00630F44">
              <w:rPr>
                <w:shd w:val="clear" w:color="auto" w:fill="FFFFFF"/>
              </w:rPr>
              <w:t>Продолжать работу по оснащению</w:t>
            </w:r>
            <w:r w:rsidRPr="00630F44">
              <w:rPr>
                <w:bCs/>
              </w:rPr>
              <w:t xml:space="preserve">  групп </w:t>
            </w:r>
            <w:r w:rsidRPr="00630F44">
              <w:rPr>
                <w:rFonts w:ascii="Times New Roman CYR" w:hAnsi="Times New Roman CYR" w:cs="Times New Roman CYR"/>
              </w:rPr>
              <w:t>методической литературой по краеведению.</w:t>
            </w:r>
            <w:r w:rsidRPr="00630F44">
              <w:rPr>
                <w:rFonts w:ascii="Symbol" w:hAnsi="Symbol" w:cs="Symbol"/>
              </w:rPr>
              <w:t></w:t>
            </w:r>
          </w:p>
        </w:tc>
      </w:tr>
      <w:tr w:rsidR="003703C2" w:rsidRPr="003703C2" w:rsidTr="00630F44">
        <w:trPr>
          <w:trHeight w:val="565"/>
        </w:trPr>
        <w:tc>
          <w:tcPr>
            <w:tcW w:w="1793" w:type="dxa"/>
            <w:tcBorders>
              <w:top w:val="single" w:sz="6" w:space="0" w:color="auto"/>
              <w:left w:val="single" w:sz="6" w:space="0" w:color="auto"/>
              <w:bottom w:val="single" w:sz="6" w:space="0" w:color="auto"/>
              <w:right w:val="single" w:sz="6" w:space="0" w:color="auto"/>
            </w:tcBorders>
            <w:vAlign w:val="center"/>
          </w:tcPr>
          <w:p w:rsidR="003E3F8C" w:rsidRPr="00AB3D24" w:rsidRDefault="003E3F8C" w:rsidP="003E47E5">
            <w:pPr>
              <w:widowControl w:val="0"/>
              <w:autoSpaceDE w:val="0"/>
              <w:autoSpaceDN w:val="0"/>
              <w:adjustRightInd w:val="0"/>
              <w:ind w:left="113" w:right="113"/>
              <w:rPr>
                <w:rFonts w:ascii="Times New Roman CYR" w:hAnsi="Times New Roman CYR" w:cs="Times New Roman CYR"/>
                <w:b/>
              </w:rPr>
            </w:pPr>
            <w:r w:rsidRPr="00AB3D24">
              <w:rPr>
                <w:rFonts w:ascii="Times New Roman CYR" w:hAnsi="Times New Roman CYR" w:cs="Times New Roman CYR"/>
                <w:b/>
              </w:rPr>
              <w:lastRenderedPageBreak/>
              <w:t>Оперативный контроль</w:t>
            </w:r>
          </w:p>
        </w:tc>
        <w:tc>
          <w:tcPr>
            <w:tcW w:w="8555" w:type="dxa"/>
            <w:gridSpan w:val="2"/>
            <w:tcBorders>
              <w:top w:val="single" w:sz="6" w:space="0" w:color="auto"/>
              <w:left w:val="single" w:sz="6" w:space="0" w:color="auto"/>
              <w:bottom w:val="single" w:sz="6" w:space="0" w:color="auto"/>
              <w:right w:val="single" w:sz="6" w:space="0" w:color="auto"/>
            </w:tcBorders>
            <w:vAlign w:val="center"/>
          </w:tcPr>
          <w:p w:rsidR="003E3F8C" w:rsidRPr="00AB3D24" w:rsidRDefault="003E3F8C" w:rsidP="003E47E5">
            <w:pPr>
              <w:widowControl w:val="0"/>
              <w:autoSpaceDE w:val="0"/>
              <w:autoSpaceDN w:val="0"/>
              <w:adjustRightInd w:val="0"/>
              <w:rPr>
                <w:rFonts w:ascii="Times New Roman CYR" w:hAnsi="Times New Roman CYR" w:cs="Times New Roman CYR"/>
              </w:rPr>
            </w:pPr>
            <w:r w:rsidRPr="00AB3D24">
              <w:rPr>
                <w:rFonts w:ascii="Times New Roman CYR" w:hAnsi="Times New Roman CYR" w:cs="Times New Roman CYR"/>
              </w:rPr>
              <w:t>Данный вид контроля осуществлялся ежемесячно и охватывал все разделы временных требований к содержанию и методам воспитания и обучения, реализуемых в ДОУ. В результате проведенного данного вида контроля можно сделать выводы, что педагогический коллектив серьёзно относится к своим обязанностям, своевременно готовится к рабочему дню, занятиям с детьми, проведению различных мероприятий. В общении с детьми педагоги проявляют уважение к личности каждого ребенка, доброжелательное внимание к нему.</w:t>
            </w:r>
          </w:p>
          <w:p w:rsidR="003E3F8C" w:rsidRPr="00AB3D24" w:rsidRDefault="003E3F8C" w:rsidP="003E47E5">
            <w:pPr>
              <w:widowControl w:val="0"/>
              <w:autoSpaceDE w:val="0"/>
              <w:autoSpaceDN w:val="0"/>
              <w:adjustRightInd w:val="0"/>
              <w:jc w:val="both"/>
              <w:rPr>
                <w:rFonts w:ascii="Times New Roman CYR" w:hAnsi="Times New Roman CYR" w:cs="Times New Roman CYR"/>
              </w:rPr>
            </w:pPr>
            <w:r w:rsidRPr="00AB3D24">
              <w:rPr>
                <w:rFonts w:ascii="Times New Roman CYR" w:hAnsi="Times New Roman CYR" w:cs="Times New Roman CYR"/>
              </w:rPr>
              <w:t xml:space="preserve">   Большое внимание уделяется развитию культурно-гигиенических навыков, приобщение к труду.</w:t>
            </w:r>
          </w:p>
        </w:tc>
        <w:tc>
          <w:tcPr>
            <w:tcW w:w="2835" w:type="dxa"/>
            <w:tcBorders>
              <w:top w:val="single" w:sz="6" w:space="0" w:color="auto"/>
              <w:left w:val="single" w:sz="6" w:space="0" w:color="auto"/>
              <w:bottom w:val="single" w:sz="6" w:space="0" w:color="auto"/>
              <w:right w:val="single" w:sz="6" w:space="0" w:color="auto"/>
            </w:tcBorders>
          </w:tcPr>
          <w:p w:rsidR="003E3F8C" w:rsidRPr="00AB3D24" w:rsidRDefault="003E3F8C" w:rsidP="003E3F8C">
            <w:pPr>
              <w:widowControl w:val="0"/>
              <w:autoSpaceDE w:val="0"/>
              <w:autoSpaceDN w:val="0"/>
              <w:adjustRightInd w:val="0"/>
              <w:rPr>
                <w:rFonts w:ascii="Times New Roman CYR" w:hAnsi="Times New Roman CYR" w:cs="Times New Roman CYR"/>
                <w:b/>
                <w:bCs/>
              </w:rPr>
            </w:pPr>
          </w:p>
        </w:tc>
        <w:tc>
          <w:tcPr>
            <w:tcW w:w="2551" w:type="dxa"/>
            <w:tcBorders>
              <w:top w:val="single" w:sz="6" w:space="0" w:color="auto"/>
              <w:left w:val="single" w:sz="6" w:space="0" w:color="auto"/>
              <w:bottom w:val="single" w:sz="6" w:space="0" w:color="auto"/>
              <w:right w:val="single" w:sz="6" w:space="0" w:color="auto"/>
            </w:tcBorders>
          </w:tcPr>
          <w:p w:rsidR="003E3F8C" w:rsidRPr="00AB3D24" w:rsidRDefault="003E3F8C" w:rsidP="003E47E5">
            <w:pPr>
              <w:widowControl w:val="0"/>
              <w:autoSpaceDE w:val="0"/>
              <w:autoSpaceDN w:val="0"/>
              <w:adjustRightInd w:val="0"/>
              <w:ind w:right="113"/>
              <w:jc w:val="both"/>
              <w:rPr>
                <w:rFonts w:ascii="Times New Roman CYR" w:hAnsi="Times New Roman CYR" w:cs="Times New Roman CYR"/>
                <w:b/>
                <w:bCs/>
              </w:rPr>
            </w:pPr>
            <w:r w:rsidRPr="00AB3D24">
              <w:rPr>
                <w:rFonts w:ascii="Times New Roman CYR" w:hAnsi="Times New Roman CYR" w:cs="Times New Roman CYR"/>
              </w:rPr>
              <w:t xml:space="preserve">Продолжать осуществлять </w:t>
            </w:r>
            <w:r w:rsidR="00972AB8" w:rsidRPr="00AB3D24">
              <w:rPr>
                <w:rFonts w:ascii="Times New Roman CYR" w:hAnsi="Times New Roman CYR" w:cs="Times New Roman CYR"/>
              </w:rPr>
              <w:t>данный вид контроля</w:t>
            </w:r>
            <w:r w:rsidRPr="00AB3D24">
              <w:rPr>
                <w:rFonts w:ascii="Times New Roman CYR" w:hAnsi="Times New Roman CYR" w:cs="Times New Roman CYR"/>
              </w:rPr>
              <w:t>, затрагивая все направления деятельности.</w:t>
            </w:r>
          </w:p>
        </w:tc>
      </w:tr>
    </w:tbl>
    <w:p w:rsidR="0028369D" w:rsidRPr="003703C2" w:rsidRDefault="0028369D" w:rsidP="005136D7">
      <w:pPr>
        <w:widowControl w:val="0"/>
        <w:autoSpaceDE w:val="0"/>
        <w:autoSpaceDN w:val="0"/>
        <w:adjustRightInd w:val="0"/>
        <w:ind w:left="360"/>
        <w:rPr>
          <w:rFonts w:ascii="Times New Roman CYR" w:hAnsi="Times New Roman CYR" w:cs="Times New Roman CYR"/>
          <w:b/>
          <w:bCs/>
          <w:color w:val="FF0000"/>
          <w:u w:val="single"/>
        </w:rPr>
        <w:sectPr w:rsidR="0028369D" w:rsidRPr="003703C2" w:rsidSect="003415EE">
          <w:footerReference w:type="default" r:id="rId11"/>
          <w:pgSz w:w="16838" w:h="11906" w:orient="landscape"/>
          <w:pgMar w:top="1843" w:right="1276" w:bottom="709" w:left="567" w:header="709" w:footer="709" w:gutter="0"/>
          <w:cols w:space="708"/>
          <w:docGrid w:linePitch="360"/>
        </w:sectPr>
      </w:pPr>
    </w:p>
    <w:p w:rsidR="005136D7" w:rsidRPr="00143272" w:rsidRDefault="00CB1089" w:rsidP="005136D7">
      <w:pPr>
        <w:widowControl w:val="0"/>
        <w:tabs>
          <w:tab w:val="left" w:pos="720"/>
        </w:tabs>
        <w:autoSpaceDE w:val="0"/>
        <w:autoSpaceDN w:val="0"/>
        <w:adjustRightInd w:val="0"/>
        <w:ind w:left="720" w:hanging="720"/>
        <w:jc w:val="center"/>
        <w:rPr>
          <w:rFonts w:ascii="Times New Roman CYR" w:hAnsi="Times New Roman CYR" w:cs="Times New Roman CYR"/>
          <w:b/>
          <w:bCs/>
          <w:sz w:val="28"/>
          <w:szCs w:val="28"/>
          <w:u w:val="single"/>
        </w:rPr>
      </w:pPr>
      <w:r w:rsidRPr="00143272">
        <w:rPr>
          <w:rFonts w:ascii="Times New Roman CYR" w:hAnsi="Times New Roman CYR" w:cs="Times New Roman CYR"/>
          <w:b/>
          <w:bCs/>
          <w:sz w:val="28"/>
          <w:szCs w:val="28"/>
        </w:rPr>
        <w:lastRenderedPageBreak/>
        <w:t>9</w:t>
      </w:r>
      <w:r w:rsidR="005136D7" w:rsidRPr="00143272">
        <w:rPr>
          <w:rFonts w:ascii="Times New Roman CYR" w:hAnsi="Times New Roman CYR" w:cs="Times New Roman CYR"/>
          <w:b/>
          <w:bCs/>
          <w:sz w:val="28"/>
          <w:szCs w:val="28"/>
        </w:rPr>
        <w:t>.3.</w:t>
      </w:r>
      <w:r w:rsidR="005136D7" w:rsidRPr="00143272">
        <w:rPr>
          <w:rFonts w:ascii="Times New Roman CYR" w:hAnsi="Times New Roman CYR" w:cs="Times New Roman CYR"/>
          <w:b/>
          <w:bCs/>
          <w:sz w:val="28"/>
          <w:szCs w:val="28"/>
        </w:rPr>
        <w:tab/>
      </w:r>
      <w:r w:rsidR="005136D7" w:rsidRPr="00143272">
        <w:rPr>
          <w:rFonts w:ascii="Times New Roman CYR" w:hAnsi="Times New Roman CYR" w:cs="Times New Roman CYR"/>
          <w:b/>
          <w:bCs/>
          <w:sz w:val="28"/>
          <w:szCs w:val="28"/>
          <w:u w:val="single"/>
        </w:rPr>
        <w:t>Выставки, конкурсы в ДОУ</w:t>
      </w:r>
    </w:p>
    <w:p w:rsidR="005136D7" w:rsidRPr="00143272" w:rsidRDefault="005136D7" w:rsidP="005136D7">
      <w:pPr>
        <w:widowControl w:val="0"/>
        <w:autoSpaceDE w:val="0"/>
        <w:autoSpaceDN w:val="0"/>
        <w:adjustRightInd w:val="0"/>
        <w:ind w:left="360"/>
        <w:rPr>
          <w:rFonts w:ascii="Times New Roman CYR" w:hAnsi="Times New Roman CYR" w:cs="Times New Roman CYR"/>
          <w:b/>
          <w:bCs/>
          <w:sz w:val="28"/>
          <w:szCs w:val="28"/>
          <w:u w:val="single"/>
        </w:rPr>
      </w:pPr>
    </w:p>
    <w:tbl>
      <w:tblPr>
        <w:tblW w:w="14885" w:type="dxa"/>
        <w:tblInd w:w="-318" w:type="dxa"/>
        <w:tblLayout w:type="fixed"/>
        <w:tblLook w:val="0000" w:firstRow="0" w:lastRow="0" w:firstColumn="0" w:lastColumn="0" w:noHBand="0" w:noVBand="0"/>
      </w:tblPr>
      <w:tblGrid>
        <w:gridCol w:w="1702"/>
        <w:gridCol w:w="625"/>
        <w:gridCol w:w="626"/>
        <w:gridCol w:w="627"/>
        <w:gridCol w:w="7194"/>
        <w:gridCol w:w="4111"/>
      </w:tblGrid>
      <w:tr w:rsidR="00143272" w:rsidRPr="00143272" w:rsidTr="00E73FC0">
        <w:trPr>
          <w:trHeight w:val="434"/>
        </w:trPr>
        <w:tc>
          <w:tcPr>
            <w:tcW w:w="1702" w:type="dxa"/>
            <w:vMerge w:val="restart"/>
            <w:tcBorders>
              <w:top w:val="single" w:sz="6" w:space="0" w:color="auto"/>
              <w:left w:val="single" w:sz="6" w:space="0" w:color="auto"/>
              <w:bottom w:val="single" w:sz="6" w:space="0" w:color="auto"/>
              <w:right w:val="single" w:sz="6" w:space="0" w:color="auto"/>
            </w:tcBorders>
            <w:vAlign w:val="center"/>
          </w:tcPr>
          <w:p w:rsidR="005136D7" w:rsidRPr="00143272" w:rsidRDefault="005136D7" w:rsidP="003415EE">
            <w:pPr>
              <w:widowControl w:val="0"/>
              <w:autoSpaceDE w:val="0"/>
              <w:autoSpaceDN w:val="0"/>
              <w:adjustRightInd w:val="0"/>
              <w:rPr>
                <w:rFonts w:ascii="Times New Roman CYR" w:hAnsi="Times New Roman CYR" w:cs="Times New Roman CYR"/>
                <w:b/>
                <w:bCs/>
                <w:sz w:val="18"/>
                <w:szCs w:val="18"/>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5136D7" w:rsidRPr="00143272" w:rsidRDefault="005136D7" w:rsidP="003415EE">
            <w:pPr>
              <w:widowControl w:val="0"/>
              <w:autoSpaceDE w:val="0"/>
              <w:autoSpaceDN w:val="0"/>
              <w:adjustRightInd w:val="0"/>
              <w:rPr>
                <w:rFonts w:ascii="Times New Roman CYR" w:hAnsi="Times New Roman CYR" w:cs="Times New Roman CYR"/>
                <w:b/>
                <w:bCs/>
                <w:sz w:val="18"/>
                <w:szCs w:val="18"/>
              </w:rPr>
            </w:pPr>
            <w:r w:rsidRPr="00143272">
              <w:rPr>
                <w:rFonts w:ascii="Times New Roman CYR" w:hAnsi="Times New Roman CYR" w:cs="Times New Roman CYR"/>
                <w:b/>
                <w:bCs/>
                <w:sz w:val="18"/>
                <w:szCs w:val="18"/>
              </w:rPr>
              <w:t>Из общего количества</w:t>
            </w:r>
          </w:p>
        </w:tc>
        <w:tc>
          <w:tcPr>
            <w:tcW w:w="11305" w:type="dxa"/>
            <w:gridSpan w:val="2"/>
            <w:tcBorders>
              <w:top w:val="single" w:sz="6" w:space="0" w:color="auto"/>
              <w:left w:val="single" w:sz="6" w:space="0" w:color="auto"/>
              <w:bottom w:val="single" w:sz="6" w:space="0" w:color="auto"/>
              <w:right w:val="single" w:sz="6" w:space="0" w:color="auto"/>
            </w:tcBorders>
            <w:vAlign w:val="center"/>
          </w:tcPr>
          <w:p w:rsidR="005136D7" w:rsidRPr="00143272" w:rsidRDefault="005136D7" w:rsidP="003415EE">
            <w:pPr>
              <w:widowControl w:val="0"/>
              <w:autoSpaceDE w:val="0"/>
              <w:autoSpaceDN w:val="0"/>
              <w:adjustRightInd w:val="0"/>
              <w:rPr>
                <w:rFonts w:ascii="Times New Roman CYR" w:hAnsi="Times New Roman CYR" w:cs="Times New Roman CYR"/>
                <w:b/>
                <w:bCs/>
                <w:sz w:val="18"/>
                <w:szCs w:val="18"/>
              </w:rPr>
            </w:pPr>
            <w:r w:rsidRPr="00143272">
              <w:rPr>
                <w:rFonts w:ascii="Times New Roman CYR" w:hAnsi="Times New Roman CYR" w:cs="Times New Roman CYR"/>
                <w:b/>
                <w:bCs/>
                <w:sz w:val="18"/>
                <w:szCs w:val="18"/>
              </w:rPr>
              <w:t>Результаты</w:t>
            </w:r>
          </w:p>
        </w:tc>
      </w:tr>
      <w:tr w:rsidR="00143272" w:rsidRPr="00143272" w:rsidTr="00E73FC0">
        <w:trPr>
          <w:cantSplit/>
          <w:trHeight w:val="1543"/>
        </w:trPr>
        <w:tc>
          <w:tcPr>
            <w:tcW w:w="1702" w:type="dxa"/>
            <w:vMerge/>
            <w:tcBorders>
              <w:top w:val="single" w:sz="6" w:space="0" w:color="auto"/>
              <w:left w:val="single" w:sz="6" w:space="0" w:color="auto"/>
              <w:bottom w:val="single" w:sz="6" w:space="0" w:color="auto"/>
              <w:right w:val="single" w:sz="6" w:space="0" w:color="auto"/>
            </w:tcBorders>
          </w:tcPr>
          <w:p w:rsidR="005136D7" w:rsidRPr="00143272" w:rsidRDefault="005136D7" w:rsidP="003E47E5">
            <w:pPr>
              <w:widowControl w:val="0"/>
              <w:autoSpaceDE w:val="0"/>
              <w:autoSpaceDN w:val="0"/>
              <w:adjustRightInd w:val="0"/>
              <w:rPr>
                <w:rFonts w:ascii="Times New Roman CYR" w:hAnsi="Times New Roman CYR" w:cs="Times New Roman CYR"/>
                <w:b/>
                <w:bCs/>
              </w:rPr>
            </w:pPr>
          </w:p>
        </w:tc>
        <w:tc>
          <w:tcPr>
            <w:tcW w:w="625" w:type="dxa"/>
            <w:tcBorders>
              <w:top w:val="single" w:sz="6" w:space="0" w:color="auto"/>
              <w:left w:val="single" w:sz="6" w:space="0" w:color="auto"/>
              <w:bottom w:val="single" w:sz="6" w:space="0" w:color="auto"/>
              <w:right w:val="single" w:sz="6" w:space="0" w:color="auto"/>
            </w:tcBorders>
            <w:textDirection w:val="btLr"/>
          </w:tcPr>
          <w:p w:rsidR="005136D7" w:rsidRPr="00143272" w:rsidRDefault="005136D7" w:rsidP="003E47E5">
            <w:pPr>
              <w:widowControl w:val="0"/>
              <w:autoSpaceDE w:val="0"/>
              <w:autoSpaceDN w:val="0"/>
              <w:adjustRightInd w:val="0"/>
              <w:ind w:left="113" w:right="113"/>
              <w:rPr>
                <w:rFonts w:ascii="Times New Roman CYR" w:hAnsi="Times New Roman CYR" w:cs="Times New Roman CYR"/>
                <w:b/>
                <w:bCs/>
                <w:sz w:val="20"/>
                <w:szCs w:val="20"/>
              </w:rPr>
            </w:pPr>
            <w:r w:rsidRPr="00143272">
              <w:rPr>
                <w:rFonts w:ascii="Times New Roman CYR" w:hAnsi="Times New Roman CYR" w:cs="Times New Roman CYR"/>
                <w:b/>
                <w:bCs/>
                <w:sz w:val="20"/>
                <w:szCs w:val="20"/>
              </w:rPr>
              <w:t>Выполнено полностью</w:t>
            </w:r>
          </w:p>
        </w:tc>
        <w:tc>
          <w:tcPr>
            <w:tcW w:w="626" w:type="dxa"/>
            <w:tcBorders>
              <w:top w:val="single" w:sz="6" w:space="0" w:color="auto"/>
              <w:left w:val="single" w:sz="6" w:space="0" w:color="auto"/>
              <w:bottom w:val="single" w:sz="6" w:space="0" w:color="auto"/>
              <w:right w:val="single" w:sz="6" w:space="0" w:color="auto"/>
            </w:tcBorders>
            <w:textDirection w:val="btLr"/>
          </w:tcPr>
          <w:p w:rsidR="005136D7" w:rsidRPr="00143272" w:rsidRDefault="005136D7" w:rsidP="003E47E5">
            <w:pPr>
              <w:widowControl w:val="0"/>
              <w:autoSpaceDE w:val="0"/>
              <w:autoSpaceDN w:val="0"/>
              <w:adjustRightInd w:val="0"/>
              <w:ind w:left="-387" w:right="113" w:firstLine="500"/>
              <w:rPr>
                <w:rFonts w:ascii="Times New Roman CYR" w:hAnsi="Times New Roman CYR" w:cs="Times New Roman CYR"/>
                <w:b/>
                <w:bCs/>
                <w:sz w:val="20"/>
                <w:szCs w:val="20"/>
              </w:rPr>
            </w:pPr>
            <w:r w:rsidRPr="00143272">
              <w:rPr>
                <w:rFonts w:ascii="Times New Roman CYR" w:hAnsi="Times New Roman CYR" w:cs="Times New Roman CYR"/>
                <w:b/>
                <w:bCs/>
                <w:sz w:val="20"/>
                <w:szCs w:val="20"/>
              </w:rPr>
              <w:t>Частично</w:t>
            </w:r>
          </w:p>
        </w:tc>
        <w:tc>
          <w:tcPr>
            <w:tcW w:w="627" w:type="dxa"/>
            <w:tcBorders>
              <w:top w:val="single" w:sz="6" w:space="0" w:color="auto"/>
              <w:left w:val="single" w:sz="6" w:space="0" w:color="auto"/>
              <w:bottom w:val="single" w:sz="6" w:space="0" w:color="auto"/>
              <w:right w:val="single" w:sz="6" w:space="0" w:color="auto"/>
            </w:tcBorders>
            <w:textDirection w:val="btLr"/>
          </w:tcPr>
          <w:p w:rsidR="005136D7" w:rsidRPr="00143272" w:rsidRDefault="005136D7" w:rsidP="003E47E5">
            <w:pPr>
              <w:widowControl w:val="0"/>
              <w:autoSpaceDE w:val="0"/>
              <w:autoSpaceDN w:val="0"/>
              <w:adjustRightInd w:val="0"/>
              <w:ind w:left="113" w:right="113"/>
              <w:rPr>
                <w:rFonts w:ascii="Times New Roman CYR" w:hAnsi="Times New Roman CYR" w:cs="Times New Roman CYR"/>
                <w:b/>
                <w:bCs/>
                <w:sz w:val="20"/>
                <w:szCs w:val="20"/>
              </w:rPr>
            </w:pPr>
            <w:r w:rsidRPr="00143272">
              <w:rPr>
                <w:rFonts w:ascii="Times New Roman CYR" w:hAnsi="Times New Roman CYR" w:cs="Times New Roman CYR"/>
                <w:b/>
                <w:bCs/>
                <w:sz w:val="20"/>
                <w:szCs w:val="20"/>
              </w:rPr>
              <w:t>Не выполнено</w:t>
            </w:r>
          </w:p>
        </w:tc>
        <w:tc>
          <w:tcPr>
            <w:tcW w:w="7194" w:type="dxa"/>
            <w:tcBorders>
              <w:top w:val="single" w:sz="6" w:space="0" w:color="auto"/>
              <w:left w:val="single" w:sz="6" w:space="0" w:color="auto"/>
              <w:bottom w:val="single" w:sz="6" w:space="0" w:color="auto"/>
              <w:right w:val="single" w:sz="6" w:space="0" w:color="auto"/>
            </w:tcBorders>
            <w:vAlign w:val="center"/>
          </w:tcPr>
          <w:p w:rsidR="005136D7" w:rsidRPr="00143272" w:rsidRDefault="005136D7" w:rsidP="003E47E5">
            <w:pPr>
              <w:widowControl w:val="0"/>
              <w:autoSpaceDE w:val="0"/>
              <w:autoSpaceDN w:val="0"/>
              <w:adjustRightInd w:val="0"/>
              <w:rPr>
                <w:rFonts w:ascii="Times New Roman CYR" w:hAnsi="Times New Roman CYR" w:cs="Times New Roman CYR"/>
                <w:b/>
                <w:bCs/>
              </w:rPr>
            </w:pPr>
            <w:r w:rsidRPr="00143272">
              <w:rPr>
                <w:rFonts w:ascii="Times New Roman CYR" w:hAnsi="Times New Roman CYR" w:cs="Times New Roman CYR"/>
                <w:b/>
                <w:bCs/>
              </w:rPr>
              <w:t>Сильные стороны</w:t>
            </w:r>
          </w:p>
        </w:tc>
        <w:tc>
          <w:tcPr>
            <w:tcW w:w="4111" w:type="dxa"/>
            <w:tcBorders>
              <w:top w:val="single" w:sz="6" w:space="0" w:color="auto"/>
              <w:left w:val="single" w:sz="6" w:space="0" w:color="auto"/>
              <w:bottom w:val="single" w:sz="6" w:space="0" w:color="auto"/>
              <w:right w:val="single" w:sz="6" w:space="0" w:color="auto"/>
            </w:tcBorders>
            <w:vAlign w:val="center"/>
          </w:tcPr>
          <w:p w:rsidR="005136D7" w:rsidRPr="00143272" w:rsidRDefault="005136D7" w:rsidP="003E47E5">
            <w:pPr>
              <w:widowControl w:val="0"/>
              <w:autoSpaceDE w:val="0"/>
              <w:autoSpaceDN w:val="0"/>
              <w:adjustRightInd w:val="0"/>
              <w:rPr>
                <w:rFonts w:ascii="Times New Roman CYR" w:hAnsi="Times New Roman CYR" w:cs="Times New Roman CYR"/>
                <w:b/>
                <w:bCs/>
              </w:rPr>
            </w:pPr>
            <w:r w:rsidRPr="00143272">
              <w:rPr>
                <w:rFonts w:ascii="Times New Roman CYR" w:hAnsi="Times New Roman CYR" w:cs="Times New Roman CYR"/>
                <w:b/>
                <w:bCs/>
              </w:rPr>
              <w:t>Слабые стороны</w:t>
            </w:r>
          </w:p>
        </w:tc>
      </w:tr>
      <w:tr w:rsidR="00E73FC0" w:rsidRPr="00143272" w:rsidTr="003F5CA0">
        <w:trPr>
          <w:trHeight w:val="450"/>
        </w:trPr>
        <w:tc>
          <w:tcPr>
            <w:tcW w:w="14885" w:type="dxa"/>
            <w:gridSpan w:val="6"/>
            <w:tcBorders>
              <w:top w:val="single" w:sz="6" w:space="0" w:color="auto"/>
              <w:left w:val="single" w:sz="6" w:space="0" w:color="auto"/>
              <w:bottom w:val="single" w:sz="6" w:space="0" w:color="auto"/>
              <w:right w:val="single" w:sz="6" w:space="0" w:color="auto"/>
            </w:tcBorders>
          </w:tcPr>
          <w:p w:rsidR="00E73FC0" w:rsidRPr="00E73FC0" w:rsidRDefault="00E73FC0" w:rsidP="00E73FC0">
            <w:pPr>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1.</w:t>
            </w:r>
            <w:r w:rsidRPr="00E73FC0">
              <w:rPr>
                <w:rFonts w:ascii="Times New Roman CYR" w:hAnsi="Times New Roman CYR" w:cs="Times New Roman CYR"/>
                <w:b/>
              </w:rPr>
              <w:t>Выставки</w:t>
            </w:r>
          </w:p>
        </w:tc>
      </w:tr>
      <w:tr w:rsidR="001402B4" w:rsidRPr="00143272" w:rsidTr="00E73FC0">
        <w:trPr>
          <w:trHeight w:val="1176"/>
        </w:trPr>
        <w:tc>
          <w:tcPr>
            <w:tcW w:w="1702" w:type="dxa"/>
            <w:tcBorders>
              <w:top w:val="single" w:sz="6" w:space="0" w:color="auto"/>
              <w:left w:val="single" w:sz="6" w:space="0" w:color="auto"/>
              <w:bottom w:val="single" w:sz="6" w:space="0" w:color="auto"/>
              <w:right w:val="single" w:sz="6" w:space="0" w:color="auto"/>
            </w:tcBorders>
          </w:tcPr>
          <w:p w:rsidR="001402B4" w:rsidRDefault="001402B4"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Мира,33А</w:t>
            </w:r>
          </w:p>
          <w:p w:rsidR="001402B4" w:rsidRDefault="001402B4"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Попова, 16Б</w:t>
            </w:r>
          </w:p>
          <w:p w:rsidR="001402B4" w:rsidRDefault="001402B4"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№1</w:t>
            </w:r>
          </w:p>
          <w:p w:rsidR="001402B4" w:rsidRDefault="001402B4" w:rsidP="001402B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№2</w:t>
            </w:r>
          </w:p>
          <w:p w:rsidR="001402B4" w:rsidRPr="00143272" w:rsidRDefault="001402B4" w:rsidP="003E47E5">
            <w:pPr>
              <w:widowControl w:val="0"/>
              <w:autoSpaceDE w:val="0"/>
              <w:autoSpaceDN w:val="0"/>
              <w:adjustRightInd w:val="0"/>
              <w:rPr>
                <w:rFonts w:ascii="Times New Roman CYR" w:hAnsi="Times New Roman CYR" w:cs="Times New Roman CYR"/>
              </w:rPr>
            </w:pPr>
          </w:p>
        </w:tc>
        <w:tc>
          <w:tcPr>
            <w:tcW w:w="625" w:type="dxa"/>
            <w:tcBorders>
              <w:top w:val="single" w:sz="6" w:space="0" w:color="auto"/>
              <w:left w:val="single" w:sz="6" w:space="0" w:color="auto"/>
              <w:bottom w:val="single" w:sz="6" w:space="0" w:color="auto"/>
              <w:right w:val="single" w:sz="6" w:space="0" w:color="auto"/>
            </w:tcBorders>
          </w:tcPr>
          <w:p w:rsidR="001402B4" w:rsidRPr="0059534D" w:rsidRDefault="001402B4" w:rsidP="00E73FC0">
            <w:pPr>
              <w:widowControl w:val="0"/>
              <w:autoSpaceDE w:val="0"/>
              <w:autoSpaceDN w:val="0"/>
              <w:adjustRightInd w:val="0"/>
              <w:rPr>
                <w:rFonts w:ascii="Times New Roman CYR" w:hAnsi="Times New Roman CYR" w:cs="Times New Roman CYR"/>
              </w:rPr>
            </w:pPr>
            <w:r w:rsidRPr="0059534D">
              <w:rPr>
                <w:rFonts w:ascii="Times New Roman CYR" w:hAnsi="Times New Roman CYR" w:cs="Times New Roman CYR"/>
              </w:rPr>
              <w:t>13</w:t>
            </w:r>
          </w:p>
          <w:p w:rsidR="00C51D25" w:rsidRDefault="00C51D2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p w:rsidR="00CC631C"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w:t>
            </w:r>
          </w:p>
          <w:p w:rsidR="00AA3A67" w:rsidRPr="00143272"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w:t>
            </w:r>
          </w:p>
        </w:tc>
        <w:tc>
          <w:tcPr>
            <w:tcW w:w="626" w:type="dxa"/>
            <w:tcBorders>
              <w:top w:val="single" w:sz="6" w:space="0" w:color="auto"/>
              <w:left w:val="single" w:sz="6" w:space="0" w:color="auto"/>
              <w:bottom w:val="single" w:sz="6" w:space="0" w:color="auto"/>
              <w:right w:val="single" w:sz="6" w:space="0" w:color="auto"/>
            </w:tcBorders>
          </w:tcPr>
          <w:p w:rsidR="001402B4" w:rsidRDefault="001402B4" w:rsidP="00E73FC0">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p w:rsidR="00AA3A67"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AA3A67"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AA3A67" w:rsidRPr="00143272"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627" w:type="dxa"/>
            <w:tcBorders>
              <w:top w:val="single" w:sz="6" w:space="0" w:color="auto"/>
              <w:left w:val="single" w:sz="6" w:space="0" w:color="auto"/>
              <w:bottom w:val="single" w:sz="6" w:space="0" w:color="auto"/>
              <w:right w:val="single" w:sz="6" w:space="0" w:color="auto"/>
            </w:tcBorders>
          </w:tcPr>
          <w:p w:rsidR="001402B4" w:rsidRDefault="001402B4" w:rsidP="00E73FC0">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p w:rsidR="00AA3A67"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AA3A67"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AA3A67" w:rsidRPr="00143272" w:rsidRDefault="00AA3A67"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7194" w:type="dxa"/>
            <w:tcBorders>
              <w:top w:val="single" w:sz="6" w:space="0" w:color="auto"/>
              <w:left w:val="single" w:sz="6" w:space="0" w:color="auto"/>
              <w:bottom w:val="single" w:sz="6" w:space="0" w:color="auto"/>
              <w:right w:val="single" w:sz="6" w:space="0" w:color="auto"/>
            </w:tcBorders>
          </w:tcPr>
          <w:p w:rsidR="001402B4" w:rsidRPr="00143272" w:rsidRDefault="00CC631C" w:rsidP="00CC631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Выставки детских и детско-родительских работ (рисунков, поделок) в течение года организовывались в соответствии с годовым планом. </w:t>
            </w:r>
            <w:r w:rsidR="001402B4" w:rsidRPr="00143272">
              <w:rPr>
                <w:rFonts w:ascii="Times New Roman CYR" w:hAnsi="Times New Roman CYR" w:cs="Times New Roman CYR"/>
              </w:rPr>
              <w:t>Активность родителей давала возможность провести  мероприятия на должном уровне. Совместная деятельность с детьми позволяла родителям жить интересами ребёнка.</w:t>
            </w:r>
          </w:p>
        </w:tc>
        <w:tc>
          <w:tcPr>
            <w:tcW w:w="4111" w:type="dxa"/>
            <w:tcBorders>
              <w:top w:val="single" w:sz="6" w:space="0" w:color="auto"/>
              <w:left w:val="single" w:sz="6" w:space="0" w:color="auto"/>
              <w:bottom w:val="single" w:sz="6" w:space="0" w:color="auto"/>
              <w:right w:val="single" w:sz="6" w:space="0" w:color="auto"/>
            </w:tcBorders>
          </w:tcPr>
          <w:p w:rsidR="001402B4" w:rsidRPr="00143272" w:rsidRDefault="001402B4" w:rsidP="003E47E5">
            <w:pPr>
              <w:widowControl w:val="0"/>
              <w:autoSpaceDE w:val="0"/>
              <w:autoSpaceDN w:val="0"/>
              <w:adjustRightInd w:val="0"/>
              <w:rPr>
                <w:rFonts w:ascii="Times New Roman CYR" w:hAnsi="Times New Roman CYR" w:cs="Times New Roman CYR"/>
              </w:rPr>
            </w:pPr>
          </w:p>
        </w:tc>
      </w:tr>
      <w:tr w:rsidR="00E73FC0" w:rsidRPr="00143272" w:rsidTr="00E73FC0">
        <w:trPr>
          <w:trHeight w:val="434"/>
        </w:trPr>
        <w:tc>
          <w:tcPr>
            <w:tcW w:w="14885" w:type="dxa"/>
            <w:gridSpan w:val="6"/>
            <w:tcBorders>
              <w:top w:val="single" w:sz="6" w:space="0" w:color="auto"/>
              <w:left w:val="single" w:sz="6" w:space="0" w:color="auto"/>
              <w:bottom w:val="single" w:sz="6" w:space="0" w:color="auto"/>
              <w:right w:val="single" w:sz="6" w:space="0" w:color="auto"/>
            </w:tcBorders>
          </w:tcPr>
          <w:p w:rsidR="00E73FC0" w:rsidRPr="00143272" w:rsidRDefault="00E73FC0" w:rsidP="00E73FC0">
            <w:pPr>
              <w:widowControl w:val="0"/>
              <w:autoSpaceDE w:val="0"/>
              <w:autoSpaceDN w:val="0"/>
              <w:adjustRightInd w:val="0"/>
              <w:rPr>
                <w:rFonts w:ascii="Times New Roman CYR" w:hAnsi="Times New Roman CYR" w:cs="Times New Roman CYR"/>
              </w:rPr>
            </w:pPr>
            <w:r w:rsidRPr="00E73FC0">
              <w:rPr>
                <w:rFonts w:ascii="Times New Roman CYR" w:hAnsi="Times New Roman CYR" w:cs="Times New Roman CYR"/>
                <w:b/>
              </w:rPr>
              <w:t>2.Смотры-конкурсы</w:t>
            </w:r>
          </w:p>
        </w:tc>
      </w:tr>
      <w:tr w:rsidR="00E73FC0" w:rsidRPr="00143272" w:rsidTr="00E73FC0">
        <w:trPr>
          <w:trHeight w:val="1922"/>
        </w:trPr>
        <w:tc>
          <w:tcPr>
            <w:tcW w:w="1702" w:type="dxa"/>
            <w:tcBorders>
              <w:top w:val="single" w:sz="6" w:space="0" w:color="auto"/>
              <w:left w:val="single" w:sz="6" w:space="0" w:color="auto"/>
              <w:bottom w:val="single" w:sz="6" w:space="0" w:color="auto"/>
              <w:right w:val="single" w:sz="6" w:space="0" w:color="auto"/>
            </w:tcBorders>
          </w:tcPr>
          <w:p w:rsidR="00E73FC0" w:rsidRDefault="00E73FC0" w:rsidP="00E73FC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Мира,33А</w:t>
            </w:r>
          </w:p>
          <w:p w:rsidR="00E73FC0" w:rsidRDefault="00E73FC0" w:rsidP="00E73FC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Попова, 16Б</w:t>
            </w:r>
          </w:p>
          <w:p w:rsidR="00E73FC0" w:rsidRDefault="00E73FC0" w:rsidP="00E73FC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№1</w:t>
            </w:r>
          </w:p>
          <w:p w:rsidR="00E73FC0" w:rsidRDefault="00E73FC0" w:rsidP="00E73FC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Филиал №2</w:t>
            </w:r>
          </w:p>
          <w:p w:rsidR="00E73FC0" w:rsidRPr="00143272" w:rsidRDefault="00E73FC0" w:rsidP="00972AB8">
            <w:pPr>
              <w:widowControl w:val="0"/>
              <w:autoSpaceDE w:val="0"/>
              <w:autoSpaceDN w:val="0"/>
              <w:adjustRightInd w:val="0"/>
              <w:rPr>
                <w:rFonts w:ascii="Times New Roman CYR" w:hAnsi="Times New Roman CYR" w:cs="Times New Roman CYR"/>
              </w:rPr>
            </w:pPr>
          </w:p>
        </w:tc>
        <w:tc>
          <w:tcPr>
            <w:tcW w:w="625" w:type="dxa"/>
            <w:tcBorders>
              <w:top w:val="single" w:sz="6" w:space="0" w:color="auto"/>
              <w:left w:val="single" w:sz="6" w:space="0" w:color="auto"/>
              <w:bottom w:val="single" w:sz="6" w:space="0" w:color="auto"/>
              <w:right w:val="single" w:sz="6" w:space="0" w:color="auto"/>
            </w:tcBorders>
          </w:tcPr>
          <w:p w:rsidR="00E73FC0" w:rsidRDefault="00C51D2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p w:rsidR="00C51D25" w:rsidRDefault="00C51D2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p w:rsidR="009B1FC5"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p w:rsidR="009B1FC5" w:rsidRPr="00143272"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626" w:type="dxa"/>
            <w:tcBorders>
              <w:top w:val="single" w:sz="6" w:space="0" w:color="auto"/>
              <w:left w:val="single" w:sz="6" w:space="0" w:color="auto"/>
              <w:bottom w:val="single" w:sz="6" w:space="0" w:color="auto"/>
              <w:right w:val="single" w:sz="6" w:space="0" w:color="auto"/>
            </w:tcBorders>
          </w:tcPr>
          <w:p w:rsidR="00E73FC0" w:rsidRDefault="00E73FC0" w:rsidP="00E73FC0">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p w:rsidR="009B1FC5"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9B1FC5"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9B1FC5" w:rsidRPr="00143272"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627" w:type="dxa"/>
            <w:tcBorders>
              <w:top w:val="single" w:sz="6" w:space="0" w:color="auto"/>
              <w:left w:val="single" w:sz="6" w:space="0" w:color="auto"/>
              <w:bottom w:val="single" w:sz="6" w:space="0" w:color="auto"/>
              <w:right w:val="single" w:sz="6" w:space="0" w:color="auto"/>
            </w:tcBorders>
          </w:tcPr>
          <w:p w:rsidR="00E73FC0" w:rsidRDefault="00E73FC0" w:rsidP="00E73FC0">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w:t>
            </w:r>
          </w:p>
          <w:p w:rsidR="009B1FC5"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9B1FC5"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p w:rsidR="009B1FC5" w:rsidRPr="00143272" w:rsidRDefault="009B1FC5" w:rsidP="00E73FC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7194" w:type="dxa"/>
            <w:tcBorders>
              <w:top w:val="single" w:sz="6" w:space="0" w:color="auto"/>
              <w:left w:val="single" w:sz="6" w:space="0" w:color="auto"/>
              <w:bottom w:val="single" w:sz="6" w:space="0" w:color="auto"/>
              <w:right w:val="single" w:sz="6" w:space="0" w:color="auto"/>
            </w:tcBorders>
          </w:tcPr>
          <w:p w:rsidR="009B1FC5" w:rsidRPr="009B1FC5" w:rsidRDefault="009B1FC5" w:rsidP="009B1FC5">
            <w:pPr>
              <w:widowControl w:val="0"/>
              <w:autoSpaceDE w:val="0"/>
              <w:autoSpaceDN w:val="0"/>
              <w:adjustRightInd w:val="0"/>
              <w:jc w:val="both"/>
              <w:rPr>
                <w:rFonts w:ascii="Times New Roman CYR" w:hAnsi="Times New Roman CYR" w:cs="Times New Roman CYR"/>
              </w:rPr>
            </w:pPr>
            <w:r w:rsidRPr="009B1FC5">
              <w:rPr>
                <w:b/>
                <w:bCs/>
              </w:rPr>
              <w:t>Смотр-конкурс «Украшение групп и прогулочных участков к Новогодним праздникам».</w:t>
            </w:r>
          </w:p>
          <w:p w:rsidR="00E73FC0" w:rsidRPr="009B1FC5" w:rsidRDefault="009B1FC5" w:rsidP="003E47E5">
            <w:pPr>
              <w:widowControl w:val="0"/>
              <w:autoSpaceDE w:val="0"/>
              <w:autoSpaceDN w:val="0"/>
              <w:adjustRightInd w:val="0"/>
              <w:jc w:val="both"/>
              <w:rPr>
                <w:rFonts w:ascii="Times New Roman CYR" w:hAnsi="Times New Roman CYR" w:cs="Times New Roman CYR"/>
              </w:rPr>
            </w:pPr>
            <w:r w:rsidRPr="009B1FC5">
              <w:rPr>
                <w:rFonts w:ascii="Times New Roman CYR" w:hAnsi="Times New Roman CYR" w:cs="Times New Roman CYR"/>
              </w:rPr>
              <w:t>Проведение конкурса дало возможность создать праздничную атмосферу в группах и ДОУ в целом,</w:t>
            </w:r>
            <w:r w:rsidR="00E73FC0" w:rsidRPr="009B1FC5">
              <w:rPr>
                <w:rFonts w:ascii="Times New Roman CYR" w:hAnsi="Times New Roman CYR" w:cs="Times New Roman CYR"/>
              </w:rPr>
              <w:t xml:space="preserve"> улучшить материально-техническую базу в группах. </w:t>
            </w:r>
          </w:p>
          <w:p w:rsidR="00E73FC0" w:rsidRPr="00143272" w:rsidRDefault="00E73FC0" w:rsidP="009B1FC5">
            <w:pPr>
              <w:widowControl w:val="0"/>
              <w:autoSpaceDE w:val="0"/>
              <w:autoSpaceDN w:val="0"/>
              <w:adjustRightInd w:val="0"/>
              <w:jc w:val="both"/>
              <w:rPr>
                <w:rFonts w:ascii="Times New Roman CYR" w:hAnsi="Times New Roman CYR" w:cs="Times New Roman CYR"/>
              </w:rPr>
            </w:pPr>
            <w:r w:rsidRPr="00143272">
              <w:rPr>
                <w:rFonts w:ascii="Times New Roman CYR" w:hAnsi="Times New Roman CYR" w:cs="Times New Roman CYR"/>
              </w:rPr>
              <w:t xml:space="preserve">В процессе подготовки к конкурсу педагоги ДОУ проявляют интерес, интеллектуальную и творческую активность, </w:t>
            </w:r>
            <w:r w:rsidR="009B1FC5">
              <w:rPr>
                <w:rFonts w:ascii="Times New Roman CYR" w:hAnsi="Times New Roman CYR" w:cs="Times New Roman CYR"/>
              </w:rPr>
              <w:t>фантазию</w:t>
            </w:r>
            <w:r w:rsidRPr="00143272">
              <w:rPr>
                <w:rFonts w:ascii="Times New Roman CYR" w:hAnsi="Times New Roman CYR" w:cs="Times New Roman CYR"/>
              </w:rPr>
              <w:t>.</w:t>
            </w:r>
          </w:p>
        </w:tc>
        <w:tc>
          <w:tcPr>
            <w:tcW w:w="4111" w:type="dxa"/>
            <w:tcBorders>
              <w:top w:val="single" w:sz="6" w:space="0" w:color="auto"/>
              <w:left w:val="single" w:sz="6" w:space="0" w:color="auto"/>
              <w:bottom w:val="single" w:sz="6" w:space="0" w:color="auto"/>
              <w:right w:val="single" w:sz="6" w:space="0" w:color="auto"/>
            </w:tcBorders>
          </w:tcPr>
          <w:p w:rsidR="00E73FC0" w:rsidRPr="00143272" w:rsidRDefault="00E73FC0" w:rsidP="00D41813">
            <w:pPr>
              <w:widowControl w:val="0"/>
              <w:autoSpaceDE w:val="0"/>
              <w:autoSpaceDN w:val="0"/>
              <w:adjustRightInd w:val="0"/>
              <w:rPr>
                <w:rFonts w:ascii="Times New Roman CYR" w:hAnsi="Times New Roman CYR" w:cs="Times New Roman CYR"/>
              </w:rPr>
            </w:pPr>
            <w:r w:rsidRPr="00143272">
              <w:rPr>
                <w:rFonts w:ascii="Times New Roman CYR" w:hAnsi="Times New Roman CYR" w:cs="Times New Roman CYR"/>
              </w:rPr>
              <w:t>Недостаточно материальных средств.</w:t>
            </w:r>
          </w:p>
        </w:tc>
      </w:tr>
    </w:tbl>
    <w:p w:rsidR="005136D7" w:rsidRPr="00143272" w:rsidRDefault="005136D7" w:rsidP="005136D7">
      <w:pPr>
        <w:widowControl w:val="0"/>
        <w:autoSpaceDE w:val="0"/>
        <w:autoSpaceDN w:val="0"/>
        <w:adjustRightInd w:val="0"/>
        <w:rPr>
          <w:rFonts w:ascii="Times New Roman CYR" w:hAnsi="Times New Roman CYR" w:cs="Times New Roman CYR"/>
          <w:b/>
          <w:bCs/>
        </w:rPr>
      </w:pPr>
    </w:p>
    <w:p w:rsidR="00E407AE" w:rsidRPr="00143272" w:rsidRDefault="00E407AE" w:rsidP="00E407AE">
      <w:pPr>
        <w:jc w:val="both"/>
      </w:pPr>
      <w:r w:rsidRPr="00143272">
        <w:rPr>
          <w:i/>
        </w:rPr>
        <w:t>Вывод:</w:t>
      </w:r>
      <w:r w:rsidR="00D139E2" w:rsidRPr="00143272">
        <w:rPr>
          <w:i/>
        </w:rPr>
        <w:t xml:space="preserve"> </w:t>
      </w:r>
      <w:r w:rsidRPr="00143272">
        <w:t>проведение конкурсов стимулирует работу педагогического коллектива, повышает профессиональный уровень, при подготовке к конкурсам пополняется предметно-развивающая среда дошкольного учреждения.</w:t>
      </w:r>
    </w:p>
    <w:p w:rsidR="00E407AE" w:rsidRPr="00143272" w:rsidRDefault="00E407AE" w:rsidP="00E407AE">
      <w:pPr>
        <w:jc w:val="both"/>
      </w:pPr>
    </w:p>
    <w:p w:rsidR="005136D7" w:rsidRPr="00143272" w:rsidRDefault="00E407AE" w:rsidP="00E407AE">
      <w:pPr>
        <w:widowControl w:val="0"/>
        <w:autoSpaceDE w:val="0"/>
        <w:autoSpaceDN w:val="0"/>
        <w:adjustRightInd w:val="0"/>
        <w:jc w:val="both"/>
      </w:pPr>
      <w:r w:rsidRPr="00143272">
        <w:rPr>
          <w:i/>
        </w:rPr>
        <w:t>Перспектива:</w:t>
      </w:r>
      <w:r w:rsidR="00C430AF" w:rsidRPr="00143272">
        <w:rPr>
          <w:i/>
        </w:rPr>
        <w:t xml:space="preserve"> </w:t>
      </w:r>
      <w:r w:rsidRPr="00143272">
        <w:t xml:space="preserve">участие в городских конкурсах, проведение конкурсов в </w:t>
      </w:r>
      <w:r w:rsidR="00D41813" w:rsidRPr="00143272">
        <w:t xml:space="preserve">рамках </w:t>
      </w:r>
      <w:r w:rsidRPr="00143272">
        <w:t>ДОУ с привлечение</w:t>
      </w:r>
      <w:r w:rsidR="00E30403" w:rsidRPr="00143272">
        <w:t>м</w:t>
      </w:r>
      <w:r w:rsidRPr="00143272">
        <w:t xml:space="preserve"> родителей.</w:t>
      </w:r>
    </w:p>
    <w:p w:rsidR="00E73FC0" w:rsidRDefault="00E73FC0" w:rsidP="005136D7">
      <w:pPr>
        <w:widowControl w:val="0"/>
        <w:tabs>
          <w:tab w:val="left" w:pos="480"/>
        </w:tabs>
        <w:autoSpaceDE w:val="0"/>
        <w:autoSpaceDN w:val="0"/>
        <w:adjustRightInd w:val="0"/>
        <w:ind w:left="480" w:hanging="480"/>
        <w:jc w:val="center"/>
        <w:rPr>
          <w:rFonts w:ascii="Times New Roman CYR" w:hAnsi="Times New Roman CYR" w:cs="Times New Roman CYR"/>
          <w:b/>
          <w:bCs/>
        </w:rPr>
      </w:pPr>
    </w:p>
    <w:p w:rsidR="005136D7" w:rsidRPr="00143272" w:rsidRDefault="00CB1089" w:rsidP="005136D7">
      <w:pPr>
        <w:widowControl w:val="0"/>
        <w:tabs>
          <w:tab w:val="left" w:pos="480"/>
        </w:tabs>
        <w:autoSpaceDE w:val="0"/>
        <w:autoSpaceDN w:val="0"/>
        <w:adjustRightInd w:val="0"/>
        <w:ind w:left="480" w:hanging="480"/>
        <w:jc w:val="center"/>
        <w:rPr>
          <w:rFonts w:ascii="Times New Roman CYR" w:hAnsi="Times New Roman CYR" w:cs="Times New Roman CYR"/>
          <w:b/>
          <w:bCs/>
          <w:u w:val="single"/>
        </w:rPr>
      </w:pPr>
      <w:r w:rsidRPr="00143272">
        <w:rPr>
          <w:rFonts w:ascii="Times New Roman CYR" w:hAnsi="Times New Roman CYR" w:cs="Times New Roman CYR"/>
          <w:b/>
          <w:bCs/>
        </w:rPr>
        <w:lastRenderedPageBreak/>
        <w:t>9</w:t>
      </w:r>
      <w:r w:rsidR="005136D7" w:rsidRPr="00143272">
        <w:rPr>
          <w:rFonts w:ascii="Times New Roman CYR" w:hAnsi="Times New Roman CYR" w:cs="Times New Roman CYR"/>
          <w:b/>
          <w:bCs/>
        </w:rPr>
        <w:t>.4.</w:t>
      </w:r>
      <w:r w:rsidR="005136D7" w:rsidRPr="00143272">
        <w:rPr>
          <w:rFonts w:ascii="Times New Roman CYR" w:hAnsi="Times New Roman CYR" w:cs="Times New Roman CYR"/>
          <w:b/>
          <w:bCs/>
        </w:rPr>
        <w:tab/>
      </w:r>
      <w:r w:rsidR="005136D7" w:rsidRPr="00143272">
        <w:rPr>
          <w:rFonts w:ascii="Times New Roman CYR" w:hAnsi="Times New Roman CYR" w:cs="Times New Roman CYR"/>
          <w:b/>
          <w:bCs/>
          <w:u w:val="single"/>
        </w:rPr>
        <w:t>Самообразование педагогов</w:t>
      </w:r>
    </w:p>
    <w:p w:rsidR="005136D7" w:rsidRPr="00143272" w:rsidRDefault="005136D7" w:rsidP="005136D7">
      <w:pPr>
        <w:widowControl w:val="0"/>
        <w:autoSpaceDE w:val="0"/>
        <w:autoSpaceDN w:val="0"/>
        <w:adjustRightInd w:val="0"/>
        <w:ind w:left="360"/>
        <w:jc w:val="both"/>
        <w:rPr>
          <w:rFonts w:ascii="Times New Roman CYR" w:hAnsi="Times New Roman CYR" w:cs="Times New Roman CYR"/>
        </w:rPr>
      </w:pPr>
    </w:p>
    <w:p w:rsidR="005136D7" w:rsidRPr="00267EAC" w:rsidRDefault="005136D7" w:rsidP="005136D7">
      <w:pPr>
        <w:widowControl w:val="0"/>
        <w:autoSpaceDE w:val="0"/>
        <w:autoSpaceDN w:val="0"/>
        <w:adjustRightInd w:val="0"/>
        <w:ind w:firstLine="450"/>
        <w:jc w:val="both"/>
        <w:rPr>
          <w:rFonts w:ascii="Times New Roman CYR" w:hAnsi="Times New Roman CYR" w:cs="Times New Roman CYR"/>
        </w:rPr>
      </w:pPr>
      <w:r w:rsidRPr="00267EAC">
        <w:rPr>
          <w:rFonts w:ascii="Times New Roman CYR" w:hAnsi="Times New Roman CYR" w:cs="Times New Roman CYR"/>
        </w:rPr>
        <w:t>Успешным воспитательный и образовательный процесс будет лишь в том случае, если педагог анализирует ход и развитие своей работы, сравнивает настоящее положение с прошлым, вскрывает причины положительных и отрицательных результатов своей работы.</w:t>
      </w:r>
    </w:p>
    <w:p w:rsidR="005136D7" w:rsidRPr="00267EAC" w:rsidRDefault="005136D7" w:rsidP="005136D7">
      <w:pPr>
        <w:widowControl w:val="0"/>
        <w:autoSpaceDE w:val="0"/>
        <w:autoSpaceDN w:val="0"/>
        <w:adjustRightInd w:val="0"/>
        <w:ind w:firstLine="450"/>
        <w:jc w:val="both"/>
        <w:rPr>
          <w:rFonts w:ascii="Times New Roman CYR" w:hAnsi="Times New Roman CYR" w:cs="Times New Roman CYR"/>
        </w:rPr>
      </w:pPr>
      <w:r w:rsidRPr="00267EAC">
        <w:rPr>
          <w:rFonts w:ascii="Times New Roman CYR" w:hAnsi="Times New Roman CYR" w:cs="Times New Roman CYR"/>
        </w:rPr>
        <w:t>В течение учебного года важным фактором повышения профессионального уровня педагогов являлось их самообразование, которое определялось как целенаправленная познавательная деятельность, управляемая самими воспитателями, специалистами М</w:t>
      </w:r>
      <w:r w:rsidR="00D41813" w:rsidRPr="00267EAC">
        <w:rPr>
          <w:rFonts w:ascii="Times New Roman CYR" w:hAnsi="Times New Roman CYR" w:cs="Times New Roman CYR"/>
        </w:rPr>
        <w:t>Б</w:t>
      </w:r>
      <w:r w:rsidRPr="00267EAC">
        <w:rPr>
          <w:rFonts w:ascii="Times New Roman CYR" w:hAnsi="Times New Roman CYR" w:cs="Times New Roman CYR"/>
        </w:rPr>
        <w:t>ДОУ. Хорошим стимулом для организации этой работы были отмечены следующие факторы:</w:t>
      </w:r>
    </w:p>
    <w:p w:rsidR="00D41813" w:rsidRPr="00267EAC" w:rsidRDefault="00D41813" w:rsidP="00D41813">
      <w:pPr>
        <w:pStyle w:val="a8"/>
        <w:widowControl w:val="0"/>
        <w:numPr>
          <w:ilvl w:val="0"/>
          <w:numId w:val="23"/>
        </w:numPr>
        <w:autoSpaceDE w:val="0"/>
        <w:autoSpaceDN w:val="0"/>
        <w:adjustRightInd w:val="0"/>
        <w:ind w:left="709" w:hanging="283"/>
        <w:jc w:val="both"/>
        <w:rPr>
          <w:rFonts w:ascii="Times New Roman CYR" w:hAnsi="Times New Roman CYR" w:cs="Times New Roman CYR"/>
        </w:rPr>
      </w:pPr>
      <w:r w:rsidRPr="00267EAC">
        <w:rPr>
          <w:rFonts w:ascii="Times New Roman CYR" w:hAnsi="Times New Roman CYR" w:cs="Times New Roman CYR"/>
        </w:rPr>
        <w:t>модернизация системы дошкольного образования;</w:t>
      </w:r>
    </w:p>
    <w:p w:rsidR="00D41813" w:rsidRPr="00267EAC" w:rsidRDefault="00D41813" w:rsidP="00D41813">
      <w:pPr>
        <w:pStyle w:val="a8"/>
        <w:widowControl w:val="0"/>
        <w:numPr>
          <w:ilvl w:val="0"/>
          <w:numId w:val="23"/>
        </w:numPr>
        <w:autoSpaceDE w:val="0"/>
        <w:autoSpaceDN w:val="0"/>
        <w:adjustRightInd w:val="0"/>
        <w:ind w:left="709" w:hanging="283"/>
        <w:jc w:val="both"/>
        <w:rPr>
          <w:rFonts w:ascii="Times New Roman CYR" w:hAnsi="Times New Roman CYR" w:cs="Times New Roman CYR"/>
        </w:rPr>
      </w:pPr>
      <w:r w:rsidRPr="00267EAC">
        <w:rPr>
          <w:rFonts w:ascii="Times New Roman CYR" w:hAnsi="Times New Roman CYR" w:cs="Times New Roman CYR"/>
        </w:rPr>
        <w:t>предоставление права выбора вариативных программ и методов воспитания и обучения.</w:t>
      </w:r>
    </w:p>
    <w:p w:rsidR="00D41813" w:rsidRPr="00267EAC" w:rsidRDefault="00D41813" w:rsidP="00D41813">
      <w:pPr>
        <w:pStyle w:val="a8"/>
        <w:widowControl w:val="0"/>
        <w:autoSpaceDE w:val="0"/>
        <w:autoSpaceDN w:val="0"/>
        <w:adjustRightInd w:val="0"/>
        <w:ind w:left="709"/>
        <w:jc w:val="both"/>
        <w:rPr>
          <w:rFonts w:ascii="Times New Roman CYR" w:hAnsi="Times New Roman CYR" w:cs="Times New Roman CYR"/>
        </w:rPr>
      </w:pPr>
    </w:p>
    <w:p w:rsidR="005136D7" w:rsidRPr="00267EAC" w:rsidRDefault="005136D7" w:rsidP="00D41813">
      <w:pPr>
        <w:widowControl w:val="0"/>
        <w:autoSpaceDE w:val="0"/>
        <w:autoSpaceDN w:val="0"/>
        <w:adjustRightInd w:val="0"/>
        <w:ind w:firstLine="426"/>
        <w:jc w:val="both"/>
        <w:rPr>
          <w:rFonts w:ascii="Times New Roman CYR" w:hAnsi="Times New Roman CYR" w:cs="Times New Roman CYR"/>
        </w:rPr>
      </w:pPr>
      <w:r w:rsidRPr="00267EAC">
        <w:rPr>
          <w:rFonts w:ascii="Times New Roman CYR" w:hAnsi="Times New Roman CYR" w:cs="Times New Roman CYR"/>
        </w:rPr>
        <w:t>Анализируя самообразование педагогов, как постоянную деятельность можно отметить, что оно включало в себя следующие виды работ:</w:t>
      </w:r>
    </w:p>
    <w:p w:rsidR="005136D7" w:rsidRPr="00267EAC" w:rsidRDefault="005136D7" w:rsidP="00D41813">
      <w:pPr>
        <w:pStyle w:val="a8"/>
        <w:widowControl w:val="0"/>
        <w:numPr>
          <w:ilvl w:val="0"/>
          <w:numId w:val="22"/>
        </w:numPr>
        <w:autoSpaceDE w:val="0"/>
        <w:autoSpaceDN w:val="0"/>
        <w:adjustRightInd w:val="0"/>
        <w:jc w:val="both"/>
        <w:rPr>
          <w:rFonts w:ascii="Times New Roman CYR" w:hAnsi="Times New Roman CYR" w:cs="Times New Roman CYR"/>
        </w:rPr>
      </w:pPr>
      <w:r w:rsidRPr="00267EAC">
        <w:rPr>
          <w:rFonts w:ascii="Times New Roman CYR" w:hAnsi="Times New Roman CYR" w:cs="Times New Roman CYR"/>
        </w:rPr>
        <w:t>использование интернет</w:t>
      </w:r>
      <w:r w:rsidR="00C23FA2">
        <w:rPr>
          <w:rFonts w:ascii="Times New Roman CYR" w:hAnsi="Times New Roman CYR" w:cs="Times New Roman CYR"/>
        </w:rPr>
        <w:t xml:space="preserve"> </w:t>
      </w:r>
      <w:r w:rsidRPr="00267EAC">
        <w:rPr>
          <w:rFonts w:ascii="Times New Roman CYR" w:hAnsi="Times New Roman CYR" w:cs="Times New Roman CYR"/>
        </w:rPr>
        <w:t>-</w:t>
      </w:r>
      <w:r w:rsidR="00C23FA2">
        <w:rPr>
          <w:rFonts w:ascii="Times New Roman CYR" w:hAnsi="Times New Roman CYR" w:cs="Times New Roman CYR"/>
        </w:rPr>
        <w:t xml:space="preserve"> </w:t>
      </w:r>
      <w:r w:rsidRPr="00267EAC">
        <w:rPr>
          <w:rFonts w:ascii="Times New Roman CYR" w:hAnsi="Times New Roman CYR" w:cs="Times New Roman CYR"/>
        </w:rPr>
        <w:t>ресурсов;</w:t>
      </w:r>
    </w:p>
    <w:p w:rsidR="00D41813" w:rsidRPr="00267EAC" w:rsidRDefault="00D41813" w:rsidP="00D41813">
      <w:pPr>
        <w:widowControl w:val="0"/>
        <w:numPr>
          <w:ilvl w:val="0"/>
          <w:numId w:val="22"/>
        </w:numPr>
        <w:autoSpaceDE w:val="0"/>
        <w:autoSpaceDN w:val="0"/>
        <w:adjustRightInd w:val="0"/>
        <w:jc w:val="both"/>
        <w:rPr>
          <w:rFonts w:ascii="Times New Roman CYR" w:hAnsi="Times New Roman CYR" w:cs="Times New Roman CYR"/>
        </w:rPr>
      </w:pPr>
      <w:r w:rsidRPr="00267EAC">
        <w:rPr>
          <w:rFonts w:ascii="Times New Roman CYR" w:hAnsi="Times New Roman CYR" w:cs="Times New Roman CYR"/>
        </w:rPr>
        <w:t>изучение научно-методической и учебной литературы;</w:t>
      </w:r>
    </w:p>
    <w:p w:rsidR="00D41813" w:rsidRPr="00267EAC" w:rsidRDefault="00D41813" w:rsidP="00D41813">
      <w:pPr>
        <w:widowControl w:val="0"/>
        <w:numPr>
          <w:ilvl w:val="0"/>
          <w:numId w:val="22"/>
        </w:numPr>
        <w:autoSpaceDE w:val="0"/>
        <w:autoSpaceDN w:val="0"/>
        <w:adjustRightInd w:val="0"/>
        <w:jc w:val="both"/>
        <w:rPr>
          <w:rFonts w:ascii="Times New Roman CYR" w:hAnsi="Times New Roman CYR" w:cs="Times New Roman CYR"/>
        </w:rPr>
      </w:pPr>
      <w:r w:rsidRPr="00267EAC">
        <w:rPr>
          <w:rFonts w:ascii="Times New Roman CYR" w:hAnsi="Times New Roman CYR" w:cs="Times New Roman CYR"/>
        </w:rPr>
        <w:t>углубленная работа над проблемой, в решении которой чувствует определённые затруднения, либо той, которая вызывает наибольший интерес;</w:t>
      </w:r>
    </w:p>
    <w:p w:rsidR="00D41813" w:rsidRPr="00267EAC" w:rsidRDefault="00D41813" w:rsidP="00D41813">
      <w:pPr>
        <w:widowControl w:val="0"/>
        <w:numPr>
          <w:ilvl w:val="0"/>
          <w:numId w:val="22"/>
        </w:numPr>
        <w:autoSpaceDE w:val="0"/>
        <w:autoSpaceDN w:val="0"/>
        <w:adjustRightInd w:val="0"/>
        <w:jc w:val="both"/>
        <w:rPr>
          <w:rFonts w:ascii="Times New Roman CYR" w:hAnsi="Times New Roman CYR" w:cs="Times New Roman CYR"/>
        </w:rPr>
      </w:pPr>
      <w:r w:rsidRPr="00267EAC">
        <w:rPr>
          <w:rFonts w:ascii="Times New Roman CYR" w:hAnsi="Times New Roman CYR" w:cs="Times New Roman CYR"/>
        </w:rPr>
        <w:t>знакомство с работой своих коллег, обмен мнениями по вопросам педагогического процесса, методики воспитания и развития детей;</w:t>
      </w:r>
    </w:p>
    <w:p w:rsidR="00D41813" w:rsidRPr="00267EAC" w:rsidRDefault="00D41813" w:rsidP="00D41813">
      <w:pPr>
        <w:pStyle w:val="a8"/>
        <w:widowControl w:val="0"/>
        <w:numPr>
          <w:ilvl w:val="0"/>
          <w:numId w:val="22"/>
        </w:numPr>
        <w:autoSpaceDE w:val="0"/>
        <w:autoSpaceDN w:val="0"/>
        <w:adjustRightInd w:val="0"/>
        <w:jc w:val="both"/>
        <w:rPr>
          <w:rFonts w:ascii="Times New Roman CYR" w:hAnsi="Times New Roman CYR" w:cs="Times New Roman CYR"/>
        </w:rPr>
      </w:pPr>
      <w:r w:rsidRPr="00267EAC">
        <w:rPr>
          <w:rFonts w:ascii="Times New Roman CYR" w:hAnsi="Times New Roman CYR" w:cs="Times New Roman CYR"/>
        </w:rPr>
        <w:t>создание собственных пособий, атрибутов для игр и т.д</w:t>
      </w:r>
      <w:r w:rsidR="00C23FA2">
        <w:rPr>
          <w:rFonts w:ascii="Times New Roman CYR" w:hAnsi="Times New Roman CYR" w:cs="Times New Roman CYR"/>
        </w:rPr>
        <w:t>.</w:t>
      </w:r>
    </w:p>
    <w:p w:rsidR="005136D7" w:rsidRPr="00267EAC" w:rsidRDefault="005136D7" w:rsidP="00D41813">
      <w:pPr>
        <w:widowControl w:val="0"/>
        <w:autoSpaceDE w:val="0"/>
        <w:autoSpaceDN w:val="0"/>
        <w:adjustRightInd w:val="0"/>
        <w:ind w:left="709"/>
        <w:jc w:val="both"/>
        <w:rPr>
          <w:rFonts w:ascii="Times New Roman CYR" w:hAnsi="Times New Roman CYR" w:cs="Times New Roman CYR"/>
        </w:rPr>
      </w:pPr>
    </w:p>
    <w:p w:rsidR="009B1FC5" w:rsidRPr="009B1FC5" w:rsidRDefault="005136D7" w:rsidP="009B1FC5">
      <w:pPr>
        <w:widowControl w:val="0"/>
        <w:autoSpaceDE w:val="0"/>
        <w:autoSpaceDN w:val="0"/>
        <w:adjustRightInd w:val="0"/>
        <w:spacing w:line="276" w:lineRule="auto"/>
        <w:jc w:val="both"/>
        <w:rPr>
          <w:rFonts w:ascii="Times New Roman CYR" w:hAnsi="Times New Roman CYR" w:cs="Times New Roman CYR"/>
        </w:rPr>
      </w:pPr>
      <w:r w:rsidRPr="00267EAC">
        <w:rPr>
          <w:rFonts w:ascii="Times New Roman CYR" w:hAnsi="Times New Roman CYR" w:cs="Times New Roman CYR"/>
          <w:bCs/>
          <w:i/>
          <w:u w:val="single"/>
        </w:rPr>
        <w:t>Перспектива в работе.</w:t>
      </w:r>
      <w:r w:rsidR="00C430AF" w:rsidRPr="00267EAC">
        <w:rPr>
          <w:rFonts w:ascii="Times New Roman CYR" w:hAnsi="Times New Roman CYR" w:cs="Times New Roman CYR"/>
          <w:bCs/>
          <w:i/>
          <w:u w:val="single"/>
        </w:rPr>
        <w:t xml:space="preserve"> </w:t>
      </w:r>
      <w:r w:rsidR="009B1FC5" w:rsidRPr="009B1FC5">
        <w:rPr>
          <w:rFonts w:ascii="Times New Roman CYR" w:hAnsi="Times New Roman CYR" w:cs="Times New Roman CYR"/>
        </w:rPr>
        <w:t>Спланировать содержание и направление  самообразования педагогов ДОУ в соответствии с их потребностями и интересами, чтобы  каждый педагог в течение учебного года или другого достаточно длительного периода углубленно занимался либо проблемой, в решении которой чувствует определённые затруднения, либо той, которая вызывает наибольший интерес.</w:t>
      </w:r>
    </w:p>
    <w:p w:rsidR="009B1FC5" w:rsidRPr="009B1FC5" w:rsidRDefault="009B1FC5" w:rsidP="009B1FC5">
      <w:pPr>
        <w:widowControl w:val="0"/>
        <w:tabs>
          <w:tab w:val="left" w:pos="480"/>
        </w:tabs>
        <w:autoSpaceDE w:val="0"/>
        <w:autoSpaceDN w:val="0"/>
        <w:adjustRightInd w:val="0"/>
        <w:ind w:left="480" w:hanging="480"/>
        <w:jc w:val="center"/>
        <w:rPr>
          <w:rFonts w:ascii="Times New Roman CYR" w:hAnsi="Times New Roman CYR" w:cs="Times New Roman CYR"/>
          <w:b/>
          <w:bCs/>
        </w:rPr>
      </w:pPr>
    </w:p>
    <w:p w:rsidR="005136D7" w:rsidRPr="00E30403" w:rsidRDefault="00CB1089" w:rsidP="009B1FC5">
      <w:pPr>
        <w:widowControl w:val="0"/>
        <w:autoSpaceDE w:val="0"/>
        <w:autoSpaceDN w:val="0"/>
        <w:adjustRightInd w:val="0"/>
        <w:ind w:firstLine="284"/>
        <w:jc w:val="both"/>
        <w:rPr>
          <w:rFonts w:ascii="Times New Roman CYR" w:hAnsi="Times New Roman CYR" w:cs="Times New Roman CYR"/>
          <w:b/>
          <w:bCs/>
          <w:u w:val="single"/>
        </w:rPr>
      </w:pPr>
      <w:r w:rsidRPr="00E30403">
        <w:rPr>
          <w:rFonts w:ascii="Times New Roman CYR" w:hAnsi="Times New Roman CYR" w:cs="Times New Roman CYR"/>
          <w:b/>
          <w:bCs/>
        </w:rPr>
        <w:t>9</w:t>
      </w:r>
      <w:r w:rsidR="005136D7" w:rsidRPr="00E30403">
        <w:rPr>
          <w:rFonts w:ascii="Times New Roman CYR" w:hAnsi="Times New Roman CYR" w:cs="Times New Roman CYR"/>
          <w:b/>
          <w:bCs/>
        </w:rPr>
        <w:t>.5.</w:t>
      </w:r>
      <w:r w:rsidR="005136D7" w:rsidRPr="00E30403">
        <w:rPr>
          <w:rFonts w:ascii="Times New Roman CYR" w:hAnsi="Times New Roman CYR" w:cs="Times New Roman CYR"/>
          <w:b/>
          <w:bCs/>
        </w:rPr>
        <w:tab/>
      </w:r>
      <w:r w:rsidR="005136D7" w:rsidRPr="00E30403">
        <w:rPr>
          <w:rFonts w:ascii="Times New Roman CYR" w:hAnsi="Times New Roman CYR" w:cs="Times New Roman CYR"/>
          <w:b/>
          <w:bCs/>
          <w:u w:val="single"/>
        </w:rPr>
        <w:t xml:space="preserve"> Изучение, обобщение и распространение передового педагогического опыта</w:t>
      </w:r>
    </w:p>
    <w:p w:rsidR="005136D7" w:rsidRPr="00E30403" w:rsidRDefault="005136D7" w:rsidP="005136D7">
      <w:pPr>
        <w:widowControl w:val="0"/>
        <w:autoSpaceDE w:val="0"/>
        <w:autoSpaceDN w:val="0"/>
        <w:adjustRightInd w:val="0"/>
        <w:rPr>
          <w:rFonts w:ascii="Times New Roman CYR" w:hAnsi="Times New Roman CYR" w:cs="Times New Roman CYR"/>
          <w:b/>
          <w:bCs/>
          <w:sz w:val="28"/>
          <w:szCs w:val="28"/>
          <w:u w:val="single"/>
        </w:rPr>
      </w:pPr>
    </w:p>
    <w:p w:rsidR="00FA0583" w:rsidRPr="006E6511" w:rsidRDefault="005136D7" w:rsidP="005136D7">
      <w:pPr>
        <w:widowControl w:val="0"/>
        <w:autoSpaceDE w:val="0"/>
        <w:autoSpaceDN w:val="0"/>
        <w:adjustRightInd w:val="0"/>
        <w:ind w:firstLine="450"/>
        <w:jc w:val="both"/>
        <w:rPr>
          <w:rFonts w:ascii="Times New Roman CYR" w:hAnsi="Times New Roman CYR" w:cs="Times New Roman CYR"/>
        </w:rPr>
      </w:pPr>
      <w:r w:rsidRPr="006E6511">
        <w:rPr>
          <w:rFonts w:ascii="Times New Roman CYR" w:hAnsi="Times New Roman CYR" w:cs="Times New Roman CYR"/>
        </w:rPr>
        <w:t>В 20</w:t>
      </w:r>
      <w:r w:rsidR="00267EAC" w:rsidRPr="006E6511">
        <w:rPr>
          <w:rFonts w:ascii="Times New Roman CYR" w:hAnsi="Times New Roman CYR" w:cs="Times New Roman CYR"/>
        </w:rPr>
        <w:t>2</w:t>
      </w:r>
      <w:r w:rsidR="006E6511" w:rsidRPr="006E6511">
        <w:rPr>
          <w:rFonts w:ascii="Times New Roman CYR" w:hAnsi="Times New Roman CYR" w:cs="Times New Roman CYR"/>
        </w:rPr>
        <w:t>2</w:t>
      </w:r>
      <w:r w:rsidRPr="006E6511">
        <w:rPr>
          <w:rFonts w:ascii="Times New Roman CYR" w:hAnsi="Times New Roman CYR" w:cs="Times New Roman CYR"/>
        </w:rPr>
        <w:t>-20</w:t>
      </w:r>
      <w:r w:rsidR="00267EAC" w:rsidRPr="006E6511">
        <w:rPr>
          <w:rFonts w:ascii="Times New Roman CYR" w:hAnsi="Times New Roman CYR" w:cs="Times New Roman CYR"/>
        </w:rPr>
        <w:t>2</w:t>
      </w:r>
      <w:r w:rsidR="006E6511" w:rsidRPr="006E6511">
        <w:rPr>
          <w:rFonts w:ascii="Times New Roman CYR" w:hAnsi="Times New Roman CYR" w:cs="Times New Roman CYR"/>
        </w:rPr>
        <w:t>3</w:t>
      </w:r>
      <w:r w:rsidRPr="006E6511">
        <w:rPr>
          <w:rFonts w:ascii="Times New Roman CYR" w:hAnsi="Times New Roman CYR" w:cs="Times New Roman CYR"/>
        </w:rPr>
        <w:t xml:space="preserve"> учебном году был обобщён  опыт работы</w:t>
      </w:r>
      <w:r w:rsidR="00FA0583" w:rsidRPr="006E6511">
        <w:rPr>
          <w:rFonts w:ascii="Times New Roman CYR" w:hAnsi="Times New Roman CYR" w:cs="Times New Roman CYR"/>
        </w:rPr>
        <w:t xml:space="preserve"> педагогов:</w:t>
      </w:r>
    </w:p>
    <w:p w:rsidR="00FA0583" w:rsidRPr="006E6511" w:rsidRDefault="00FA0583" w:rsidP="005136D7">
      <w:pPr>
        <w:widowControl w:val="0"/>
        <w:autoSpaceDE w:val="0"/>
        <w:autoSpaceDN w:val="0"/>
        <w:adjustRightInd w:val="0"/>
        <w:ind w:firstLine="450"/>
        <w:jc w:val="both"/>
        <w:rPr>
          <w:rFonts w:ascii="Times New Roman CYR" w:hAnsi="Times New Roman CYR" w:cs="Times New Roman CYR"/>
          <w:b/>
        </w:rPr>
      </w:pPr>
      <w:r w:rsidRPr="006E6511">
        <w:rPr>
          <w:rFonts w:ascii="Times New Roman CYR" w:hAnsi="Times New Roman CYR" w:cs="Times New Roman CYR"/>
          <w:b/>
        </w:rPr>
        <w:t>Мира,33А:</w:t>
      </w:r>
    </w:p>
    <w:p w:rsidR="00FA0583" w:rsidRPr="0059534D" w:rsidRDefault="00FA0583" w:rsidP="00FA0583">
      <w:pPr>
        <w:pStyle w:val="a8"/>
        <w:widowControl w:val="0"/>
        <w:numPr>
          <w:ilvl w:val="0"/>
          <w:numId w:val="24"/>
        </w:numPr>
        <w:autoSpaceDE w:val="0"/>
        <w:autoSpaceDN w:val="0"/>
        <w:adjustRightInd w:val="0"/>
        <w:ind w:left="0" w:firstLine="510"/>
        <w:jc w:val="both"/>
        <w:rPr>
          <w:rFonts w:ascii="Times New Roman CYR" w:hAnsi="Times New Roman CYR" w:cs="Times New Roman CYR"/>
        </w:rPr>
      </w:pPr>
      <w:r w:rsidRPr="0059534D">
        <w:rPr>
          <w:rFonts w:ascii="Times New Roman CYR" w:hAnsi="Times New Roman CYR" w:cs="Times New Roman CYR"/>
        </w:rPr>
        <w:t>И</w:t>
      </w:r>
      <w:r w:rsidR="005136D7" w:rsidRPr="0059534D">
        <w:rPr>
          <w:rFonts w:ascii="Times New Roman CYR" w:hAnsi="Times New Roman CYR" w:cs="Times New Roman CYR"/>
        </w:rPr>
        <w:t xml:space="preserve">зучен </w:t>
      </w:r>
      <w:r w:rsidRPr="0059534D">
        <w:rPr>
          <w:rFonts w:ascii="Times New Roman CYR" w:hAnsi="Times New Roman CYR" w:cs="Times New Roman CYR"/>
        </w:rPr>
        <w:t xml:space="preserve">и обобщен </w:t>
      </w:r>
      <w:r w:rsidR="005136D7" w:rsidRPr="0059534D">
        <w:rPr>
          <w:rFonts w:ascii="Times New Roman CYR" w:hAnsi="Times New Roman CYR" w:cs="Times New Roman CYR"/>
        </w:rPr>
        <w:t xml:space="preserve">опыт воспитателя </w:t>
      </w:r>
      <w:r w:rsidRPr="0059534D">
        <w:rPr>
          <w:rFonts w:ascii="Times New Roman CYR" w:hAnsi="Times New Roman CYR" w:cs="Times New Roman CYR"/>
        </w:rPr>
        <w:t>Мартыновой И.Г. на тему «Формирование представлений у детей младшего дошкольного возраста о народной культуре Пензенского края».</w:t>
      </w:r>
    </w:p>
    <w:p w:rsidR="00FA0583" w:rsidRPr="0059534D" w:rsidRDefault="00FA0583" w:rsidP="00FA0583">
      <w:pPr>
        <w:pStyle w:val="a8"/>
        <w:widowControl w:val="0"/>
        <w:numPr>
          <w:ilvl w:val="0"/>
          <w:numId w:val="24"/>
        </w:numPr>
        <w:autoSpaceDE w:val="0"/>
        <w:autoSpaceDN w:val="0"/>
        <w:adjustRightInd w:val="0"/>
        <w:ind w:left="0" w:firstLine="510"/>
        <w:jc w:val="both"/>
        <w:rPr>
          <w:rFonts w:ascii="Times New Roman CYR" w:hAnsi="Times New Roman CYR" w:cs="Times New Roman CYR"/>
        </w:rPr>
      </w:pPr>
      <w:r w:rsidRPr="0059534D">
        <w:rPr>
          <w:rFonts w:ascii="Times New Roman CYR" w:hAnsi="Times New Roman CYR" w:cs="Times New Roman CYR"/>
        </w:rPr>
        <w:t xml:space="preserve"> Изучен и обобщен опыт воспитателя Григорьевой О.М. и Карцевой Л.В.  на тему</w:t>
      </w:r>
      <w:r w:rsidR="00C430AF" w:rsidRPr="0059534D">
        <w:rPr>
          <w:rFonts w:ascii="Times New Roman CYR" w:hAnsi="Times New Roman CYR" w:cs="Times New Roman CYR"/>
        </w:rPr>
        <w:t>:</w:t>
      </w:r>
      <w:r w:rsidRPr="0059534D">
        <w:rPr>
          <w:rFonts w:ascii="Times New Roman CYR" w:hAnsi="Times New Roman CYR" w:cs="Times New Roman CYR"/>
        </w:rPr>
        <w:t xml:space="preserve"> «Формирование представлений у детей старшего дошкольного возраста о народной культуре Пензенского края».</w:t>
      </w:r>
    </w:p>
    <w:p w:rsidR="00FA0583" w:rsidRPr="00E30403" w:rsidRDefault="00FA0583" w:rsidP="005136D7">
      <w:pPr>
        <w:widowControl w:val="0"/>
        <w:autoSpaceDE w:val="0"/>
        <w:autoSpaceDN w:val="0"/>
        <w:adjustRightInd w:val="0"/>
        <w:ind w:firstLine="450"/>
        <w:jc w:val="both"/>
        <w:rPr>
          <w:rFonts w:ascii="Times New Roman CYR" w:hAnsi="Times New Roman CYR" w:cs="Times New Roman CYR"/>
          <w:b/>
        </w:rPr>
      </w:pPr>
      <w:r w:rsidRPr="00E30403">
        <w:rPr>
          <w:rFonts w:ascii="Times New Roman CYR" w:hAnsi="Times New Roman CYR" w:cs="Times New Roman CYR"/>
          <w:b/>
        </w:rPr>
        <w:t>Попова, 16Б:</w:t>
      </w:r>
    </w:p>
    <w:p w:rsidR="00C51D25" w:rsidRDefault="00C51D25" w:rsidP="00C51D25">
      <w:pPr>
        <w:pStyle w:val="a8"/>
        <w:widowControl w:val="0"/>
        <w:numPr>
          <w:ilvl w:val="0"/>
          <w:numId w:val="26"/>
        </w:numPr>
        <w:autoSpaceDE w:val="0"/>
        <w:autoSpaceDN w:val="0"/>
        <w:adjustRightInd w:val="0"/>
        <w:jc w:val="both"/>
      </w:pPr>
      <w:r w:rsidRPr="007A189B">
        <w:t xml:space="preserve">Изучен и обобщен опыт воспитателя </w:t>
      </w:r>
      <w:proofErr w:type="spellStart"/>
      <w:r w:rsidRPr="007A189B">
        <w:t>Башуевой</w:t>
      </w:r>
      <w:proofErr w:type="spellEnd"/>
      <w:r w:rsidRPr="007A189B">
        <w:t xml:space="preserve"> О.В. на тему: «</w:t>
      </w:r>
      <w:r w:rsidRPr="007A189B">
        <w:rPr>
          <w:shd w:val="clear" w:color="auto" w:fill="F9FAFA"/>
        </w:rPr>
        <w:t xml:space="preserve">Проектная деятельность как средство развития познавательной </w:t>
      </w:r>
      <w:r w:rsidRPr="007A189B">
        <w:rPr>
          <w:shd w:val="clear" w:color="auto" w:fill="F9FAFA"/>
        </w:rPr>
        <w:lastRenderedPageBreak/>
        <w:t>активности у детей старшего дошкольного возраста в условиях ФГОС ДОУ</w:t>
      </w:r>
      <w:r w:rsidRPr="007A189B">
        <w:t>»</w:t>
      </w:r>
      <w:r>
        <w:t>.</w:t>
      </w:r>
    </w:p>
    <w:p w:rsidR="00C51D25" w:rsidRPr="007A189B" w:rsidRDefault="00C51D25" w:rsidP="00C51D25">
      <w:pPr>
        <w:pStyle w:val="a8"/>
        <w:widowControl w:val="0"/>
        <w:numPr>
          <w:ilvl w:val="0"/>
          <w:numId w:val="26"/>
        </w:numPr>
        <w:autoSpaceDE w:val="0"/>
        <w:autoSpaceDN w:val="0"/>
        <w:adjustRightInd w:val="0"/>
        <w:jc w:val="both"/>
      </w:pPr>
      <w:r w:rsidRPr="007A189B">
        <w:t>Изучен и обобщен опыт работы воспитателя Симаковой Е.А. на тему: «</w:t>
      </w:r>
      <w:r w:rsidRPr="007A189B">
        <w:rPr>
          <w:bCs/>
          <w:iCs/>
        </w:rPr>
        <w:t>«Развитие творческих способностей</w:t>
      </w:r>
      <w:r>
        <w:rPr>
          <w:bCs/>
          <w:iCs/>
        </w:rPr>
        <w:t xml:space="preserve"> </w:t>
      </w:r>
      <w:r w:rsidRPr="007A189B">
        <w:rPr>
          <w:bCs/>
          <w:iCs/>
        </w:rPr>
        <w:t>у детей старшего дошкольного возраста посредством художественного ручного труда».</w:t>
      </w:r>
    </w:p>
    <w:p w:rsidR="006E6511" w:rsidRDefault="006E6511" w:rsidP="006E6511">
      <w:pPr>
        <w:ind w:firstLine="426"/>
        <w:rPr>
          <w:b/>
        </w:rPr>
      </w:pPr>
      <w:r w:rsidRPr="006E6511">
        <w:rPr>
          <w:b/>
        </w:rPr>
        <w:t>Филиал №1:</w:t>
      </w:r>
    </w:p>
    <w:p w:rsidR="009B1FC5" w:rsidRPr="009B1FC5" w:rsidRDefault="009B1FC5" w:rsidP="009B1FC5">
      <w:pPr>
        <w:widowControl w:val="0"/>
        <w:autoSpaceDE w:val="0"/>
        <w:autoSpaceDN w:val="0"/>
        <w:adjustRightInd w:val="0"/>
        <w:spacing w:line="276" w:lineRule="auto"/>
        <w:ind w:firstLine="450"/>
        <w:jc w:val="both"/>
        <w:rPr>
          <w:rFonts w:ascii="Times New Roman CYR" w:hAnsi="Times New Roman CYR" w:cs="Times New Roman CYR"/>
        </w:rPr>
      </w:pPr>
      <w:r w:rsidRPr="009B1FC5">
        <w:rPr>
          <w:rFonts w:ascii="Times New Roman CYR" w:hAnsi="Times New Roman CYR" w:cs="Times New Roman CYR"/>
        </w:rPr>
        <w:t>В 2022-2023 учебном году был обобщён  опыт работы педагогов:</w:t>
      </w:r>
    </w:p>
    <w:p w:rsidR="009B1FC5" w:rsidRPr="009B1FC5" w:rsidRDefault="009B1FC5" w:rsidP="009B1FC5">
      <w:pPr>
        <w:pStyle w:val="a8"/>
        <w:widowControl w:val="0"/>
        <w:numPr>
          <w:ilvl w:val="0"/>
          <w:numId w:val="40"/>
        </w:numPr>
        <w:autoSpaceDE w:val="0"/>
        <w:autoSpaceDN w:val="0"/>
        <w:adjustRightInd w:val="0"/>
        <w:spacing w:line="276" w:lineRule="auto"/>
        <w:jc w:val="both"/>
        <w:rPr>
          <w:rFonts w:ascii="Times New Roman CYR" w:hAnsi="Times New Roman CYR" w:cs="Times New Roman CYR"/>
        </w:rPr>
      </w:pPr>
      <w:r w:rsidRPr="009B1FC5">
        <w:rPr>
          <w:rFonts w:ascii="Times New Roman CYR" w:hAnsi="Times New Roman CYR" w:cs="Times New Roman CYR"/>
        </w:rPr>
        <w:t xml:space="preserve">Изучен и обобщен опыт </w:t>
      </w:r>
      <w:r w:rsidRPr="009B1FC5">
        <w:rPr>
          <w:bCs/>
        </w:rPr>
        <w:t xml:space="preserve">музыкального  руководителя  </w:t>
      </w:r>
      <w:proofErr w:type="spellStart"/>
      <w:r w:rsidRPr="009B1FC5">
        <w:rPr>
          <w:bCs/>
        </w:rPr>
        <w:t>Еникеевой</w:t>
      </w:r>
      <w:proofErr w:type="spellEnd"/>
      <w:r w:rsidRPr="009B1FC5">
        <w:rPr>
          <w:bCs/>
        </w:rPr>
        <w:t xml:space="preserve"> Н. В. </w:t>
      </w:r>
      <w:r w:rsidRPr="009B1FC5">
        <w:rPr>
          <w:rFonts w:ascii="Times New Roman CYR" w:hAnsi="Times New Roman CYR" w:cs="Times New Roman CYR"/>
        </w:rPr>
        <w:t>на тему «</w:t>
      </w:r>
      <w:r w:rsidRPr="009B1FC5">
        <w:t>Развитие музыкальных способностей детей старшего дошкольного возраста  посредством использования нестандартного дидактического музыкального оборудования» педагогами ДОУ. Распространен данный  опыт работы на  педагогическом музыкальном салоне, организованном ГАОУ ДПО «Институт регионального развития Пензенской области» для педагогов города и области.</w:t>
      </w:r>
    </w:p>
    <w:p w:rsidR="009B1FC5" w:rsidRPr="009B1FC5" w:rsidRDefault="009B1FC5" w:rsidP="009B1FC5">
      <w:pPr>
        <w:pStyle w:val="a8"/>
        <w:widowControl w:val="0"/>
        <w:numPr>
          <w:ilvl w:val="0"/>
          <w:numId w:val="40"/>
        </w:numPr>
        <w:autoSpaceDE w:val="0"/>
        <w:autoSpaceDN w:val="0"/>
        <w:adjustRightInd w:val="0"/>
        <w:spacing w:line="276" w:lineRule="auto"/>
        <w:ind w:left="0" w:firstLine="510"/>
        <w:jc w:val="both"/>
        <w:rPr>
          <w:rFonts w:ascii="Times New Roman CYR" w:hAnsi="Times New Roman CYR" w:cs="Times New Roman CYR"/>
        </w:rPr>
      </w:pPr>
      <w:r w:rsidRPr="009B1FC5">
        <w:t xml:space="preserve">Изучен и обобщен опыт работы воспитателей </w:t>
      </w:r>
      <w:proofErr w:type="spellStart"/>
      <w:r w:rsidRPr="009B1FC5">
        <w:t>Тесемниковой</w:t>
      </w:r>
      <w:proofErr w:type="spellEnd"/>
      <w:r w:rsidRPr="009B1FC5">
        <w:t xml:space="preserve"> Е. А., и </w:t>
      </w:r>
      <w:proofErr w:type="spellStart"/>
      <w:r w:rsidRPr="009B1FC5">
        <w:t>Чувашовой</w:t>
      </w:r>
      <w:proofErr w:type="spellEnd"/>
      <w:r w:rsidRPr="009B1FC5">
        <w:t xml:space="preserve"> Ю. Ю. на тему «Ознакомление детей старшего дошкольного возраста с историей и культурой родного края в процессе использования виртуальных экскурсий». </w:t>
      </w:r>
    </w:p>
    <w:p w:rsidR="006E6511" w:rsidRDefault="006E6511" w:rsidP="006E6511">
      <w:pPr>
        <w:ind w:firstLine="426"/>
        <w:rPr>
          <w:b/>
        </w:rPr>
      </w:pPr>
    </w:p>
    <w:p w:rsidR="006E6511" w:rsidRDefault="006E6511" w:rsidP="006E6511">
      <w:pPr>
        <w:ind w:firstLine="426"/>
        <w:rPr>
          <w:b/>
        </w:rPr>
      </w:pPr>
      <w:r>
        <w:rPr>
          <w:b/>
        </w:rPr>
        <w:t>Филиал №2</w:t>
      </w:r>
    </w:p>
    <w:p w:rsidR="00AA3A67" w:rsidRPr="00AA3A67" w:rsidRDefault="00AA3A67" w:rsidP="00AA3A67">
      <w:pPr>
        <w:pStyle w:val="a8"/>
        <w:widowControl w:val="0"/>
        <w:numPr>
          <w:ilvl w:val="0"/>
          <w:numId w:val="43"/>
        </w:numPr>
        <w:autoSpaceDE w:val="0"/>
        <w:autoSpaceDN w:val="0"/>
        <w:adjustRightInd w:val="0"/>
        <w:spacing w:line="276" w:lineRule="auto"/>
        <w:jc w:val="both"/>
      </w:pPr>
      <w:r w:rsidRPr="00AA3A67">
        <w:t xml:space="preserve">Изучен и обобщен опыт воспитателя </w:t>
      </w:r>
      <w:proofErr w:type="spellStart"/>
      <w:r w:rsidRPr="00AA3A67">
        <w:t>Куроедовой</w:t>
      </w:r>
      <w:proofErr w:type="spellEnd"/>
      <w:r w:rsidRPr="00AA3A67">
        <w:t xml:space="preserve"> О.Ю. на тему «Развитие творческих способностей детей младшего дошкольного возраста через освоение нетрадиционных техник рисования».</w:t>
      </w:r>
    </w:p>
    <w:p w:rsidR="00AA3A67" w:rsidRPr="00AA3A67" w:rsidRDefault="00AA3A67" w:rsidP="00AA3A67">
      <w:pPr>
        <w:widowControl w:val="0"/>
        <w:autoSpaceDE w:val="0"/>
        <w:autoSpaceDN w:val="0"/>
        <w:adjustRightInd w:val="0"/>
        <w:spacing w:line="276" w:lineRule="auto"/>
        <w:jc w:val="both"/>
      </w:pPr>
      <w:r w:rsidRPr="00AA3A67">
        <w:t xml:space="preserve">         2.   Изучен и обобщен опыт воспитателя  Чернышевой Т.И. на тему «Формирование представлений у детей старшего дошкольного возраста   </w:t>
      </w:r>
    </w:p>
    <w:p w:rsidR="00AA3A67" w:rsidRPr="00AA3A67" w:rsidRDefault="00AA3A67" w:rsidP="00AA3A67">
      <w:pPr>
        <w:spacing w:line="276" w:lineRule="auto"/>
        <w:ind w:firstLine="426"/>
      </w:pPr>
      <w:r w:rsidRPr="00AA3A67">
        <w:rPr>
          <w:b/>
        </w:rPr>
        <w:t xml:space="preserve">        </w:t>
      </w:r>
      <w:r w:rsidRPr="00AA3A67">
        <w:t>о народных промыслах России»</w:t>
      </w:r>
    </w:p>
    <w:p w:rsidR="00AA3A67" w:rsidRPr="00AA3A67" w:rsidRDefault="00AA3A67" w:rsidP="00AA3A67">
      <w:pPr>
        <w:spacing w:line="276" w:lineRule="auto"/>
        <w:ind w:left="510"/>
      </w:pPr>
      <w:r w:rsidRPr="00AA3A67">
        <w:t>3    Изучен и обобщен опыт воспитателя  Хромовой О.И. на тему « Взаимодействие семьи и образовательного учреждения в вопросах   духовно-нравственного воспитания»</w:t>
      </w:r>
      <w:r>
        <w:t>.</w:t>
      </w:r>
    </w:p>
    <w:p w:rsidR="009811F8" w:rsidRDefault="009811F8" w:rsidP="000F610C">
      <w:pPr>
        <w:widowControl w:val="0"/>
        <w:autoSpaceDE w:val="0"/>
        <w:autoSpaceDN w:val="0"/>
        <w:adjustRightInd w:val="0"/>
        <w:ind w:firstLine="450"/>
        <w:jc w:val="both"/>
        <w:rPr>
          <w:rFonts w:ascii="Times New Roman CYR" w:hAnsi="Times New Roman CYR" w:cs="Times New Roman CYR"/>
        </w:rPr>
      </w:pPr>
    </w:p>
    <w:p w:rsidR="000F610C" w:rsidRPr="000F610C" w:rsidRDefault="000F610C" w:rsidP="000F610C">
      <w:pPr>
        <w:widowControl w:val="0"/>
        <w:autoSpaceDE w:val="0"/>
        <w:autoSpaceDN w:val="0"/>
        <w:adjustRightInd w:val="0"/>
        <w:ind w:firstLine="450"/>
        <w:jc w:val="both"/>
        <w:rPr>
          <w:rFonts w:ascii="Times New Roman CYR" w:hAnsi="Times New Roman CYR" w:cs="Times New Roman CYR"/>
        </w:rPr>
      </w:pPr>
      <w:r w:rsidRPr="000F610C">
        <w:rPr>
          <w:rFonts w:ascii="Times New Roman CYR" w:hAnsi="Times New Roman CYR" w:cs="Times New Roman CYR"/>
        </w:rPr>
        <w:t>Это образцы хорошей работы, дающие положительные результаты.</w:t>
      </w:r>
    </w:p>
    <w:p w:rsidR="006E6511" w:rsidRDefault="006E6511" w:rsidP="006E6511">
      <w:pPr>
        <w:ind w:firstLine="426"/>
        <w:rPr>
          <w:b/>
        </w:rPr>
      </w:pPr>
    </w:p>
    <w:p w:rsidR="000F610C" w:rsidRPr="007A189B" w:rsidRDefault="000F610C" w:rsidP="000F610C">
      <w:pPr>
        <w:pStyle w:val="a8"/>
        <w:widowControl w:val="0"/>
        <w:autoSpaceDE w:val="0"/>
        <w:autoSpaceDN w:val="0"/>
        <w:adjustRightInd w:val="0"/>
        <w:ind w:left="870"/>
        <w:jc w:val="both"/>
      </w:pPr>
      <w:r w:rsidRPr="007A189B">
        <w:rPr>
          <w:bCs/>
          <w:i/>
          <w:u w:val="single"/>
        </w:rPr>
        <w:t>Перспектива в работе</w:t>
      </w:r>
      <w:r w:rsidRPr="007A189B">
        <w:rPr>
          <w:b/>
          <w:bCs/>
        </w:rPr>
        <w:t xml:space="preserve">.  </w:t>
      </w:r>
      <w:r w:rsidRPr="007A189B">
        <w:t xml:space="preserve">Продолжать изучать, обобщать и распространять педагогический опыт. </w:t>
      </w:r>
    </w:p>
    <w:p w:rsidR="000F610C" w:rsidRDefault="000F610C" w:rsidP="000F610C">
      <w:pPr>
        <w:ind w:firstLine="426"/>
        <w:rPr>
          <w:b/>
        </w:rPr>
      </w:pPr>
    </w:p>
    <w:p w:rsidR="006E6511" w:rsidRDefault="006E6511" w:rsidP="006E6511">
      <w:pPr>
        <w:ind w:firstLine="426"/>
        <w:rPr>
          <w:b/>
        </w:rPr>
      </w:pPr>
    </w:p>
    <w:p w:rsidR="006C3036" w:rsidRDefault="006C3036" w:rsidP="000B12A8">
      <w:pPr>
        <w:jc w:val="center"/>
        <w:rPr>
          <w:b/>
          <w:u w:val="single"/>
        </w:rPr>
      </w:pPr>
      <w:r w:rsidRPr="00E30403">
        <w:rPr>
          <w:b/>
        </w:rPr>
        <w:t>1</w:t>
      </w:r>
      <w:r w:rsidR="00CB1089" w:rsidRPr="00E30403">
        <w:rPr>
          <w:b/>
        </w:rPr>
        <w:t>0</w:t>
      </w:r>
      <w:r w:rsidRPr="00E30403">
        <w:rPr>
          <w:b/>
        </w:rPr>
        <w:t>.</w:t>
      </w:r>
      <w:r w:rsidRPr="00E30403">
        <w:rPr>
          <w:b/>
          <w:u w:val="single"/>
        </w:rPr>
        <w:t xml:space="preserve"> Анализ административно-хозяйственной деятельности</w:t>
      </w:r>
    </w:p>
    <w:p w:rsidR="003D18D7" w:rsidRDefault="003D18D7" w:rsidP="000B12A8">
      <w:pPr>
        <w:jc w:val="center"/>
        <w:rPr>
          <w:b/>
          <w:u w:val="single"/>
        </w:rPr>
      </w:pPr>
    </w:p>
    <w:p w:rsidR="003D18D7" w:rsidRPr="00E30403" w:rsidRDefault="003D18D7" w:rsidP="003D18D7">
      <w:pPr>
        <w:pStyle w:val="ac"/>
        <w:spacing w:before="0" w:after="0" w:line="276" w:lineRule="auto"/>
        <w:rPr>
          <w:rStyle w:val="aa"/>
          <w:sz w:val="24"/>
          <w:szCs w:val="24"/>
          <w:u w:val="single"/>
        </w:rPr>
      </w:pPr>
      <w:r w:rsidRPr="00E30403">
        <w:rPr>
          <w:rStyle w:val="aa"/>
          <w:sz w:val="24"/>
          <w:szCs w:val="24"/>
        </w:rPr>
        <w:t>10.1</w:t>
      </w:r>
      <w:r>
        <w:rPr>
          <w:rStyle w:val="aa"/>
          <w:sz w:val="24"/>
          <w:szCs w:val="24"/>
        </w:rPr>
        <w:t xml:space="preserve">.  </w:t>
      </w:r>
      <w:r w:rsidRPr="00E30403">
        <w:rPr>
          <w:rStyle w:val="aa"/>
          <w:sz w:val="24"/>
          <w:szCs w:val="24"/>
          <w:u w:val="single"/>
        </w:rPr>
        <w:t>Руководство хозяйственной деятельностью</w:t>
      </w:r>
    </w:p>
    <w:p w:rsidR="003D18D7" w:rsidRPr="00E30403" w:rsidRDefault="003D18D7" w:rsidP="000B12A8">
      <w:pPr>
        <w:jc w:val="center"/>
        <w:rPr>
          <w:b/>
        </w:rPr>
      </w:pPr>
    </w:p>
    <w:p w:rsidR="006C3036" w:rsidRDefault="006C3036" w:rsidP="006C3036">
      <w:pPr>
        <w:spacing w:line="276" w:lineRule="auto"/>
        <w:ind w:firstLine="567"/>
        <w:jc w:val="both"/>
      </w:pPr>
      <w:r w:rsidRPr="00E30403">
        <w:t>В М</w:t>
      </w:r>
      <w:r w:rsidR="00A90F06" w:rsidRPr="00E30403">
        <w:t>Б</w:t>
      </w:r>
      <w:r w:rsidRPr="00E30403">
        <w:t>ДОУ обеспечивает</w:t>
      </w:r>
      <w:r w:rsidR="00A90F06" w:rsidRPr="00E30403">
        <w:t>ся</w:t>
      </w:r>
      <w:r w:rsidRPr="00E30403">
        <w:t xml:space="preserve"> ответственность каждого</w:t>
      </w:r>
      <w:r w:rsidR="00A90F06" w:rsidRPr="00E30403">
        <w:t xml:space="preserve"> работника</w:t>
      </w:r>
      <w:r w:rsidRPr="00E30403">
        <w:t xml:space="preserve"> за решение поставленных задач.</w:t>
      </w:r>
    </w:p>
    <w:p w:rsidR="003D18D7" w:rsidRPr="00E30403" w:rsidRDefault="003D18D7" w:rsidP="00FA33D1">
      <w:pPr>
        <w:pStyle w:val="ac"/>
        <w:spacing w:before="0" w:after="0" w:line="276" w:lineRule="auto"/>
        <w:ind w:firstLine="567"/>
        <w:jc w:val="both"/>
        <w:rPr>
          <w:sz w:val="24"/>
          <w:szCs w:val="24"/>
        </w:rPr>
      </w:pPr>
      <w:r w:rsidRPr="00E30403">
        <w:rPr>
          <w:sz w:val="24"/>
          <w:szCs w:val="24"/>
        </w:rPr>
        <w:lastRenderedPageBreak/>
        <w:t>При реализации данного направления, деятельность начальника ХО</w:t>
      </w:r>
      <w:r>
        <w:rPr>
          <w:sz w:val="24"/>
          <w:szCs w:val="24"/>
        </w:rPr>
        <w:t xml:space="preserve"> (завхоза)</w:t>
      </w:r>
      <w:r w:rsidRPr="00E30403">
        <w:rPr>
          <w:sz w:val="24"/>
          <w:szCs w:val="24"/>
        </w:rPr>
        <w:t xml:space="preserve"> направлена </w:t>
      </w:r>
      <w:proofErr w:type="gramStart"/>
      <w:r w:rsidRPr="00E30403">
        <w:rPr>
          <w:sz w:val="24"/>
          <w:szCs w:val="24"/>
        </w:rPr>
        <w:t>на</w:t>
      </w:r>
      <w:proofErr w:type="gramEnd"/>
      <w:r w:rsidRPr="00E30403">
        <w:rPr>
          <w:sz w:val="24"/>
          <w:szCs w:val="24"/>
        </w:rPr>
        <w:t>:</w:t>
      </w:r>
    </w:p>
    <w:p w:rsidR="003D18D7" w:rsidRPr="00E30403" w:rsidRDefault="003D18D7" w:rsidP="003D18D7">
      <w:pPr>
        <w:numPr>
          <w:ilvl w:val="0"/>
          <w:numId w:val="4"/>
        </w:numPr>
        <w:tabs>
          <w:tab w:val="num" w:pos="1080"/>
        </w:tabs>
        <w:spacing w:line="276" w:lineRule="auto"/>
        <w:ind w:left="1080"/>
        <w:jc w:val="both"/>
      </w:pPr>
      <w:r w:rsidRPr="00E30403">
        <w:t>руководство хозяйственной деятельности учреждения;</w:t>
      </w:r>
    </w:p>
    <w:p w:rsidR="003D18D7" w:rsidRPr="00E30403" w:rsidRDefault="003D18D7" w:rsidP="003D18D7">
      <w:pPr>
        <w:numPr>
          <w:ilvl w:val="0"/>
          <w:numId w:val="4"/>
        </w:numPr>
        <w:tabs>
          <w:tab w:val="num" w:pos="1080"/>
        </w:tabs>
        <w:spacing w:line="276" w:lineRule="auto"/>
        <w:ind w:left="1080"/>
        <w:jc w:val="both"/>
      </w:pPr>
      <w:r w:rsidRPr="00E30403">
        <w:t>пополнение материальными ценностями;</w:t>
      </w:r>
    </w:p>
    <w:p w:rsidR="003D18D7" w:rsidRPr="00E30403" w:rsidRDefault="003D18D7" w:rsidP="003D18D7">
      <w:pPr>
        <w:numPr>
          <w:ilvl w:val="0"/>
          <w:numId w:val="4"/>
        </w:numPr>
        <w:tabs>
          <w:tab w:val="num" w:pos="1080"/>
        </w:tabs>
        <w:spacing w:line="276" w:lineRule="auto"/>
        <w:ind w:left="1080"/>
        <w:jc w:val="both"/>
      </w:pPr>
      <w:r w:rsidRPr="00E30403">
        <w:t>своевременное оформление отчетной документации по инвентарному учету, списанию материальных ценностей;</w:t>
      </w:r>
    </w:p>
    <w:p w:rsidR="003D18D7" w:rsidRPr="00E30403" w:rsidRDefault="003D18D7" w:rsidP="003D18D7">
      <w:pPr>
        <w:numPr>
          <w:ilvl w:val="0"/>
          <w:numId w:val="4"/>
        </w:numPr>
        <w:tabs>
          <w:tab w:val="num" w:pos="1080"/>
        </w:tabs>
        <w:spacing w:line="276" w:lineRule="auto"/>
        <w:ind w:left="1080"/>
        <w:jc w:val="both"/>
      </w:pPr>
      <w:r w:rsidRPr="00E30403">
        <w:t>проведение контроля работы младшего обслуживающего персонала;</w:t>
      </w:r>
    </w:p>
    <w:p w:rsidR="003D18D7" w:rsidRPr="00E30403" w:rsidRDefault="003D18D7" w:rsidP="003D18D7">
      <w:pPr>
        <w:numPr>
          <w:ilvl w:val="0"/>
          <w:numId w:val="4"/>
        </w:numPr>
        <w:tabs>
          <w:tab w:val="num" w:pos="1080"/>
        </w:tabs>
        <w:spacing w:line="276" w:lineRule="auto"/>
        <w:ind w:left="1080"/>
        <w:jc w:val="both"/>
      </w:pPr>
      <w:r w:rsidRPr="00E30403">
        <w:t>оформление рабочих графиков младшего и технического персонала;</w:t>
      </w:r>
    </w:p>
    <w:p w:rsidR="003D18D7" w:rsidRPr="00E30403" w:rsidRDefault="003D18D7" w:rsidP="003D18D7">
      <w:pPr>
        <w:numPr>
          <w:ilvl w:val="0"/>
          <w:numId w:val="4"/>
        </w:numPr>
        <w:tabs>
          <w:tab w:val="num" w:pos="1080"/>
        </w:tabs>
        <w:spacing w:line="276" w:lineRule="auto"/>
        <w:ind w:left="1080"/>
        <w:jc w:val="both"/>
      </w:pPr>
      <w:r w:rsidRPr="00E30403">
        <w:t>заключение договоров между организациями города (поставщиками) и образовательным учреждением;</w:t>
      </w:r>
    </w:p>
    <w:p w:rsidR="003D18D7" w:rsidRPr="00E30403" w:rsidRDefault="003D18D7" w:rsidP="003D18D7">
      <w:pPr>
        <w:numPr>
          <w:ilvl w:val="0"/>
          <w:numId w:val="4"/>
        </w:numPr>
        <w:tabs>
          <w:tab w:val="num" w:pos="1080"/>
        </w:tabs>
        <w:spacing w:line="276" w:lineRule="auto"/>
        <w:ind w:left="1080"/>
        <w:jc w:val="both"/>
      </w:pPr>
      <w:r w:rsidRPr="00E30403">
        <w:t>хозяйственное сопровождение образовательного процесса.</w:t>
      </w:r>
    </w:p>
    <w:p w:rsidR="003D18D7" w:rsidRPr="00E30403" w:rsidRDefault="003D18D7" w:rsidP="003D18D7">
      <w:pPr>
        <w:pStyle w:val="ac"/>
        <w:spacing w:before="0" w:after="0" w:line="276" w:lineRule="auto"/>
        <w:jc w:val="both"/>
        <w:rPr>
          <w:sz w:val="24"/>
          <w:szCs w:val="24"/>
        </w:rPr>
      </w:pPr>
      <w:r w:rsidRPr="00E30403">
        <w:rPr>
          <w:sz w:val="24"/>
          <w:szCs w:val="24"/>
        </w:rPr>
        <w:t>Контрольно-инспекционная деятельность состоит в следующем:</w:t>
      </w:r>
    </w:p>
    <w:p w:rsidR="003D18D7" w:rsidRPr="00E30403" w:rsidRDefault="003D18D7" w:rsidP="003D18D7">
      <w:pPr>
        <w:numPr>
          <w:ilvl w:val="0"/>
          <w:numId w:val="4"/>
        </w:numPr>
        <w:tabs>
          <w:tab w:val="num" w:pos="1080"/>
        </w:tabs>
        <w:spacing w:line="276" w:lineRule="auto"/>
        <w:ind w:left="1080"/>
        <w:jc w:val="both"/>
      </w:pPr>
      <w:r w:rsidRPr="00E30403">
        <w:t>наблюдение за надлежащим и безопасным для здоровья состоянием здания, территории, технологического, энергетического и противопожарного оборудования;</w:t>
      </w:r>
    </w:p>
    <w:p w:rsidR="003D18D7" w:rsidRDefault="003D18D7" w:rsidP="003D18D7">
      <w:pPr>
        <w:numPr>
          <w:ilvl w:val="0"/>
          <w:numId w:val="4"/>
        </w:numPr>
        <w:tabs>
          <w:tab w:val="num" w:pos="1080"/>
        </w:tabs>
        <w:spacing w:line="276" w:lineRule="auto"/>
        <w:ind w:left="1080"/>
        <w:jc w:val="both"/>
      </w:pPr>
      <w:r w:rsidRPr="00E30403">
        <w:t>контроль выполнения должностных обязанностей и рабочих графиков младшего и технического персонала.</w:t>
      </w:r>
    </w:p>
    <w:p w:rsidR="00FA33D1" w:rsidRPr="00E30403" w:rsidRDefault="00FA33D1" w:rsidP="00FA33D1">
      <w:pPr>
        <w:pStyle w:val="ac"/>
        <w:spacing w:before="0" w:after="0" w:line="276" w:lineRule="auto"/>
        <w:ind w:firstLine="709"/>
        <w:jc w:val="both"/>
        <w:rPr>
          <w:sz w:val="24"/>
          <w:szCs w:val="24"/>
        </w:rPr>
      </w:pPr>
      <w:r w:rsidRPr="00E30403">
        <w:rPr>
          <w:sz w:val="24"/>
          <w:szCs w:val="24"/>
        </w:rPr>
        <w:t>Младший обслуживающий персонал в течение всего года работал стабильно, нарушений Правил внутреннего трудового распорядка, должностных инструкций не зафиксировано. Учреждение острой необходимости в младшем обслуживающем персонале не испытывал.</w:t>
      </w:r>
    </w:p>
    <w:p w:rsidR="00FA33D1" w:rsidRPr="00E30403" w:rsidRDefault="00FA33D1" w:rsidP="00FA33D1">
      <w:pPr>
        <w:widowControl w:val="0"/>
        <w:autoSpaceDE w:val="0"/>
        <w:autoSpaceDN w:val="0"/>
        <w:adjustRightInd w:val="0"/>
        <w:ind w:firstLine="708"/>
        <w:jc w:val="both"/>
        <w:rPr>
          <w:rFonts w:ascii="Times New Roman CYR" w:hAnsi="Times New Roman CYR" w:cs="Times New Roman CYR"/>
        </w:rPr>
      </w:pPr>
      <w:r w:rsidRPr="00E30403">
        <w:t>Рабочие графики технического персонала оформлялись вовремя, в случаях отсутствия персонала своевременно производилась замена.</w:t>
      </w:r>
    </w:p>
    <w:p w:rsidR="00F9373C" w:rsidRDefault="00F9373C" w:rsidP="00FA33D1">
      <w:pPr>
        <w:widowControl w:val="0"/>
        <w:autoSpaceDE w:val="0"/>
        <w:autoSpaceDN w:val="0"/>
        <w:adjustRightInd w:val="0"/>
        <w:ind w:firstLine="708"/>
        <w:jc w:val="both"/>
        <w:rPr>
          <w:rFonts w:ascii="Times New Roman CYR" w:hAnsi="Times New Roman CYR" w:cs="Times New Roman CYR"/>
          <w:b/>
        </w:rPr>
      </w:pP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sidRPr="00FA33D1">
        <w:rPr>
          <w:rFonts w:ascii="Times New Roman CYR" w:hAnsi="Times New Roman CYR" w:cs="Times New Roman CYR"/>
          <w:b/>
        </w:rPr>
        <w:t>В 2022 – 2023</w:t>
      </w:r>
      <w:r w:rsidRPr="00E30403">
        <w:rPr>
          <w:rFonts w:ascii="Times New Roman CYR" w:hAnsi="Times New Roman CYR" w:cs="Times New Roman CYR"/>
        </w:rPr>
        <w:t xml:space="preserve"> учебном году был</w:t>
      </w:r>
      <w:r>
        <w:rPr>
          <w:rFonts w:ascii="Times New Roman CYR" w:hAnsi="Times New Roman CYR" w:cs="Times New Roman CYR"/>
        </w:rPr>
        <w:t>и выполнены следующие мероприятия:</w:t>
      </w: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sidRPr="00FA33D1">
        <w:rPr>
          <w:rFonts w:ascii="Times New Roman CYR" w:hAnsi="Times New Roman CYR" w:cs="Times New Roman CYR"/>
          <w:b/>
        </w:rPr>
        <w:t>Мира,33А:</w:t>
      </w:r>
      <w:r>
        <w:rPr>
          <w:rFonts w:ascii="Times New Roman CYR" w:hAnsi="Times New Roman CYR" w:cs="Times New Roman CYR"/>
          <w:b/>
        </w:rPr>
        <w:t xml:space="preserve"> </w:t>
      </w:r>
      <w:r w:rsidRPr="00E30403">
        <w:rPr>
          <w:rFonts w:ascii="Times New Roman CYR" w:hAnsi="Times New Roman CYR" w:cs="Times New Roman CYR"/>
        </w:rPr>
        <w:t xml:space="preserve"> </w:t>
      </w: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 </w:t>
      </w:r>
      <w:r w:rsidRPr="00E30403">
        <w:rPr>
          <w:rFonts w:ascii="Times New Roman CYR" w:hAnsi="Times New Roman CYR" w:cs="Times New Roman CYR"/>
        </w:rPr>
        <w:t>произведен косметический</w:t>
      </w:r>
      <w:r>
        <w:rPr>
          <w:rFonts w:ascii="Times New Roman CYR" w:hAnsi="Times New Roman CYR" w:cs="Times New Roman CYR"/>
        </w:rPr>
        <w:t xml:space="preserve"> ремонт </w:t>
      </w:r>
      <w:r w:rsidR="00CC631C">
        <w:rPr>
          <w:rFonts w:ascii="Times New Roman CYR" w:hAnsi="Times New Roman CYR" w:cs="Times New Roman CYR"/>
        </w:rPr>
        <w:t>коридора</w:t>
      </w:r>
      <w:r>
        <w:rPr>
          <w:rFonts w:ascii="Times New Roman CYR" w:hAnsi="Times New Roman CYR" w:cs="Times New Roman CYR"/>
        </w:rPr>
        <w:t>;</w:t>
      </w: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 замена светильников в музыкальном зале, группах, кабинетах; </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ремонт цоколя здания;</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ремонт системы контроля доступа в здание (домофон);</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ремонт системы прямой связи;</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монтаж системы АПС;</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организация производственного контроля;</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замер сопротивления изоляции электроустановок;</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поверка весов;</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проверка готовности технологического оборудования;</w:t>
      </w:r>
    </w:p>
    <w:p w:rsidR="00F9373C" w:rsidRDefault="00F9373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ремонт технологического оборудования пищеблока и прачечной</w:t>
      </w:r>
    </w:p>
    <w:p w:rsidR="00CC631C" w:rsidRDefault="00CC631C"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приобретение моющих средств, посуды, постельного белья, строительных материалов</w:t>
      </w:r>
      <w:r w:rsidR="00F9373C">
        <w:rPr>
          <w:rFonts w:ascii="Times New Roman CYR" w:hAnsi="Times New Roman CYR" w:cs="Times New Roman CYR"/>
        </w:rPr>
        <w:t>;</w:t>
      </w: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lastRenderedPageBreak/>
        <w:t>-</w:t>
      </w:r>
      <w:r w:rsidRPr="00E30403">
        <w:rPr>
          <w:rFonts w:ascii="Times New Roman CYR" w:hAnsi="Times New Roman CYR" w:cs="Times New Roman CYR"/>
        </w:rPr>
        <w:t xml:space="preserve"> провер</w:t>
      </w:r>
      <w:r w:rsidR="00F9373C">
        <w:rPr>
          <w:rFonts w:ascii="Times New Roman CYR" w:hAnsi="Times New Roman CYR" w:cs="Times New Roman CYR"/>
        </w:rPr>
        <w:t>ка</w:t>
      </w:r>
      <w:r w:rsidRPr="00E30403">
        <w:rPr>
          <w:rFonts w:ascii="Times New Roman CYR" w:hAnsi="Times New Roman CYR" w:cs="Times New Roman CYR"/>
        </w:rPr>
        <w:t xml:space="preserve"> санитарно</w:t>
      </w:r>
      <w:r w:rsidR="00F9373C">
        <w:rPr>
          <w:rFonts w:ascii="Times New Roman CYR" w:hAnsi="Times New Roman CYR" w:cs="Times New Roman CYR"/>
        </w:rPr>
        <w:t>го</w:t>
      </w:r>
      <w:r w:rsidRPr="00E30403">
        <w:rPr>
          <w:rFonts w:ascii="Times New Roman CYR" w:hAnsi="Times New Roman CYR" w:cs="Times New Roman CYR"/>
        </w:rPr>
        <w:t xml:space="preserve"> состояни</w:t>
      </w:r>
      <w:r w:rsidR="00F9373C">
        <w:rPr>
          <w:rFonts w:ascii="Times New Roman CYR" w:hAnsi="Times New Roman CYR" w:cs="Times New Roman CYR"/>
        </w:rPr>
        <w:t>я</w:t>
      </w:r>
      <w:r w:rsidRPr="00E30403">
        <w:rPr>
          <w:rFonts w:ascii="Times New Roman CYR" w:hAnsi="Times New Roman CYR" w:cs="Times New Roman CYR"/>
        </w:rPr>
        <w:t xml:space="preserve"> групп и служебных помещений, пищеблока, прачечной.</w:t>
      </w: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Попова,16Б</w:t>
      </w:r>
      <w:r w:rsidRPr="00FA33D1">
        <w:rPr>
          <w:rFonts w:ascii="Times New Roman CYR" w:hAnsi="Times New Roman CYR" w:cs="Times New Roman CYR"/>
          <w:b/>
        </w:rPr>
        <w:t>:</w:t>
      </w:r>
      <w:r>
        <w:rPr>
          <w:rFonts w:ascii="Times New Roman CYR" w:hAnsi="Times New Roman CYR" w:cs="Times New Roman CYR"/>
          <w:b/>
        </w:rPr>
        <w:t xml:space="preserve"> </w:t>
      </w:r>
      <w:r w:rsidRPr="00E30403">
        <w:rPr>
          <w:rFonts w:ascii="Times New Roman CYR" w:hAnsi="Times New Roman CYR" w:cs="Times New Roman CYR"/>
        </w:rPr>
        <w:t xml:space="preserve"> </w:t>
      </w:r>
    </w:p>
    <w:p w:rsidR="000F610C" w:rsidRPr="00260C62" w:rsidRDefault="000F610C" w:rsidP="000F610C">
      <w:pPr>
        <w:widowControl w:val="0"/>
        <w:autoSpaceDE w:val="0"/>
        <w:autoSpaceDN w:val="0"/>
        <w:adjustRightInd w:val="0"/>
        <w:ind w:firstLine="708"/>
        <w:jc w:val="both"/>
        <w:rPr>
          <w:rFonts w:ascii="Times New Roman CYR" w:hAnsi="Times New Roman CYR" w:cs="Times New Roman CYR"/>
        </w:rPr>
      </w:pPr>
      <w:r w:rsidRPr="00260C62">
        <w:rPr>
          <w:rFonts w:ascii="Times New Roman CYR" w:hAnsi="Times New Roman CYR" w:cs="Times New Roman CYR"/>
        </w:rPr>
        <w:t xml:space="preserve">- произведен косметический ремонт </w:t>
      </w:r>
      <w:r w:rsidRPr="00260C62">
        <w:rPr>
          <w:rFonts w:eastAsia="Calibri"/>
        </w:rPr>
        <w:t>младшей группы: замена линолеума в групповом помещении, покраска стен в раздевальной комнате</w:t>
      </w:r>
      <w:r w:rsidRPr="00260C62">
        <w:rPr>
          <w:rFonts w:ascii="Times New Roman CYR" w:hAnsi="Times New Roman CYR" w:cs="Times New Roman CYR"/>
        </w:rPr>
        <w:t>;</w:t>
      </w:r>
    </w:p>
    <w:p w:rsidR="000F610C" w:rsidRPr="00260C62" w:rsidRDefault="000F610C" w:rsidP="000F610C">
      <w:pPr>
        <w:widowControl w:val="0"/>
        <w:autoSpaceDE w:val="0"/>
        <w:autoSpaceDN w:val="0"/>
        <w:adjustRightInd w:val="0"/>
        <w:ind w:firstLine="708"/>
        <w:jc w:val="both"/>
        <w:rPr>
          <w:rFonts w:ascii="Times New Roman CYR" w:hAnsi="Times New Roman CYR" w:cs="Times New Roman CYR"/>
        </w:rPr>
      </w:pPr>
      <w:r w:rsidRPr="00260C62">
        <w:rPr>
          <w:rFonts w:ascii="Times New Roman CYR" w:hAnsi="Times New Roman CYR" w:cs="Times New Roman CYR"/>
        </w:rPr>
        <w:t xml:space="preserve">- замена светильников в музыкальном зале, группах, кабинетах, общем коридоре; </w:t>
      </w:r>
    </w:p>
    <w:p w:rsidR="000F610C" w:rsidRPr="00260C62" w:rsidRDefault="000F610C" w:rsidP="000F610C">
      <w:pPr>
        <w:widowControl w:val="0"/>
        <w:autoSpaceDE w:val="0"/>
        <w:autoSpaceDN w:val="0"/>
        <w:adjustRightInd w:val="0"/>
        <w:ind w:firstLine="708"/>
        <w:jc w:val="both"/>
        <w:rPr>
          <w:rFonts w:eastAsia="Calibri"/>
        </w:rPr>
      </w:pPr>
      <w:r w:rsidRPr="00260C62">
        <w:rPr>
          <w:rFonts w:eastAsia="Calibri"/>
        </w:rPr>
        <w:t xml:space="preserve">- установка </w:t>
      </w:r>
      <w:proofErr w:type="spellStart"/>
      <w:r w:rsidRPr="00260C62">
        <w:rPr>
          <w:rFonts w:eastAsia="Calibri"/>
        </w:rPr>
        <w:t>антимоскитных</w:t>
      </w:r>
      <w:proofErr w:type="spellEnd"/>
      <w:r w:rsidRPr="00260C62">
        <w:rPr>
          <w:rFonts w:eastAsia="Calibri"/>
        </w:rPr>
        <w:t xml:space="preserve"> сеток в групповых помещениях, музыкальном зале, на пищеблоке;</w:t>
      </w:r>
    </w:p>
    <w:p w:rsidR="000F610C" w:rsidRPr="00260C62" w:rsidRDefault="000F610C" w:rsidP="000F610C">
      <w:pPr>
        <w:widowControl w:val="0"/>
        <w:autoSpaceDE w:val="0"/>
        <w:autoSpaceDN w:val="0"/>
        <w:adjustRightInd w:val="0"/>
        <w:ind w:firstLine="708"/>
        <w:jc w:val="both"/>
        <w:rPr>
          <w:rFonts w:ascii="Times New Roman CYR" w:hAnsi="Times New Roman CYR" w:cs="Times New Roman CYR"/>
        </w:rPr>
      </w:pPr>
      <w:r w:rsidRPr="00260C62">
        <w:rPr>
          <w:rFonts w:eastAsia="Calibri"/>
        </w:rPr>
        <w:t xml:space="preserve">- замена </w:t>
      </w:r>
      <w:proofErr w:type="spellStart"/>
      <w:r w:rsidRPr="00260C62">
        <w:rPr>
          <w:rFonts w:eastAsia="Calibri"/>
        </w:rPr>
        <w:t>электрощитового</w:t>
      </w:r>
      <w:proofErr w:type="spellEnd"/>
      <w:r w:rsidRPr="00260C62">
        <w:rPr>
          <w:rFonts w:eastAsia="Calibri"/>
        </w:rPr>
        <w:t xml:space="preserve"> оборудования на 2 этаже;</w:t>
      </w:r>
    </w:p>
    <w:p w:rsidR="000F610C" w:rsidRPr="00260C62" w:rsidRDefault="000F610C" w:rsidP="000F610C">
      <w:pPr>
        <w:widowControl w:val="0"/>
        <w:autoSpaceDE w:val="0"/>
        <w:autoSpaceDN w:val="0"/>
        <w:adjustRightInd w:val="0"/>
        <w:ind w:firstLine="708"/>
        <w:jc w:val="both"/>
        <w:rPr>
          <w:rFonts w:ascii="Times New Roman CYR" w:hAnsi="Times New Roman CYR" w:cs="Times New Roman CYR"/>
        </w:rPr>
      </w:pPr>
      <w:r w:rsidRPr="00260C62">
        <w:rPr>
          <w:rFonts w:ascii="Times New Roman CYR" w:hAnsi="Times New Roman CYR" w:cs="Times New Roman CYR"/>
        </w:rPr>
        <w:t>- приобретение моющих средств, посуды, постельного белья, строительных материалов;</w:t>
      </w:r>
    </w:p>
    <w:p w:rsidR="000F610C" w:rsidRPr="00260C62" w:rsidRDefault="000F610C" w:rsidP="000F610C">
      <w:pPr>
        <w:widowControl w:val="0"/>
        <w:autoSpaceDE w:val="0"/>
        <w:autoSpaceDN w:val="0"/>
        <w:adjustRightInd w:val="0"/>
        <w:ind w:firstLine="708"/>
        <w:jc w:val="both"/>
        <w:rPr>
          <w:rFonts w:ascii="Times New Roman CYR" w:hAnsi="Times New Roman CYR" w:cs="Times New Roman CYR"/>
        </w:rPr>
      </w:pPr>
      <w:r w:rsidRPr="00260C62">
        <w:rPr>
          <w:rFonts w:ascii="Times New Roman CYR" w:hAnsi="Times New Roman CYR" w:cs="Times New Roman CYR"/>
        </w:rPr>
        <w:t>- проверка санитарного состояния групп и служебных помещений, пищеблока, прачечной.</w:t>
      </w:r>
    </w:p>
    <w:p w:rsidR="000F610C" w:rsidRDefault="000F610C" w:rsidP="000F610C">
      <w:pPr>
        <w:widowControl w:val="0"/>
        <w:autoSpaceDE w:val="0"/>
        <w:autoSpaceDN w:val="0"/>
        <w:adjustRightInd w:val="0"/>
        <w:ind w:firstLine="708"/>
        <w:jc w:val="both"/>
        <w:rPr>
          <w:rFonts w:ascii="Times New Roman CYR" w:hAnsi="Times New Roman CYR" w:cs="Times New Roman CYR"/>
          <w:b/>
        </w:rPr>
      </w:pP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Филиал №1</w:t>
      </w:r>
      <w:r w:rsidRPr="00FA33D1">
        <w:rPr>
          <w:rFonts w:ascii="Times New Roman CYR" w:hAnsi="Times New Roman CYR" w:cs="Times New Roman CYR"/>
          <w:b/>
        </w:rPr>
        <w:t>:</w:t>
      </w:r>
      <w:r>
        <w:rPr>
          <w:rFonts w:ascii="Times New Roman CYR" w:hAnsi="Times New Roman CYR" w:cs="Times New Roman CYR"/>
          <w:b/>
        </w:rPr>
        <w:t xml:space="preserve"> </w:t>
      </w:r>
      <w:r w:rsidRPr="00E30403">
        <w:rPr>
          <w:rFonts w:ascii="Times New Roman CYR" w:hAnsi="Times New Roman CYR" w:cs="Times New Roman CYR"/>
        </w:rPr>
        <w:t xml:space="preserve"> </w:t>
      </w:r>
    </w:p>
    <w:p w:rsidR="009D0BEB" w:rsidRPr="009D0BEB" w:rsidRDefault="00AA3A67" w:rsidP="00AA3A67">
      <w:pPr>
        <w:pStyle w:val="ac"/>
        <w:spacing w:before="0" w:after="0" w:line="276" w:lineRule="auto"/>
        <w:ind w:left="851" w:right="535" w:hanging="142"/>
        <w:jc w:val="both"/>
        <w:rPr>
          <w:sz w:val="24"/>
          <w:szCs w:val="24"/>
        </w:rPr>
      </w:pPr>
      <w:r>
        <w:rPr>
          <w:sz w:val="24"/>
          <w:szCs w:val="24"/>
        </w:rPr>
        <w:t xml:space="preserve">- </w:t>
      </w:r>
      <w:r w:rsidR="009D0BEB" w:rsidRPr="009D0BEB">
        <w:rPr>
          <w:sz w:val="24"/>
          <w:szCs w:val="24"/>
        </w:rPr>
        <w:t>оборудование «</w:t>
      </w:r>
      <w:proofErr w:type="spellStart"/>
      <w:r w:rsidR="009D0BEB" w:rsidRPr="009D0BEB">
        <w:rPr>
          <w:sz w:val="24"/>
          <w:szCs w:val="24"/>
        </w:rPr>
        <w:t>Автогородка</w:t>
      </w:r>
      <w:proofErr w:type="spellEnd"/>
      <w:r w:rsidR="009D0BEB" w:rsidRPr="009D0BEB">
        <w:rPr>
          <w:sz w:val="24"/>
          <w:szCs w:val="24"/>
        </w:rPr>
        <w:t>» на территории ДОУ (асфальтирование площадки, приобретение  и размещение малых архитектурных форм, дорожных знаков и светофоров);</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и установка песочниц на прогулочных участках – 11 шт.;</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и установка детских лавочек на прогулочных участках – 2 шт.;</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замена оконных боков на ПВХ в коридоре учреждения – 5 шт.;</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покраска игрового оборудования на прогулочных участках, спортивном  участке;</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посуды в группы (бокалы, тарелки, салатницы, чайники);</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посуды для пищеблока (кастрюли, половники, тазы);</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холодильника для пищеблока;</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дезинфекционных и моющих средств;</w:t>
      </w:r>
    </w:p>
    <w:p w:rsidR="009D0BEB" w:rsidRPr="009D0BEB" w:rsidRDefault="00AA3A67" w:rsidP="00AA3A67">
      <w:pPr>
        <w:pStyle w:val="ac"/>
        <w:spacing w:before="0" w:after="0" w:line="276" w:lineRule="auto"/>
        <w:ind w:left="1134" w:right="535" w:hanging="425"/>
        <w:jc w:val="both"/>
        <w:rPr>
          <w:sz w:val="24"/>
          <w:szCs w:val="24"/>
        </w:rPr>
      </w:pPr>
      <w:r>
        <w:rPr>
          <w:sz w:val="24"/>
          <w:szCs w:val="24"/>
        </w:rPr>
        <w:t xml:space="preserve">- </w:t>
      </w:r>
      <w:r w:rsidR="009D0BEB" w:rsidRPr="009D0BEB">
        <w:rPr>
          <w:sz w:val="24"/>
          <w:szCs w:val="24"/>
        </w:rPr>
        <w:t>приобретение игрушек и дидактических пособий.</w:t>
      </w:r>
    </w:p>
    <w:p w:rsidR="00FA33D1" w:rsidRDefault="00FA33D1" w:rsidP="00FA33D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Филиал №2</w:t>
      </w:r>
      <w:r w:rsidRPr="00FA33D1">
        <w:rPr>
          <w:rFonts w:ascii="Times New Roman CYR" w:hAnsi="Times New Roman CYR" w:cs="Times New Roman CYR"/>
          <w:b/>
        </w:rPr>
        <w:t>:</w:t>
      </w:r>
      <w:r>
        <w:rPr>
          <w:rFonts w:ascii="Times New Roman CYR" w:hAnsi="Times New Roman CYR" w:cs="Times New Roman CYR"/>
          <w:b/>
        </w:rPr>
        <w:t xml:space="preserve"> </w:t>
      </w:r>
      <w:r w:rsidRPr="00E30403">
        <w:rPr>
          <w:rFonts w:ascii="Times New Roman CYR" w:hAnsi="Times New Roman CYR" w:cs="Times New Roman CYR"/>
        </w:rPr>
        <w:t xml:space="preserve"> </w:t>
      </w:r>
    </w:p>
    <w:p w:rsidR="00AA3A67" w:rsidRDefault="00AA3A67" w:rsidP="00AA3A67">
      <w:pPr>
        <w:widowControl w:val="0"/>
        <w:autoSpaceDE w:val="0"/>
        <w:autoSpaceDN w:val="0"/>
        <w:adjustRightInd w:val="0"/>
        <w:ind w:firstLine="708"/>
        <w:jc w:val="both"/>
        <w:rPr>
          <w:rFonts w:ascii="Times New Roman CYR" w:hAnsi="Times New Roman CYR" w:cs="Times New Roman CYR"/>
        </w:rPr>
      </w:pPr>
      <w:r w:rsidRPr="00552673">
        <w:rPr>
          <w:rFonts w:ascii="Times New Roman CYR" w:hAnsi="Times New Roman CYR" w:cs="Times New Roman CYR"/>
        </w:rPr>
        <w:t>- капитальный ремонт прачечной и пищеблока</w:t>
      </w:r>
      <w:r>
        <w:rPr>
          <w:rFonts w:ascii="Times New Roman CYR" w:hAnsi="Times New Roman CYR" w:cs="Times New Roman CYR"/>
        </w:rPr>
        <w:t>;</w:t>
      </w:r>
    </w:p>
    <w:p w:rsidR="00AA3A67" w:rsidRDefault="00AA3A67" w:rsidP="00AA3A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ремонт цоколя здания;</w:t>
      </w:r>
    </w:p>
    <w:p w:rsidR="00AA3A67" w:rsidRDefault="00AA3A67" w:rsidP="00AA3A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организация производственного контроля;</w:t>
      </w:r>
    </w:p>
    <w:p w:rsidR="00AA3A67" w:rsidRDefault="00AA3A67" w:rsidP="00AA3A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замер сопротивления изоляции электроустановок;</w:t>
      </w:r>
    </w:p>
    <w:p w:rsidR="00AA3A67" w:rsidRDefault="00AA3A67" w:rsidP="00AA3A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поверка весов;</w:t>
      </w:r>
    </w:p>
    <w:p w:rsidR="00AA3A67" w:rsidRPr="00552673" w:rsidRDefault="00AA3A67" w:rsidP="00AA3A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 </w:t>
      </w:r>
      <w:r w:rsidRPr="00552673">
        <w:rPr>
          <w:rFonts w:ascii="Times New Roman CYR" w:hAnsi="Times New Roman CYR" w:cs="Times New Roman CYR"/>
        </w:rPr>
        <w:t>проверка готовности технологического оборудования;</w:t>
      </w:r>
    </w:p>
    <w:p w:rsidR="00AA3A67" w:rsidRPr="00552673" w:rsidRDefault="00AA3A67" w:rsidP="00AA3A67">
      <w:pPr>
        <w:widowControl w:val="0"/>
        <w:autoSpaceDE w:val="0"/>
        <w:autoSpaceDN w:val="0"/>
        <w:adjustRightInd w:val="0"/>
        <w:ind w:firstLine="708"/>
        <w:jc w:val="both"/>
        <w:rPr>
          <w:rFonts w:ascii="Times New Roman CYR" w:hAnsi="Times New Roman CYR" w:cs="Times New Roman CYR"/>
        </w:rPr>
      </w:pPr>
      <w:r w:rsidRPr="00552673">
        <w:rPr>
          <w:rFonts w:ascii="Times New Roman CYR" w:hAnsi="Times New Roman CYR" w:cs="Times New Roman CYR"/>
        </w:rPr>
        <w:t>- произведен косметический ремонт групп и помещений МБДОУ;</w:t>
      </w:r>
    </w:p>
    <w:p w:rsidR="00AA3A67" w:rsidRPr="00AA3A67" w:rsidRDefault="00AA3A67" w:rsidP="00AA3A67">
      <w:pPr>
        <w:widowControl w:val="0"/>
        <w:autoSpaceDE w:val="0"/>
        <w:autoSpaceDN w:val="0"/>
        <w:adjustRightInd w:val="0"/>
        <w:ind w:firstLine="708"/>
        <w:jc w:val="both"/>
        <w:rPr>
          <w:rFonts w:ascii="Times New Roman CYR" w:hAnsi="Times New Roman CYR" w:cs="Times New Roman CYR"/>
        </w:rPr>
      </w:pPr>
      <w:r w:rsidRPr="00AA3A67">
        <w:rPr>
          <w:rFonts w:ascii="Times New Roman CYR" w:hAnsi="Times New Roman CYR" w:cs="Times New Roman CYR"/>
        </w:rPr>
        <w:t>- приобретение моющих средств, посуды, постельного белья, строительных материалов;</w:t>
      </w:r>
    </w:p>
    <w:p w:rsidR="00AA3A67" w:rsidRPr="00AA3A67" w:rsidRDefault="00AA3A67" w:rsidP="00AA3A67">
      <w:pPr>
        <w:pStyle w:val="ac"/>
        <w:spacing w:before="0" w:after="0" w:line="276" w:lineRule="auto"/>
        <w:ind w:firstLine="709"/>
        <w:jc w:val="both"/>
        <w:rPr>
          <w:rFonts w:ascii="Times New Roman CYR" w:hAnsi="Times New Roman CYR" w:cs="Times New Roman CYR"/>
          <w:sz w:val="24"/>
          <w:szCs w:val="24"/>
        </w:rPr>
      </w:pPr>
      <w:r w:rsidRPr="00AA3A67">
        <w:rPr>
          <w:rFonts w:ascii="Times New Roman CYR" w:hAnsi="Times New Roman CYR" w:cs="Times New Roman CYR"/>
          <w:sz w:val="24"/>
          <w:szCs w:val="24"/>
        </w:rPr>
        <w:t xml:space="preserve">- проверка санитарного состояния групп и служебных помещений, пищеблока, прачечной. </w:t>
      </w:r>
    </w:p>
    <w:p w:rsidR="00FA33D1" w:rsidRPr="00E30403" w:rsidRDefault="00FA33D1" w:rsidP="00AA3A67">
      <w:pPr>
        <w:pStyle w:val="ac"/>
        <w:spacing w:before="0" w:after="0" w:line="276" w:lineRule="auto"/>
        <w:ind w:firstLine="709"/>
        <w:jc w:val="both"/>
        <w:rPr>
          <w:sz w:val="24"/>
          <w:szCs w:val="24"/>
        </w:rPr>
      </w:pPr>
      <w:r w:rsidRPr="00F9373C">
        <w:rPr>
          <w:rFonts w:ascii="Times New Roman CYR" w:hAnsi="Times New Roman CYR" w:cs="Times New Roman CYR"/>
          <w:sz w:val="24"/>
          <w:szCs w:val="24"/>
        </w:rPr>
        <w:lastRenderedPageBreak/>
        <w:t>В 2022– 2023</w:t>
      </w:r>
      <w:r w:rsidRPr="00E30403">
        <w:rPr>
          <w:rFonts w:ascii="Times New Roman CYR" w:hAnsi="Times New Roman CYR" w:cs="Times New Roman CYR"/>
          <w:sz w:val="24"/>
          <w:szCs w:val="24"/>
        </w:rPr>
        <w:t xml:space="preserve"> учебном году </w:t>
      </w:r>
      <w:r>
        <w:rPr>
          <w:rFonts w:ascii="Times New Roman CYR" w:hAnsi="Times New Roman CYR" w:cs="Times New Roman CYR"/>
          <w:sz w:val="24"/>
          <w:szCs w:val="24"/>
        </w:rPr>
        <w:t xml:space="preserve">в МБДОУ №109 и филиалах №1 и №2 </w:t>
      </w:r>
      <w:r w:rsidRPr="00E30403">
        <w:rPr>
          <w:rFonts w:ascii="Times New Roman CYR" w:hAnsi="Times New Roman CYR" w:cs="Times New Roman CYR"/>
          <w:sz w:val="24"/>
          <w:szCs w:val="24"/>
        </w:rPr>
        <w:t>была проведена работа по социальной поддержке работников. Социально-трудовые и профессиональные отношения между работодателем и работниками МБДОУ№ 109 регулируются коллективными и трудовыми договорами, которые заключены в соответствии с законодательством РФ и направлены на обеспечение стабильной  и эффективной деятельности работников МБДОУ.</w:t>
      </w:r>
    </w:p>
    <w:p w:rsidR="00FA33D1" w:rsidRPr="00E30403" w:rsidRDefault="00FA33D1" w:rsidP="00FA33D1">
      <w:pPr>
        <w:pStyle w:val="ac"/>
        <w:spacing w:before="0" w:after="0" w:line="276" w:lineRule="auto"/>
        <w:ind w:firstLine="709"/>
        <w:jc w:val="both"/>
        <w:rPr>
          <w:sz w:val="24"/>
          <w:szCs w:val="24"/>
        </w:rPr>
      </w:pPr>
      <w:r w:rsidRPr="00E30403">
        <w:rPr>
          <w:sz w:val="24"/>
          <w:szCs w:val="24"/>
        </w:rPr>
        <w:t xml:space="preserve">В </w:t>
      </w:r>
      <w:r w:rsidR="009060BA">
        <w:rPr>
          <w:rFonts w:ascii="Times New Roman CYR" w:hAnsi="Times New Roman CYR" w:cs="Times New Roman CYR"/>
          <w:sz w:val="24"/>
          <w:szCs w:val="24"/>
        </w:rPr>
        <w:t xml:space="preserve">МБДОУ №109 и филиалах №1 и №2 </w:t>
      </w:r>
      <w:r w:rsidRPr="00E30403">
        <w:rPr>
          <w:sz w:val="24"/>
          <w:szCs w:val="24"/>
        </w:rPr>
        <w:t xml:space="preserve"> были проведены проверки со стороны обслуживающих и контрольных органов: </w:t>
      </w:r>
    </w:p>
    <w:p w:rsidR="00FA33D1" w:rsidRPr="00E30403" w:rsidRDefault="00FA33D1" w:rsidP="00FA33D1">
      <w:pPr>
        <w:numPr>
          <w:ilvl w:val="0"/>
          <w:numId w:val="5"/>
        </w:numPr>
        <w:tabs>
          <w:tab w:val="num" w:pos="1080"/>
        </w:tabs>
        <w:spacing w:line="276" w:lineRule="auto"/>
        <w:ind w:left="1080"/>
        <w:jc w:val="both"/>
      </w:pPr>
      <w:r w:rsidRPr="00E30403">
        <w:t>техническое состояние здани</w:t>
      </w:r>
      <w:r w:rsidR="009E6F3A">
        <w:t>й</w:t>
      </w:r>
      <w:r w:rsidRPr="00E30403">
        <w:t xml:space="preserve"> и сооружений;</w:t>
      </w:r>
    </w:p>
    <w:p w:rsidR="00FA33D1" w:rsidRPr="00E30403" w:rsidRDefault="00FA33D1" w:rsidP="00FA33D1">
      <w:pPr>
        <w:numPr>
          <w:ilvl w:val="0"/>
          <w:numId w:val="5"/>
        </w:numPr>
        <w:tabs>
          <w:tab w:val="num" w:pos="1080"/>
        </w:tabs>
        <w:spacing w:line="276" w:lineRule="auto"/>
        <w:ind w:left="1080"/>
        <w:jc w:val="both"/>
      </w:pPr>
      <w:r w:rsidRPr="00E30403">
        <w:t>электрооборудования пищеблок</w:t>
      </w:r>
      <w:r w:rsidR="009E6F3A">
        <w:t>ов и прачечных</w:t>
      </w:r>
      <w:r w:rsidRPr="00E30403">
        <w:t>;</w:t>
      </w:r>
    </w:p>
    <w:p w:rsidR="00FA33D1" w:rsidRPr="00E30403" w:rsidRDefault="00FA33D1" w:rsidP="00FA33D1">
      <w:pPr>
        <w:numPr>
          <w:ilvl w:val="0"/>
          <w:numId w:val="5"/>
        </w:numPr>
        <w:tabs>
          <w:tab w:val="num" w:pos="1080"/>
        </w:tabs>
        <w:spacing w:line="276" w:lineRule="auto"/>
        <w:ind w:left="1080"/>
        <w:jc w:val="both"/>
      </w:pPr>
      <w:r w:rsidRPr="00E30403">
        <w:t>автоматической системы пожарной сигнализации и системы оповещения людей о пожаре;</w:t>
      </w:r>
    </w:p>
    <w:p w:rsidR="00FA33D1" w:rsidRPr="00E30403" w:rsidRDefault="00FA33D1" w:rsidP="00FA33D1">
      <w:pPr>
        <w:numPr>
          <w:ilvl w:val="0"/>
          <w:numId w:val="5"/>
        </w:numPr>
        <w:tabs>
          <w:tab w:val="num" w:pos="1080"/>
        </w:tabs>
        <w:spacing w:line="276" w:lineRule="auto"/>
        <w:ind w:left="1080"/>
        <w:jc w:val="both"/>
      </w:pPr>
      <w:r w:rsidRPr="00E30403">
        <w:t>выполнение требований, норм и правил пожарной безопасности и охраны труда.</w:t>
      </w:r>
    </w:p>
    <w:p w:rsidR="00FA33D1" w:rsidRPr="00E30403" w:rsidRDefault="00FA33D1" w:rsidP="00FA33D1">
      <w:pPr>
        <w:pStyle w:val="ac"/>
        <w:spacing w:before="0" w:after="0" w:line="276" w:lineRule="auto"/>
        <w:ind w:firstLine="709"/>
        <w:jc w:val="both"/>
        <w:rPr>
          <w:sz w:val="24"/>
          <w:szCs w:val="24"/>
        </w:rPr>
      </w:pPr>
      <w:r w:rsidRPr="00E30403">
        <w:rPr>
          <w:sz w:val="24"/>
          <w:szCs w:val="24"/>
        </w:rPr>
        <w:t>Результаты контроля показали, что в ДОУ хозяйственная деятельность осуществляется на должном уровне.</w:t>
      </w:r>
    </w:p>
    <w:p w:rsidR="00FA33D1" w:rsidRPr="00E30403" w:rsidRDefault="00FA33D1" w:rsidP="00FA33D1">
      <w:pPr>
        <w:spacing w:line="276" w:lineRule="auto"/>
        <w:ind w:left="1080"/>
        <w:jc w:val="both"/>
      </w:pPr>
    </w:p>
    <w:tbl>
      <w:tblPr>
        <w:tblW w:w="15025" w:type="dxa"/>
        <w:tblInd w:w="108" w:type="dxa"/>
        <w:tblLayout w:type="fixed"/>
        <w:tblLook w:val="0000" w:firstRow="0" w:lastRow="0" w:firstColumn="0" w:lastColumn="0" w:noHBand="0" w:noVBand="0"/>
      </w:tblPr>
      <w:tblGrid>
        <w:gridCol w:w="5529"/>
        <w:gridCol w:w="2693"/>
        <w:gridCol w:w="4252"/>
        <w:gridCol w:w="2551"/>
      </w:tblGrid>
      <w:tr w:rsidR="003703C2" w:rsidRPr="00E30403" w:rsidTr="009811F8">
        <w:trPr>
          <w:trHeight w:val="371"/>
        </w:trPr>
        <w:tc>
          <w:tcPr>
            <w:tcW w:w="8222" w:type="dxa"/>
            <w:gridSpan w:val="2"/>
            <w:tcBorders>
              <w:top w:val="single" w:sz="6" w:space="0" w:color="auto"/>
              <w:left w:val="single" w:sz="6" w:space="0" w:color="auto"/>
              <w:bottom w:val="single" w:sz="6" w:space="0" w:color="auto"/>
              <w:right w:val="single" w:sz="6" w:space="0" w:color="auto"/>
            </w:tcBorders>
            <w:vAlign w:val="center"/>
          </w:tcPr>
          <w:p w:rsidR="006C3036" w:rsidRPr="00E30403" w:rsidRDefault="006C3036" w:rsidP="003E47E5">
            <w:pPr>
              <w:widowControl w:val="0"/>
              <w:autoSpaceDE w:val="0"/>
              <w:autoSpaceDN w:val="0"/>
              <w:adjustRightInd w:val="0"/>
              <w:rPr>
                <w:rFonts w:ascii="Times New Roman CYR" w:hAnsi="Times New Roman CYR" w:cs="Times New Roman CYR"/>
                <w:b/>
                <w:bCs/>
              </w:rPr>
            </w:pPr>
            <w:r w:rsidRPr="00E30403">
              <w:rPr>
                <w:rFonts w:ascii="Times New Roman CYR" w:hAnsi="Times New Roman CYR" w:cs="Times New Roman CYR"/>
                <w:b/>
                <w:bCs/>
              </w:rPr>
              <w:t>Результат</w:t>
            </w:r>
          </w:p>
        </w:tc>
        <w:tc>
          <w:tcPr>
            <w:tcW w:w="4252" w:type="dxa"/>
            <w:vMerge w:val="restart"/>
            <w:tcBorders>
              <w:top w:val="single" w:sz="6" w:space="0" w:color="auto"/>
              <w:left w:val="single" w:sz="6" w:space="0" w:color="auto"/>
              <w:bottom w:val="single" w:sz="6" w:space="0" w:color="auto"/>
              <w:right w:val="single" w:sz="6" w:space="0" w:color="auto"/>
            </w:tcBorders>
            <w:vAlign w:val="center"/>
          </w:tcPr>
          <w:p w:rsidR="006C3036" w:rsidRPr="00E30403" w:rsidRDefault="006C3036" w:rsidP="003E47E5">
            <w:pPr>
              <w:widowControl w:val="0"/>
              <w:autoSpaceDE w:val="0"/>
              <w:autoSpaceDN w:val="0"/>
              <w:adjustRightInd w:val="0"/>
              <w:rPr>
                <w:rFonts w:ascii="Times New Roman CYR" w:hAnsi="Times New Roman CYR" w:cs="Times New Roman CYR"/>
                <w:b/>
                <w:bCs/>
              </w:rPr>
            </w:pPr>
            <w:r w:rsidRPr="00E30403">
              <w:rPr>
                <w:rFonts w:ascii="Times New Roman CYR" w:hAnsi="Times New Roman CYR" w:cs="Times New Roman CYR"/>
                <w:b/>
                <w:bCs/>
              </w:rPr>
              <w:t xml:space="preserve">Выводы </w:t>
            </w:r>
          </w:p>
        </w:tc>
        <w:tc>
          <w:tcPr>
            <w:tcW w:w="2551" w:type="dxa"/>
            <w:vMerge w:val="restart"/>
            <w:tcBorders>
              <w:top w:val="single" w:sz="6" w:space="0" w:color="auto"/>
              <w:left w:val="single" w:sz="6" w:space="0" w:color="auto"/>
              <w:bottom w:val="single" w:sz="6" w:space="0" w:color="auto"/>
              <w:right w:val="single" w:sz="6" w:space="0" w:color="auto"/>
            </w:tcBorders>
            <w:vAlign w:val="center"/>
          </w:tcPr>
          <w:p w:rsidR="006C3036" w:rsidRPr="00E30403" w:rsidRDefault="006C3036" w:rsidP="003E47E5">
            <w:pPr>
              <w:widowControl w:val="0"/>
              <w:autoSpaceDE w:val="0"/>
              <w:autoSpaceDN w:val="0"/>
              <w:adjustRightInd w:val="0"/>
              <w:rPr>
                <w:rFonts w:ascii="Times New Roman CYR" w:hAnsi="Times New Roman CYR" w:cs="Times New Roman CYR"/>
                <w:b/>
                <w:bCs/>
              </w:rPr>
            </w:pPr>
            <w:r w:rsidRPr="00E30403">
              <w:rPr>
                <w:rFonts w:ascii="Times New Roman CYR" w:hAnsi="Times New Roman CYR" w:cs="Times New Roman CYR"/>
                <w:b/>
                <w:bCs/>
              </w:rPr>
              <w:t xml:space="preserve">Предложения </w:t>
            </w:r>
          </w:p>
        </w:tc>
      </w:tr>
      <w:tr w:rsidR="003703C2" w:rsidRPr="00E30403" w:rsidTr="009811F8">
        <w:trPr>
          <w:trHeight w:val="710"/>
        </w:trPr>
        <w:tc>
          <w:tcPr>
            <w:tcW w:w="5529" w:type="dxa"/>
            <w:tcBorders>
              <w:top w:val="single" w:sz="6" w:space="0" w:color="auto"/>
              <w:left w:val="single" w:sz="6" w:space="0" w:color="auto"/>
              <w:bottom w:val="single" w:sz="6" w:space="0" w:color="auto"/>
              <w:right w:val="single" w:sz="6" w:space="0" w:color="auto"/>
            </w:tcBorders>
            <w:vAlign w:val="center"/>
          </w:tcPr>
          <w:p w:rsidR="006C3036" w:rsidRPr="00E30403" w:rsidRDefault="006C3036" w:rsidP="003E47E5">
            <w:pPr>
              <w:widowControl w:val="0"/>
              <w:autoSpaceDE w:val="0"/>
              <w:autoSpaceDN w:val="0"/>
              <w:adjustRightInd w:val="0"/>
              <w:rPr>
                <w:rFonts w:ascii="Times New Roman CYR" w:hAnsi="Times New Roman CYR" w:cs="Times New Roman CYR"/>
                <w:b/>
                <w:bCs/>
              </w:rPr>
            </w:pPr>
            <w:r w:rsidRPr="00E30403">
              <w:rPr>
                <w:rFonts w:ascii="Times New Roman CYR" w:hAnsi="Times New Roman CYR" w:cs="Times New Roman CYR"/>
                <w:b/>
                <w:bCs/>
              </w:rPr>
              <w:t>Сильные стороны</w:t>
            </w:r>
          </w:p>
        </w:tc>
        <w:tc>
          <w:tcPr>
            <w:tcW w:w="2693" w:type="dxa"/>
            <w:tcBorders>
              <w:top w:val="single" w:sz="6" w:space="0" w:color="auto"/>
              <w:left w:val="single" w:sz="6" w:space="0" w:color="auto"/>
              <w:bottom w:val="single" w:sz="6" w:space="0" w:color="auto"/>
              <w:right w:val="single" w:sz="6" w:space="0" w:color="auto"/>
            </w:tcBorders>
            <w:vAlign w:val="center"/>
          </w:tcPr>
          <w:p w:rsidR="006C3036" w:rsidRPr="00E30403" w:rsidRDefault="006C3036" w:rsidP="003E47E5">
            <w:pPr>
              <w:widowControl w:val="0"/>
              <w:autoSpaceDE w:val="0"/>
              <w:autoSpaceDN w:val="0"/>
              <w:adjustRightInd w:val="0"/>
              <w:rPr>
                <w:rFonts w:ascii="Times New Roman CYR" w:hAnsi="Times New Roman CYR" w:cs="Times New Roman CYR"/>
                <w:b/>
                <w:bCs/>
              </w:rPr>
            </w:pPr>
            <w:r w:rsidRPr="00E30403">
              <w:rPr>
                <w:rFonts w:ascii="Times New Roman CYR" w:hAnsi="Times New Roman CYR" w:cs="Times New Roman CYR"/>
                <w:b/>
                <w:bCs/>
              </w:rPr>
              <w:t>Слабые стороны</w:t>
            </w:r>
          </w:p>
        </w:tc>
        <w:tc>
          <w:tcPr>
            <w:tcW w:w="4252" w:type="dxa"/>
            <w:vMerge/>
            <w:tcBorders>
              <w:top w:val="single" w:sz="6" w:space="0" w:color="auto"/>
              <w:left w:val="single" w:sz="6" w:space="0" w:color="auto"/>
              <w:bottom w:val="single" w:sz="6" w:space="0" w:color="auto"/>
              <w:right w:val="single" w:sz="6" w:space="0" w:color="auto"/>
            </w:tcBorders>
          </w:tcPr>
          <w:p w:rsidR="006C3036" w:rsidRPr="00E30403" w:rsidRDefault="006C3036" w:rsidP="003E47E5">
            <w:pPr>
              <w:widowControl w:val="0"/>
              <w:autoSpaceDE w:val="0"/>
              <w:autoSpaceDN w:val="0"/>
              <w:adjustRightInd w:val="0"/>
              <w:rPr>
                <w:rFonts w:ascii="Times New Roman CYR" w:hAnsi="Times New Roman CYR" w:cs="Times New Roman CYR"/>
                <w:b/>
                <w:bCs/>
              </w:rPr>
            </w:pPr>
          </w:p>
        </w:tc>
        <w:tc>
          <w:tcPr>
            <w:tcW w:w="2551" w:type="dxa"/>
            <w:vMerge/>
            <w:tcBorders>
              <w:top w:val="single" w:sz="6" w:space="0" w:color="auto"/>
              <w:left w:val="single" w:sz="6" w:space="0" w:color="auto"/>
              <w:bottom w:val="single" w:sz="6" w:space="0" w:color="auto"/>
              <w:right w:val="single" w:sz="6" w:space="0" w:color="auto"/>
            </w:tcBorders>
          </w:tcPr>
          <w:p w:rsidR="006C3036" w:rsidRPr="00E30403" w:rsidRDefault="006C3036" w:rsidP="003E47E5">
            <w:pPr>
              <w:widowControl w:val="0"/>
              <w:autoSpaceDE w:val="0"/>
              <w:autoSpaceDN w:val="0"/>
              <w:adjustRightInd w:val="0"/>
              <w:rPr>
                <w:rFonts w:ascii="Times New Roman CYR" w:hAnsi="Times New Roman CYR" w:cs="Times New Roman CYR"/>
                <w:b/>
                <w:bCs/>
              </w:rPr>
            </w:pPr>
          </w:p>
        </w:tc>
      </w:tr>
      <w:tr w:rsidR="003D18D7" w:rsidRPr="00E30403" w:rsidTr="009811F8">
        <w:trPr>
          <w:trHeight w:val="710"/>
        </w:trPr>
        <w:tc>
          <w:tcPr>
            <w:tcW w:w="15025" w:type="dxa"/>
            <w:gridSpan w:val="4"/>
            <w:tcBorders>
              <w:top w:val="single" w:sz="6" w:space="0" w:color="auto"/>
              <w:left w:val="single" w:sz="6" w:space="0" w:color="auto"/>
              <w:bottom w:val="single" w:sz="6" w:space="0" w:color="auto"/>
              <w:right w:val="single" w:sz="6" w:space="0" w:color="auto"/>
            </w:tcBorders>
            <w:vAlign w:val="center"/>
          </w:tcPr>
          <w:p w:rsidR="003D18D7" w:rsidRPr="00E30403" w:rsidRDefault="003D18D7" w:rsidP="00E820D5">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Мира,33А</w:t>
            </w:r>
            <w:r w:rsidR="00E820D5">
              <w:rPr>
                <w:rFonts w:ascii="Times New Roman CYR" w:hAnsi="Times New Roman CYR" w:cs="Times New Roman CYR"/>
                <w:b/>
                <w:bCs/>
              </w:rPr>
              <w:t xml:space="preserve">; </w:t>
            </w:r>
            <w:r w:rsidR="00E820D5" w:rsidRPr="003D18D7">
              <w:rPr>
                <w:rFonts w:ascii="Times New Roman CYR" w:hAnsi="Times New Roman CYR" w:cs="Times New Roman CYR"/>
                <w:b/>
              </w:rPr>
              <w:t>Попова,16Б</w:t>
            </w:r>
            <w:r w:rsidR="00E820D5">
              <w:rPr>
                <w:rFonts w:ascii="Times New Roman CYR" w:hAnsi="Times New Roman CYR" w:cs="Times New Roman CYR"/>
                <w:b/>
              </w:rPr>
              <w:t xml:space="preserve">; </w:t>
            </w:r>
            <w:r w:rsidR="00E820D5" w:rsidRPr="003D18D7">
              <w:rPr>
                <w:rFonts w:ascii="Times New Roman CYR" w:hAnsi="Times New Roman CYR" w:cs="Times New Roman CYR"/>
                <w:b/>
              </w:rPr>
              <w:t xml:space="preserve"> Филиал №1</w:t>
            </w:r>
            <w:r w:rsidR="00E820D5">
              <w:rPr>
                <w:rFonts w:ascii="Times New Roman CYR" w:hAnsi="Times New Roman CYR" w:cs="Times New Roman CYR"/>
                <w:b/>
              </w:rPr>
              <w:t>;</w:t>
            </w:r>
            <w:r w:rsidR="00E820D5" w:rsidRPr="003D18D7">
              <w:rPr>
                <w:rFonts w:ascii="Times New Roman CYR" w:hAnsi="Times New Roman CYR" w:cs="Times New Roman CYR"/>
                <w:b/>
              </w:rPr>
              <w:t xml:space="preserve"> Филиал №2</w:t>
            </w:r>
          </w:p>
        </w:tc>
      </w:tr>
      <w:tr w:rsidR="003703C2" w:rsidRPr="00E30403" w:rsidTr="009811F8">
        <w:trPr>
          <w:trHeight w:val="828"/>
        </w:trPr>
        <w:tc>
          <w:tcPr>
            <w:tcW w:w="5529" w:type="dxa"/>
            <w:tcBorders>
              <w:top w:val="single" w:sz="6" w:space="0" w:color="auto"/>
              <w:left w:val="single" w:sz="6" w:space="0" w:color="auto"/>
              <w:bottom w:val="single" w:sz="6" w:space="0" w:color="auto"/>
              <w:right w:val="single" w:sz="6" w:space="0" w:color="auto"/>
            </w:tcBorders>
          </w:tcPr>
          <w:p w:rsidR="006C3036" w:rsidRPr="00E30403" w:rsidRDefault="006C3036" w:rsidP="003E47E5">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 xml:space="preserve">   В целях улучшения организации работы по охране труда и </w:t>
            </w:r>
            <w:proofErr w:type="gramStart"/>
            <w:r w:rsidRPr="00E30403">
              <w:rPr>
                <w:rFonts w:ascii="Times New Roman CYR" w:hAnsi="Times New Roman CYR" w:cs="Times New Roman CYR"/>
              </w:rPr>
              <w:t>во</w:t>
            </w:r>
            <w:proofErr w:type="gramEnd"/>
            <w:r w:rsidRPr="00E30403">
              <w:rPr>
                <w:rFonts w:ascii="Times New Roman CYR" w:hAnsi="Times New Roman CYR" w:cs="Times New Roman CYR"/>
              </w:rPr>
              <w:t xml:space="preserve"> исполнении Законе РФ «Об основах охраны труда в РФ» в МБДОУ введена многоступенчатая система контроля, которая обеспечивает систематическое соблюдение требований законодательства по охране труда.</w:t>
            </w:r>
          </w:p>
          <w:p w:rsidR="006C3036" w:rsidRPr="00E30403" w:rsidRDefault="006C3036" w:rsidP="003E47E5">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 xml:space="preserve">   Периодически на заседаниях педагогических советов</w:t>
            </w:r>
            <w:r w:rsidR="009D0BEB">
              <w:rPr>
                <w:rFonts w:ascii="Times New Roman CYR" w:hAnsi="Times New Roman CYR" w:cs="Times New Roman CYR"/>
              </w:rPr>
              <w:t>,</w:t>
            </w:r>
            <w:r w:rsidR="009D0BEB" w:rsidRPr="00374BBC">
              <w:rPr>
                <w:rFonts w:ascii="Times New Roman CYR" w:hAnsi="Times New Roman CYR" w:cs="Times New Roman CYR"/>
                <w:color w:val="006600"/>
              </w:rPr>
              <w:t xml:space="preserve"> </w:t>
            </w:r>
            <w:r w:rsidR="009D0BEB" w:rsidRPr="009D0BEB">
              <w:rPr>
                <w:rFonts w:ascii="Times New Roman CYR" w:hAnsi="Times New Roman CYR" w:cs="Times New Roman CYR"/>
              </w:rPr>
              <w:t>собраний трудового коллектива</w:t>
            </w:r>
            <w:r w:rsidRPr="00E30403">
              <w:rPr>
                <w:rFonts w:ascii="Times New Roman CYR" w:hAnsi="Times New Roman CYR" w:cs="Times New Roman CYR"/>
              </w:rPr>
              <w:t xml:space="preserve"> выносятся вопросы по охране труда.</w:t>
            </w:r>
          </w:p>
          <w:p w:rsidR="006C3036" w:rsidRPr="00E30403" w:rsidRDefault="006C3036" w:rsidP="003E47E5">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 xml:space="preserve">   В течение учебного года пересмотрены и обновлены инструкции по всем видам работ </w:t>
            </w:r>
            <w:proofErr w:type="gramStart"/>
            <w:r w:rsidRPr="00E30403">
              <w:rPr>
                <w:rFonts w:ascii="Times New Roman CYR" w:hAnsi="Times New Roman CYR" w:cs="Times New Roman CYR"/>
              </w:rPr>
              <w:t>для</w:t>
            </w:r>
            <w:proofErr w:type="gramEnd"/>
            <w:r w:rsidRPr="00E30403">
              <w:rPr>
                <w:rFonts w:ascii="Times New Roman CYR" w:hAnsi="Times New Roman CYR" w:cs="Times New Roman CYR"/>
              </w:rPr>
              <w:t xml:space="preserve"> работающих в МБДОУ. </w:t>
            </w:r>
          </w:p>
          <w:p w:rsidR="006C3036" w:rsidRDefault="00A90F06" w:rsidP="003E47E5">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Начальником ХО</w:t>
            </w:r>
            <w:r w:rsidR="0068763C">
              <w:rPr>
                <w:rFonts w:ascii="Times New Roman CYR" w:hAnsi="Times New Roman CYR" w:cs="Times New Roman CYR"/>
              </w:rPr>
              <w:t xml:space="preserve"> и завхозами</w:t>
            </w:r>
            <w:r w:rsidR="00F9373C">
              <w:rPr>
                <w:rFonts w:ascii="Times New Roman CYR" w:hAnsi="Times New Roman CYR" w:cs="Times New Roman CYR"/>
              </w:rPr>
              <w:t xml:space="preserve"> </w:t>
            </w:r>
            <w:r w:rsidRPr="00E30403">
              <w:rPr>
                <w:rFonts w:ascii="Times New Roman CYR" w:hAnsi="Times New Roman CYR" w:cs="Times New Roman CYR"/>
              </w:rPr>
              <w:t>2</w:t>
            </w:r>
            <w:r w:rsidR="006C3036" w:rsidRPr="00E30403">
              <w:rPr>
                <w:rFonts w:ascii="Times New Roman CYR" w:hAnsi="Times New Roman CYR" w:cs="Times New Roman CYR"/>
              </w:rPr>
              <w:t xml:space="preserve"> раза в год </w:t>
            </w:r>
            <w:r w:rsidR="006C3036" w:rsidRPr="00E30403">
              <w:rPr>
                <w:rFonts w:ascii="Times New Roman CYR" w:hAnsi="Times New Roman CYR" w:cs="Times New Roman CYR"/>
              </w:rPr>
              <w:lastRenderedPageBreak/>
              <w:t xml:space="preserve">осуществляется </w:t>
            </w:r>
            <w:proofErr w:type="gramStart"/>
            <w:r w:rsidR="006C3036" w:rsidRPr="00E30403">
              <w:rPr>
                <w:rFonts w:ascii="Times New Roman CYR" w:hAnsi="Times New Roman CYR" w:cs="Times New Roman CYR"/>
              </w:rPr>
              <w:t>контроль за</w:t>
            </w:r>
            <w:proofErr w:type="gramEnd"/>
            <w:r w:rsidR="006C3036" w:rsidRPr="00E30403">
              <w:rPr>
                <w:rFonts w:ascii="Times New Roman CYR" w:hAnsi="Times New Roman CYR" w:cs="Times New Roman CYR"/>
              </w:rPr>
              <w:t xml:space="preserve"> техническим состоянием здания, помещений МБДОУ, 2 раза в год проводится обучение работников по вопросам охраны труда.</w:t>
            </w:r>
          </w:p>
          <w:p w:rsidR="00F9373C" w:rsidRPr="00E30403" w:rsidRDefault="00F9373C" w:rsidP="003E47E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Ежеквартально комиссией обследуется состояние</w:t>
            </w:r>
            <w:r w:rsidR="009811F8">
              <w:rPr>
                <w:rFonts w:ascii="Times New Roman CYR" w:hAnsi="Times New Roman CYR" w:cs="Times New Roman CYR"/>
              </w:rPr>
              <w:t xml:space="preserve"> игровых участков и</w:t>
            </w:r>
            <w:r>
              <w:rPr>
                <w:rFonts w:ascii="Times New Roman CYR" w:hAnsi="Times New Roman CYR" w:cs="Times New Roman CYR"/>
              </w:rPr>
              <w:t xml:space="preserve"> игрового оборудования</w:t>
            </w:r>
            <w:r w:rsidR="009D0BEB">
              <w:rPr>
                <w:rFonts w:ascii="Times New Roman CYR" w:hAnsi="Times New Roman CYR" w:cs="Times New Roman CYR"/>
              </w:rPr>
              <w:t xml:space="preserve"> на участках </w:t>
            </w:r>
            <w:r>
              <w:rPr>
                <w:rFonts w:ascii="Times New Roman CYR" w:hAnsi="Times New Roman CYR" w:cs="Times New Roman CYR"/>
              </w:rPr>
              <w:t>с составлением акта о результатах осмотра.</w:t>
            </w:r>
          </w:p>
          <w:p w:rsidR="006C3036" w:rsidRPr="00E30403" w:rsidRDefault="006C3036" w:rsidP="003E47E5">
            <w:pPr>
              <w:widowControl w:val="0"/>
              <w:autoSpaceDE w:val="0"/>
              <w:autoSpaceDN w:val="0"/>
              <w:adjustRightInd w:val="0"/>
              <w:rPr>
                <w:rFonts w:ascii="Times New Roman CYR" w:hAnsi="Times New Roman CYR" w:cs="Times New Roman CYR"/>
                <w:b/>
                <w:bCs/>
              </w:rPr>
            </w:pPr>
            <w:r w:rsidRPr="00E30403">
              <w:rPr>
                <w:rFonts w:ascii="Times New Roman CYR" w:hAnsi="Times New Roman CYR" w:cs="Times New Roman CYR"/>
              </w:rPr>
              <w:t xml:space="preserve">   В наличии имеется вся необходимая документация.</w:t>
            </w:r>
          </w:p>
        </w:tc>
        <w:tc>
          <w:tcPr>
            <w:tcW w:w="2693" w:type="dxa"/>
            <w:tcBorders>
              <w:top w:val="single" w:sz="6" w:space="0" w:color="auto"/>
              <w:left w:val="single" w:sz="6" w:space="0" w:color="auto"/>
              <w:bottom w:val="single" w:sz="6" w:space="0" w:color="auto"/>
              <w:right w:val="single" w:sz="6" w:space="0" w:color="auto"/>
            </w:tcBorders>
          </w:tcPr>
          <w:p w:rsidR="006C3036" w:rsidRPr="00E30403" w:rsidRDefault="006C3036" w:rsidP="003E47E5">
            <w:pPr>
              <w:widowControl w:val="0"/>
              <w:autoSpaceDE w:val="0"/>
              <w:autoSpaceDN w:val="0"/>
              <w:adjustRightInd w:val="0"/>
              <w:rPr>
                <w:rFonts w:ascii="Times New Roman CYR" w:hAnsi="Times New Roman CYR" w:cs="Times New Roman CYR"/>
              </w:rPr>
            </w:pPr>
            <w:r w:rsidRPr="00E30403">
              <w:rPr>
                <w:rFonts w:ascii="Times New Roman CYR" w:hAnsi="Times New Roman CYR" w:cs="Times New Roman CYR"/>
              </w:rPr>
              <w:lastRenderedPageBreak/>
              <w:t>Не всегда своевременно производится обеспечение специальными средст</w:t>
            </w:r>
            <w:r w:rsidR="000B12A8" w:rsidRPr="00E30403">
              <w:rPr>
                <w:rFonts w:ascii="Times New Roman CYR" w:hAnsi="Times New Roman CYR" w:cs="Times New Roman CYR"/>
              </w:rPr>
              <w:t>вами сотрудников ДОУ из-за недостаточного финансирования.</w:t>
            </w:r>
          </w:p>
        </w:tc>
        <w:tc>
          <w:tcPr>
            <w:tcW w:w="4252" w:type="dxa"/>
            <w:tcBorders>
              <w:top w:val="single" w:sz="6" w:space="0" w:color="auto"/>
              <w:left w:val="single" w:sz="6" w:space="0" w:color="auto"/>
              <w:bottom w:val="single" w:sz="6" w:space="0" w:color="auto"/>
              <w:right w:val="single" w:sz="6" w:space="0" w:color="auto"/>
            </w:tcBorders>
          </w:tcPr>
          <w:p w:rsidR="006C3036" w:rsidRPr="00E30403" w:rsidRDefault="006C3036" w:rsidP="000B12A8">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Работа по охране труда в ДОУ ведётся на должном уровне. Администрация регулярно проходит обучение на курсах, знакомится с новыми документами, проводит административный контроль.</w:t>
            </w:r>
          </w:p>
          <w:p w:rsidR="006C3036" w:rsidRPr="00E30403" w:rsidRDefault="006C3036" w:rsidP="000B12A8">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Со стороны сотрудников наблюдается ответственное отношение</w:t>
            </w:r>
            <w:r w:rsidR="000B12A8" w:rsidRPr="00E30403">
              <w:rPr>
                <w:rFonts w:ascii="Times New Roman CYR" w:hAnsi="Times New Roman CYR" w:cs="Times New Roman CYR"/>
              </w:rPr>
              <w:t xml:space="preserve"> к</w:t>
            </w:r>
            <w:r w:rsidRPr="00E30403">
              <w:rPr>
                <w:rFonts w:ascii="Times New Roman CYR" w:hAnsi="Times New Roman CYR" w:cs="Times New Roman CYR"/>
              </w:rPr>
              <w:t xml:space="preserve"> правильному использованию оборудования.</w:t>
            </w:r>
          </w:p>
          <w:p w:rsidR="006C3036" w:rsidRPr="00E30403" w:rsidRDefault="006C3036" w:rsidP="000B12A8">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 xml:space="preserve">Комиссия по охране труда </w:t>
            </w:r>
            <w:proofErr w:type="gramStart"/>
            <w:r w:rsidRPr="00E30403">
              <w:rPr>
                <w:rFonts w:ascii="Times New Roman CYR" w:hAnsi="Times New Roman CYR" w:cs="Times New Roman CYR"/>
              </w:rPr>
              <w:t>отчитывается о</w:t>
            </w:r>
            <w:proofErr w:type="gramEnd"/>
            <w:r w:rsidRPr="00E30403">
              <w:rPr>
                <w:rFonts w:ascii="Times New Roman CYR" w:hAnsi="Times New Roman CYR" w:cs="Times New Roman CYR"/>
              </w:rPr>
              <w:t xml:space="preserve"> своей деятельности на педсоветах и производственных </w:t>
            </w:r>
            <w:r w:rsidRPr="00E30403">
              <w:rPr>
                <w:rFonts w:ascii="Times New Roman CYR" w:hAnsi="Times New Roman CYR" w:cs="Times New Roman CYR"/>
              </w:rPr>
              <w:lastRenderedPageBreak/>
              <w:t>совещаниях.</w:t>
            </w:r>
          </w:p>
          <w:p w:rsidR="006C3036" w:rsidRPr="00E30403" w:rsidRDefault="006C3036" w:rsidP="000B12A8">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t xml:space="preserve">Травматизма среди </w:t>
            </w:r>
            <w:r w:rsidR="000B12A8" w:rsidRPr="00E30403">
              <w:rPr>
                <w:rFonts w:ascii="Times New Roman CYR" w:hAnsi="Times New Roman CYR" w:cs="Times New Roman CYR"/>
              </w:rPr>
              <w:t xml:space="preserve">взрослых и </w:t>
            </w:r>
            <w:r w:rsidRPr="00E30403">
              <w:rPr>
                <w:rFonts w:ascii="Times New Roman CYR" w:hAnsi="Times New Roman CYR" w:cs="Times New Roman CYR"/>
              </w:rPr>
              <w:t>детей  нет.</w:t>
            </w:r>
          </w:p>
          <w:p w:rsidR="006C3036" w:rsidRPr="00E30403" w:rsidRDefault="006C3036" w:rsidP="003E47E5">
            <w:pPr>
              <w:widowControl w:val="0"/>
              <w:autoSpaceDE w:val="0"/>
              <w:autoSpaceDN w:val="0"/>
              <w:adjustRightInd w:val="0"/>
              <w:ind w:right="-228"/>
              <w:jc w:val="both"/>
              <w:rPr>
                <w:rFonts w:ascii="Times New Roman CYR" w:hAnsi="Times New Roman CYR" w:cs="Times New Roman CYR"/>
              </w:rPr>
            </w:pPr>
          </w:p>
        </w:tc>
        <w:tc>
          <w:tcPr>
            <w:tcW w:w="2551" w:type="dxa"/>
            <w:tcBorders>
              <w:top w:val="single" w:sz="6" w:space="0" w:color="auto"/>
              <w:left w:val="single" w:sz="6" w:space="0" w:color="auto"/>
              <w:bottom w:val="single" w:sz="6" w:space="0" w:color="auto"/>
              <w:right w:val="single" w:sz="6" w:space="0" w:color="auto"/>
            </w:tcBorders>
          </w:tcPr>
          <w:p w:rsidR="006C3036" w:rsidRPr="00E30403" w:rsidRDefault="006C3036" w:rsidP="003E47E5">
            <w:pPr>
              <w:widowControl w:val="0"/>
              <w:autoSpaceDE w:val="0"/>
              <w:autoSpaceDN w:val="0"/>
              <w:adjustRightInd w:val="0"/>
              <w:jc w:val="both"/>
              <w:rPr>
                <w:rFonts w:ascii="Times New Roman CYR" w:hAnsi="Times New Roman CYR" w:cs="Times New Roman CYR"/>
              </w:rPr>
            </w:pPr>
            <w:r w:rsidRPr="00E30403">
              <w:rPr>
                <w:rFonts w:ascii="Times New Roman CYR" w:hAnsi="Times New Roman CYR" w:cs="Times New Roman CYR"/>
              </w:rPr>
              <w:lastRenderedPageBreak/>
              <w:t>Продолжать совершенствовать формы профилактической работы в коллективе, обеспечить сотрудников спец. одеждой (по мере необходимости).</w:t>
            </w:r>
          </w:p>
        </w:tc>
      </w:tr>
    </w:tbl>
    <w:p w:rsidR="003D18D7" w:rsidRDefault="006C3036" w:rsidP="006C3036">
      <w:pPr>
        <w:pStyle w:val="ac"/>
        <w:spacing w:before="0" w:after="0" w:line="276" w:lineRule="auto"/>
        <w:jc w:val="both"/>
        <w:rPr>
          <w:sz w:val="24"/>
          <w:szCs w:val="24"/>
        </w:rPr>
      </w:pPr>
      <w:r w:rsidRPr="00E30403">
        <w:rPr>
          <w:sz w:val="24"/>
          <w:szCs w:val="24"/>
        </w:rPr>
        <w:lastRenderedPageBreak/>
        <w:t xml:space="preserve">      </w:t>
      </w:r>
    </w:p>
    <w:p w:rsidR="006C3036" w:rsidRPr="00143272" w:rsidRDefault="006C3036" w:rsidP="006C3036">
      <w:pPr>
        <w:pStyle w:val="ac"/>
        <w:spacing w:before="0" w:after="0" w:line="276" w:lineRule="auto"/>
        <w:jc w:val="both"/>
        <w:rPr>
          <w:sz w:val="24"/>
          <w:szCs w:val="24"/>
        </w:rPr>
      </w:pPr>
      <w:r w:rsidRPr="00E30403">
        <w:rPr>
          <w:sz w:val="24"/>
          <w:szCs w:val="24"/>
        </w:rPr>
        <w:t xml:space="preserve">  Определен круг проблем, требующих решения в следующем </w:t>
      </w:r>
      <w:r w:rsidRPr="003D18D7">
        <w:rPr>
          <w:b/>
          <w:sz w:val="24"/>
          <w:szCs w:val="24"/>
        </w:rPr>
        <w:t>20</w:t>
      </w:r>
      <w:r w:rsidR="00E30403" w:rsidRPr="003D18D7">
        <w:rPr>
          <w:b/>
          <w:sz w:val="24"/>
          <w:szCs w:val="24"/>
        </w:rPr>
        <w:t>2</w:t>
      </w:r>
      <w:r w:rsidR="003D18D7" w:rsidRPr="003D18D7">
        <w:rPr>
          <w:b/>
          <w:sz w:val="24"/>
          <w:szCs w:val="24"/>
        </w:rPr>
        <w:t>3</w:t>
      </w:r>
      <w:r w:rsidR="00C85353" w:rsidRPr="003D18D7">
        <w:rPr>
          <w:b/>
          <w:sz w:val="24"/>
          <w:szCs w:val="24"/>
        </w:rPr>
        <w:t>-20</w:t>
      </w:r>
      <w:r w:rsidR="003D18D7" w:rsidRPr="003D18D7">
        <w:rPr>
          <w:b/>
          <w:sz w:val="24"/>
          <w:szCs w:val="24"/>
        </w:rPr>
        <w:t>24</w:t>
      </w:r>
      <w:r w:rsidRPr="003D18D7">
        <w:rPr>
          <w:b/>
          <w:sz w:val="24"/>
          <w:szCs w:val="24"/>
        </w:rPr>
        <w:t xml:space="preserve"> году</w:t>
      </w:r>
      <w:r w:rsidRPr="00143272">
        <w:rPr>
          <w:sz w:val="24"/>
          <w:szCs w:val="24"/>
        </w:rPr>
        <w:t>:</w:t>
      </w:r>
    </w:p>
    <w:p w:rsidR="00CB1089" w:rsidRPr="003D18D7" w:rsidRDefault="00CB1089" w:rsidP="006C3036">
      <w:pPr>
        <w:pStyle w:val="ac"/>
        <w:spacing w:before="0" w:after="0" w:line="276" w:lineRule="auto"/>
        <w:jc w:val="both"/>
        <w:rPr>
          <w:b/>
          <w:sz w:val="24"/>
          <w:szCs w:val="24"/>
        </w:rPr>
      </w:pPr>
      <w:r w:rsidRPr="003D18D7">
        <w:rPr>
          <w:b/>
          <w:sz w:val="24"/>
          <w:szCs w:val="24"/>
        </w:rPr>
        <w:t>Мира, 33-А</w:t>
      </w:r>
      <w:r w:rsidR="003D18D7" w:rsidRPr="003D18D7">
        <w:rPr>
          <w:b/>
          <w:sz w:val="24"/>
          <w:szCs w:val="24"/>
        </w:rPr>
        <w:t>:</w:t>
      </w:r>
      <w:r w:rsidRPr="003D18D7">
        <w:rPr>
          <w:b/>
          <w:sz w:val="24"/>
          <w:szCs w:val="24"/>
        </w:rPr>
        <w:t xml:space="preserve"> </w:t>
      </w:r>
    </w:p>
    <w:p w:rsidR="006C3036" w:rsidRPr="000F610C" w:rsidRDefault="000F610C" w:rsidP="006C3036">
      <w:pPr>
        <w:numPr>
          <w:ilvl w:val="0"/>
          <w:numId w:val="6"/>
        </w:numPr>
        <w:tabs>
          <w:tab w:val="num" w:pos="1080"/>
        </w:tabs>
        <w:spacing w:line="276" w:lineRule="auto"/>
        <w:ind w:hanging="1276"/>
        <w:jc w:val="both"/>
      </w:pPr>
      <w:r w:rsidRPr="000F610C">
        <w:t>покраска эвакуационных лестниц</w:t>
      </w:r>
      <w:r w:rsidR="006C3036" w:rsidRPr="000F610C">
        <w:t>;</w:t>
      </w:r>
    </w:p>
    <w:p w:rsidR="00CB1089" w:rsidRPr="000F610C" w:rsidRDefault="000F610C" w:rsidP="006C3036">
      <w:pPr>
        <w:numPr>
          <w:ilvl w:val="0"/>
          <w:numId w:val="6"/>
        </w:numPr>
        <w:tabs>
          <w:tab w:val="num" w:pos="1080"/>
        </w:tabs>
        <w:spacing w:line="276" w:lineRule="auto"/>
        <w:ind w:hanging="1276"/>
        <w:jc w:val="both"/>
      </w:pPr>
      <w:r w:rsidRPr="000F610C">
        <w:t>частичный ремонт цоколя</w:t>
      </w:r>
      <w:r w:rsidR="00CB1089" w:rsidRPr="000F610C">
        <w:t>;</w:t>
      </w:r>
    </w:p>
    <w:p w:rsidR="000F610C" w:rsidRPr="000F610C" w:rsidRDefault="000F610C" w:rsidP="006C3036">
      <w:pPr>
        <w:numPr>
          <w:ilvl w:val="0"/>
          <w:numId w:val="6"/>
        </w:numPr>
        <w:tabs>
          <w:tab w:val="num" w:pos="1080"/>
        </w:tabs>
        <w:spacing w:line="276" w:lineRule="auto"/>
        <w:ind w:hanging="1276"/>
        <w:jc w:val="both"/>
      </w:pPr>
      <w:r w:rsidRPr="000F610C">
        <w:t>косметический ремонт групповых комнат, коридора;</w:t>
      </w:r>
    </w:p>
    <w:p w:rsidR="000F610C" w:rsidRPr="000F610C" w:rsidRDefault="000F610C" w:rsidP="006C3036">
      <w:pPr>
        <w:numPr>
          <w:ilvl w:val="0"/>
          <w:numId w:val="6"/>
        </w:numPr>
        <w:tabs>
          <w:tab w:val="num" w:pos="1080"/>
        </w:tabs>
        <w:spacing w:line="276" w:lineRule="auto"/>
        <w:ind w:hanging="1276"/>
        <w:jc w:val="both"/>
      </w:pPr>
      <w:r w:rsidRPr="000F610C">
        <w:t>ремонт картофелечистки;</w:t>
      </w:r>
    </w:p>
    <w:p w:rsidR="000F610C" w:rsidRDefault="000F610C" w:rsidP="006C3036">
      <w:pPr>
        <w:numPr>
          <w:ilvl w:val="0"/>
          <w:numId w:val="6"/>
        </w:numPr>
        <w:tabs>
          <w:tab w:val="num" w:pos="1080"/>
        </w:tabs>
        <w:spacing w:line="276" w:lineRule="auto"/>
        <w:ind w:hanging="1276"/>
        <w:jc w:val="both"/>
      </w:pPr>
      <w:r w:rsidRPr="000F610C">
        <w:t>приобр</w:t>
      </w:r>
      <w:r w:rsidR="009D0BEB">
        <w:t>етение стиральных машин (2 шт.);</w:t>
      </w:r>
    </w:p>
    <w:p w:rsidR="009D0BEB" w:rsidRPr="009D0BEB" w:rsidRDefault="009D0BEB" w:rsidP="009D0BEB">
      <w:pPr>
        <w:numPr>
          <w:ilvl w:val="0"/>
          <w:numId w:val="6"/>
        </w:numPr>
        <w:tabs>
          <w:tab w:val="num" w:pos="1080"/>
        </w:tabs>
        <w:spacing w:line="276" w:lineRule="auto"/>
        <w:ind w:right="535" w:hanging="1276"/>
        <w:jc w:val="both"/>
      </w:pPr>
      <w:r w:rsidRPr="009D0BEB">
        <w:t>приобретение дидактических  пособий,  игрушек, методической литературы.</w:t>
      </w:r>
    </w:p>
    <w:p w:rsidR="009D0BEB" w:rsidRPr="000F610C" w:rsidRDefault="009D0BEB" w:rsidP="009D0BEB">
      <w:pPr>
        <w:spacing w:line="276" w:lineRule="auto"/>
        <w:ind w:left="1996"/>
        <w:jc w:val="both"/>
      </w:pPr>
    </w:p>
    <w:p w:rsidR="00CB1089" w:rsidRDefault="003D18D7" w:rsidP="003D18D7">
      <w:pPr>
        <w:spacing w:line="276" w:lineRule="auto"/>
        <w:rPr>
          <w:b/>
        </w:rPr>
      </w:pPr>
      <w:r w:rsidRPr="003D18D7">
        <w:rPr>
          <w:b/>
        </w:rPr>
        <w:t>Попова, 16Б:</w:t>
      </w:r>
    </w:p>
    <w:p w:rsidR="000F610C" w:rsidRPr="00260C62" w:rsidRDefault="000F610C" w:rsidP="000F610C">
      <w:pPr>
        <w:numPr>
          <w:ilvl w:val="0"/>
          <w:numId w:val="6"/>
        </w:numPr>
        <w:tabs>
          <w:tab w:val="num" w:pos="1080"/>
        </w:tabs>
        <w:spacing w:line="276" w:lineRule="auto"/>
        <w:ind w:hanging="1276"/>
        <w:jc w:val="both"/>
      </w:pPr>
      <w:r w:rsidRPr="00260C62">
        <w:t>косметический ремонт групповых помещений;</w:t>
      </w:r>
    </w:p>
    <w:p w:rsidR="000F610C" w:rsidRPr="00260C62" w:rsidRDefault="000F610C" w:rsidP="000F610C">
      <w:pPr>
        <w:numPr>
          <w:ilvl w:val="0"/>
          <w:numId w:val="6"/>
        </w:numPr>
        <w:tabs>
          <w:tab w:val="num" w:pos="1080"/>
        </w:tabs>
        <w:spacing w:line="276" w:lineRule="auto"/>
        <w:ind w:hanging="1276"/>
        <w:jc w:val="both"/>
      </w:pPr>
      <w:r w:rsidRPr="00260C62">
        <w:t>косметический ремонт пищеблока;</w:t>
      </w:r>
    </w:p>
    <w:p w:rsidR="000F610C" w:rsidRPr="00260C62" w:rsidRDefault="000F610C" w:rsidP="000F610C">
      <w:pPr>
        <w:numPr>
          <w:ilvl w:val="0"/>
          <w:numId w:val="6"/>
        </w:numPr>
        <w:tabs>
          <w:tab w:val="num" w:pos="1080"/>
        </w:tabs>
        <w:spacing w:line="276" w:lineRule="auto"/>
        <w:ind w:hanging="1276"/>
        <w:jc w:val="both"/>
      </w:pPr>
      <w:r w:rsidRPr="00260C62">
        <w:t>косметический ремонт прачечного помещения;</w:t>
      </w:r>
    </w:p>
    <w:p w:rsidR="000F610C" w:rsidRPr="00260C62" w:rsidRDefault="000F610C" w:rsidP="000F610C">
      <w:pPr>
        <w:numPr>
          <w:ilvl w:val="0"/>
          <w:numId w:val="6"/>
        </w:numPr>
        <w:tabs>
          <w:tab w:val="num" w:pos="1080"/>
        </w:tabs>
        <w:spacing w:line="276" w:lineRule="auto"/>
        <w:ind w:hanging="1276"/>
        <w:jc w:val="both"/>
      </w:pPr>
      <w:r w:rsidRPr="00260C62">
        <w:t>косметический ремонт фасада здания;</w:t>
      </w:r>
    </w:p>
    <w:p w:rsidR="000F610C" w:rsidRPr="00260C62" w:rsidRDefault="000F610C" w:rsidP="000F610C">
      <w:pPr>
        <w:numPr>
          <w:ilvl w:val="0"/>
          <w:numId w:val="6"/>
        </w:numPr>
        <w:tabs>
          <w:tab w:val="num" w:pos="1080"/>
        </w:tabs>
        <w:spacing w:line="276" w:lineRule="auto"/>
        <w:ind w:hanging="1276"/>
        <w:jc w:val="both"/>
      </w:pPr>
      <w:r w:rsidRPr="00260C62">
        <w:t>косметический ремонт игровых веранд;</w:t>
      </w:r>
    </w:p>
    <w:p w:rsidR="000F610C" w:rsidRDefault="000F610C" w:rsidP="000F610C">
      <w:pPr>
        <w:numPr>
          <w:ilvl w:val="0"/>
          <w:numId w:val="6"/>
        </w:numPr>
        <w:tabs>
          <w:tab w:val="num" w:pos="1080"/>
        </w:tabs>
        <w:spacing w:line="276" w:lineRule="auto"/>
        <w:ind w:hanging="1276"/>
        <w:jc w:val="both"/>
        <w:rPr>
          <w:color w:val="FF0000"/>
        </w:rPr>
      </w:pPr>
      <w:r w:rsidRPr="00260C62">
        <w:t xml:space="preserve">замена труб системы канализации и </w:t>
      </w:r>
      <w:r w:rsidRPr="009D0BEB">
        <w:t>отопления</w:t>
      </w:r>
      <w:r w:rsidR="009D0BEB" w:rsidRPr="009D0BEB">
        <w:t>;</w:t>
      </w:r>
    </w:p>
    <w:p w:rsidR="009D0BEB" w:rsidRPr="009D0BEB" w:rsidRDefault="009D0BEB" w:rsidP="009D0BEB">
      <w:pPr>
        <w:numPr>
          <w:ilvl w:val="0"/>
          <w:numId w:val="6"/>
        </w:numPr>
        <w:tabs>
          <w:tab w:val="num" w:pos="1080"/>
        </w:tabs>
        <w:spacing w:line="276" w:lineRule="auto"/>
        <w:ind w:right="535" w:hanging="1276"/>
        <w:jc w:val="both"/>
      </w:pPr>
      <w:r w:rsidRPr="009D0BEB">
        <w:t>приобретение дидактических  пособий,  игрушек, методической литературы.</w:t>
      </w:r>
    </w:p>
    <w:p w:rsidR="003D18D7" w:rsidRDefault="003D18D7" w:rsidP="003D18D7">
      <w:pPr>
        <w:spacing w:line="276" w:lineRule="auto"/>
        <w:jc w:val="both"/>
        <w:rPr>
          <w:b/>
        </w:rPr>
      </w:pPr>
      <w:r w:rsidRPr="003D18D7">
        <w:rPr>
          <w:b/>
        </w:rPr>
        <w:t>Филиал №1:</w:t>
      </w:r>
    </w:p>
    <w:p w:rsidR="009D0BEB" w:rsidRPr="009D0BEB" w:rsidRDefault="009D0BEB" w:rsidP="009D0BEB">
      <w:pPr>
        <w:numPr>
          <w:ilvl w:val="0"/>
          <w:numId w:val="6"/>
        </w:numPr>
        <w:tabs>
          <w:tab w:val="num" w:pos="1080"/>
        </w:tabs>
        <w:spacing w:line="276" w:lineRule="auto"/>
        <w:ind w:right="535" w:hanging="1276"/>
        <w:jc w:val="both"/>
      </w:pPr>
      <w:r w:rsidRPr="009D0BEB">
        <w:lastRenderedPageBreak/>
        <w:t>косметический ремонт фасада здания;</w:t>
      </w:r>
    </w:p>
    <w:p w:rsidR="009D0BEB" w:rsidRPr="009D0BEB" w:rsidRDefault="009D0BEB" w:rsidP="009D0BEB">
      <w:pPr>
        <w:numPr>
          <w:ilvl w:val="0"/>
          <w:numId w:val="6"/>
        </w:numPr>
        <w:tabs>
          <w:tab w:val="num" w:pos="1080"/>
        </w:tabs>
        <w:spacing w:line="276" w:lineRule="auto"/>
        <w:ind w:right="535" w:hanging="1276"/>
        <w:jc w:val="both"/>
      </w:pPr>
      <w:r w:rsidRPr="009D0BEB">
        <w:t>косметический ремонт групповых помещений;</w:t>
      </w:r>
    </w:p>
    <w:p w:rsidR="009D0BEB" w:rsidRPr="009D0BEB" w:rsidRDefault="009D0BEB" w:rsidP="009D0BEB">
      <w:pPr>
        <w:numPr>
          <w:ilvl w:val="0"/>
          <w:numId w:val="6"/>
        </w:numPr>
        <w:tabs>
          <w:tab w:val="num" w:pos="1080"/>
        </w:tabs>
        <w:spacing w:line="276" w:lineRule="auto"/>
        <w:ind w:right="535" w:hanging="1276"/>
        <w:jc w:val="both"/>
      </w:pPr>
      <w:r w:rsidRPr="009D0BEB">
        <w:t>ремонт системы АПС;</w:t>
      </w:r>
    </w:p>
    <w:p w:rsidR="009D0BEB" w:rsidRPr="009D0BEB" w:rsidRDefault="009D0BEB" w:rsidP="009D0BEB">
      <w:pPr>
        <w:numPr>
          <w:ilvl w:val="0"/>
          <w:numId w:val="6"/>
        </w:numPr>
        <w:tabs>
          <w:tab w:val="num" w:pos="1080"/>
        </w:tabs>
        <w:spacing w:line="276" w:lineRule="auto"/>
        <w:ind w:right="535" w:hanging="1276"/>
        <w:jc w:val="both"/>
      </w:pPr>
      <w:r w:rsidRPr="009D0BEB">
        <w:t>ремонт игровых веранд;</w:t>
      </w:r>
    </w:p>
    <w:p w:rsidR="009D0BEB" w:rsidRPr="009D0BEB" w:rsidRDefault="009D0BEB" w:rsidP="009D0BEB">
      <w:pPr>
        <w:numPr>
          <w:ilvl w:val="0"/>
          <w:numId w:val="6"/>
        </w:numPr>
        <w:tabs>
          <w:tab w:val="num" w:pos="1080"/>
        </w:tabs>
        <w:spacing w:line="276" w:lineRule="auto"/>
        <w:ind w:right="535" w:hanging="1276"/>
        <w:jc w:val="both"/>
      </w:pPr>
      <w:r w:rsidRPr="009D0BEB">
        <w:t>приобретение дидактических  пособий,  игрушек, методической литературы.</w:t>
      </w:r>
    </w:p>
    <w:p w:rsidR="003D18D7" w:rsidRDefault="003D18D7" w:rsidP="003D18D7">
      <w:pPr>
        <w:spacing w:line="276" w:lineRule="auto"/>
        <w:jc w:val="both"/>
        <w:rPr>
          <w:b/>
        </w:rPr>
      </w:pPr>
      <w:r>
        <w:rPr>
          <w:b/>
        </w:rPr>
        <w:t>Филиал №2</w:t>
      </w:r>
      <w:r w:rsidRPr="003D18D7">
        <w:rPr>
          <w:b/>
        </w:rPr>
        <w:t>:</w:t>
      </w:r>
    </w:p>
    <w:p w:rsidR="009E6F3A" w:rsidRPr="00C615F1" w:rsidRDefault="009E6F3A" w:rsidP="009E6F3A">
      <w:pPr>
        <w:numPr>
          <w:ilvl w:val="0"/>
          <w:numId w:val="6"/>
        </w:numPr>
        <w:tabs>
          <w:tab w:val="num" w:pos="1080"/>
        </w:tabs>
        <w:spacing w:line="276" w:lineRule="auto"/>
        <w:ind w:hanging="1276"/>
        <w:jc w:val="both"/>
      </w:pPr>
      <w:r w:rsidRPr="00C615F1">
        <w:t>косметический ремонт групповых помещений;</w:t>
      </w:r>
    </w:p>
    <w:p w:rsidR="009E6F3A" w:rsidRPr="00C615F1" w:rsidRDefault="009E6F3A" w:rsidP="009E6F3A">
      <w:pPr>
        <w:numPr>
          <w:ilvl w:val="0"/>
          <w:numId w:val="6"/>
        </w:numPr>
        <w:tabs>
          <w:tab w:val="num" w:pos="1080"/>
        </w:tabs>
        <w:spacing w:line="276" w:lineRule="auto"/>
        <w:ind w:hanging="1276"/>
        <w:jc w:val="both"/>
      </w:pPr>
      <w:r w:rsidRPr="00C615F1">
        <w:t>косметический ремонт игровых веранд, игрового оборудования.</w:t>
      </w:r>
    </w:p>
    <w:p w:rsidR="009E6F3A" w:rsidRPr="00C615F1" w:rsidRDefault="009E6F3A" w:rsidP="009E6F3A">
      <w:pPr>
        <w:numPr>
          <w:ilvl w:val="0"/>
          <w:numId w:val="6"/>
        </w:numPr>
        <w:tabs>
          <w:tab w:val="num" w:pos="1080"/>
        </w:tabs>
        <w:spacing w:line="276" w:lineRule="auto"/>
        <w:ind w:hanging="1276"/>
        <w:jc w:val="both"/>
      </w:pPr>
      <w:r w:rsidRPr="00C615F1">
        <w:t>косметический ремонт фасада здания;</w:t>
      </w:r>
    </w:p>
    <w:p w:rsidR="009D0BEB" w:rsidRPr="009D0BEB" w:rsidRDefault="009D0BEB" w:rsidP="009D0BEB">
      <w:pPr>
        <w:numPr>
          <w:ilvl w:val="0"/>
          <w:numId w:val="6"/>
        </w:numPr>
        <w:tabs>
          <w:tab w:val="num" w:pos="1080"/>
        </w:tabs>
        <w:spacing w:line="276" w:lineRule="auto"/>
        <w:ind w:right="535" w:hanging="1276"/>
        <w:jc w:val="both"/>
      </w:pPr>
      <w:r w:rsidRPr="009D0BEB">
        <w:t>приобретение дидактических  пособий,  игрушек, методической литературы.</w:t>
      </w:r>
    </w:p>
    <w:p w:rsidR="003D18D7" w:rsidRPr="003D18D7" w:rsidRDefault="003D18D7" w:rsidP="003D18D7">
      <w:pPr>
        <w:spacing w:line="276" w:lineRule="auto"/>
        <w:rPr>
          <w:b/>
        </w:rPr>
      </w:pPr>
    </w:p>
    <w:p w:rsidR="009D0BEB" w:rsidRPr="00E30403" w:rsidRDefault="009D0BEB" w:rsidP="009D0BEB">
      <w:pPr>
        <w:pStyle w:val="ac"/>
        <w:spacing w:before="0" w:after="0" w:line="276" w:lineRule="auto"/>
        <w:ind w:right="535" w:firstLine="567"/>
        <w:jc w:val="both"/>
        <w:rPr>
          <w:sz w:val="24"/>
          <w:szCs w:val="24"/>
        </w:rPr>
      </w:pPr>
      <w:r w:rsidRPr="00E30403">
        <w:rPr>
          <w:sz w:val="24"/>
          <w:szCs w:val="24"/>
        </w:rPr>
        <w:t>Таким образом, произведен большой объем хозяйственных работ и работ по улучшению условий труда.</w:t>
      </w:r>
    </w:p>
    <w:p w:rsidR="009D0BEB" w:rsidRPr="00E30403" w:rsidRDefault="009D0BEB" w:rsidP="009D0BEB">
      <w:pPr>
        <w:pStyle w:val="ac"/>
        <w:spacing w:before="0" w:after="0" w:line="276" w:lineRule="auto"/>
        <w:ind w:right="535" w:firstLine="567"/>
        <w:jc w:val="both"/>
        <w:rPr>
          <w:sz w:val="24"/>
          <w:szCs w:val="24"/>
        </w:rPr>
      </w:pPr>
      <w:r w:rsidRPr="00E30403">
        <w:rPr>
          <w:sz w:val="24"/>
          <w:szCs w:val="24"/>
        </w:rPr>
        <w:t>Хозяйственное сопровождение образовательного процесса осуществлялось без перебоев. Весь товар сертифицирован, годен к использованию в ДОУ.</w:t>
      </w:r>
    </w:p>
    <w:p w:rsidR="009D0BEB" w:rsidRPr="00E30403" w:rsidRDefault="009D0BEB" w:rsidP="009D0BEB">
      <w:pPr>
        <w:pStyle w:val="ac"/>
        <w:spacing w:before="0" w:after="0" w:line="276" w:lineRule="auto"/>
        <w:ind w:right="535" w:firstLine="709"/>
        <w:jc w:val="both"/>
        <w:rPr>
          <w:sz w:val="24"/>
          <w:szCs w:val="24"/>
        </w:rPr>
      </w:pPr>
      <w:r w:rsidRPr="00E30403">
        <w:rPr>
          <w:sz w:val="24"/>
          <w:szCs w:val="24"/>
        </w:rPr>
        <w:t>Оформление отчетной документации по инвентарному учету, списанию материальных ценностей проходило своевременно, согласно плану бухгалтерии ДОУ и локальным документам.</w:t>
      </w:r>
    </w:p>
    <w:p w:rsidR="00A24789" w:rsidRPr="00E30403" w:rsidRDefault="00A24789" w:rsidP="00A24789">
      <w:pPr>
        <w:widowControl w:val="0"/>
        <w:autoSpaceDE w:val="0"/>
        <w:autoSpaceDN w:val="0"/>
        <w:adjustRightInd w:val="0"/>
        <w:ind w:firstLine="360"/>
        <w:jc w:val="both"/>
        <w:rPr>
          <w:rFonts w:ascii="Times New Roman CYR" w:hAnsi="Times New Roman CYR" w:cs="Times New Roman CYR"/>
        </w:rPr>
      </w:pPr>
    </w:p>
    <w:p w:rsidR="00A24789" w:rsidRPr="00E30403" w:rsidRDefault="006C3036" w:rsidP="00A24789">
      <w:pPr>
        <w:widowControl w:val="0"/>
        <w:autoSpaceDE w:val="0"/>
        <w:autoSpaceDN w:val="0"/>
        <w:adjustRightInd w:val="0"/>
        <w:ind w:firstLine="360"/>
        <w:jc w:val="center"/>
        <w:rPr>
          <w:rFonts w:ascii="Times New Roman CYR" w:hAnsi="Times New Roman CYR" w:cs="Times New Roman CYR"/>
          <w:b/>
          <w:bCs/>
        </w:rPr>
      </w:pPr>
      <w:r w:rsidRPr="00E30403">
        <w:rPr>
          <w:rFonts w:ascii="Times New Roman CYR" w:hAnsi="Times New Roman CYR" w:cs="Times New Roman CYR"/>
          <w:b/>
          <w:bCs/>
        </w:rPr>
        <w:t>1</w:t>
      </w:r>
      <w:r w:rsidR="00CB1089" w:rsidRPr="00E30403">
        <w:rPr>
          <w:rFonts w:ascii="Times New Roman CYR" w:hAnsi="Times New Roman CYR" w:cs="Times New Roman CYR"/>
          <w:b/>
          <w:bCs/>
        </w:rPr>
        <w:t>0</w:t>
      </w:r>
      <w:r w:rsidRPr="00E30403">
        <w:rPr>
          <w:rFonts w:ascii="Times New Roman CYR" w:hAnsi="Times New Roman CYR" w:cs="Times New Roman CYR"/>
          <w:b/>
          <w:bCs/>
        </w:rPr>
        <w:t>.</w:t>
      </w:r>
      <w:r w:rsidR="00CB1089" w:rsidRPr="00E30403">
        <w:rPr>
          <w:rFonts w:ascii="Times New Roman CYR" w:hAnsi="Times New Roman CYR" w:cs="Times New Roman CYR"/>
          <w:b/>
          <w:bCs/>
        </w:rPr>
        <w:t>2</w:t>
      </w:r>
      <w:r w:rsidR="00A24789" w:rsidRPr="00E30403">
        <w:rPr>
          <w:rFonts w:ascii="Times New Roman CYR" w:hAnsi="Times New Roman CYR" w:cs="Times New Roman CYR"/>
          <w:b/>
          <w:bCs/>
        </w:rPr>
        <w:t>. Анализ питания</w:t>
      </w:r>
    </w:p>
    <w:p w:rsidR="00A24789" w:rsidRPr="00E30403" w:rsidRDefault="00A24789" w:rsidP="00A24789">
      <w:pPr>
        <w:widowControl w:val="0"/>
        <w:autoSpaceDE w:val="0"/>
        <w:autoSpaceDN w:val="0"/>
        <w:adjustRightInd w:val="0"/>
        <w:ind w:firstLine="708"/>
        <w:jc w:val="both"/>
        <w:rPr>
          <w:rFonts w:ascii="Times New Roman CYR" w:hAnsi="Times New Roman CYR" w:cs="Times New Roman CYR"/>
        </w:rPr>
      </w:pPr>
      <w:r w:rsidRPr="00E30403">
        <w:rPr>
          <w:rFonts w:ascii="Times New Roman CYR" w:hAnsi="Times New Roman CYR" w:cs="Times New Roman CYR"/>
        </w:rPr>
        <w:t>Из года в год основными принципами организации рационального питания детей в нашем детском саду является обеспечение достаточного поступления всех пищевых веществ, необходимых для нормального роста и развития детского организма, соблюдение определенного режима питания, а также выполнение установленных правил технологии приготовления блюд, обеспечивающих максимальное сохранение пищевой ценности продуктов. Ежедневно на пищеблоке, в холодильнике оставляется суточная проба готовой пищи, которая отбирается в прокипяченную посуду с крышкой. На скоропортящие</w:t>
      </w:r>
      <w:r w:rsidR="005671C2" w:rsidRPr="00E30403">
        <w:rPr>
          <w:rFonts w:ascii="Times New Roman CYR" w:hAnsi="Times New Roman CYR" w:cs="Times New Roman CYR"/>
        </w:rPr>
        <w:t>ся</w:t>
      </w:r>
      <w:r w:rsidRPr="00E30403">
        <w:rPr>
          <w:rFonts w:ascii="Times New Roman CYR" w:hAnsi="Times New Roman CYR" w:cs="Times New Roman CYR"/>
        </w:rPr>
        <w:t xml:space="preserve"> продукты и готовую пищу имеются </w:t>
      </w:r>
      <w:proofErr w:type="spellStart"/>
      <w:r w:rsidRPr="00E30403">
        <w:rPr>
          <w:rFonts w:ascii="Times New Roman CYR" w:hAnsi="Times New Roman CYR" w:cs="Times New Roman CYR"/>
        </w:rPr>
        <w:t>бракеражные</w:t>
      </w:r>
      <w:proofErr w:type="spellEnd"/>
      <w:r w:rsidRPr="00E30403">
        <w:rPr>
          <w:rFonts w:ascii="Times New Roman CYR" w:hAnsi="Times New Roman CYR" w:cs="Times New Roman CYR"/>
        </w:rPr>
        <w:t xml:space="preserve"> журналы. Контроль осуществляется за сроками реализации, условиями хранения, закладкой основных продуктов, выходом готовых блюд, вкусовыми качествами и правилами кормления детей в группах. Ежемесячно проводится анализ питания на калорийность. </w:t>
      </w:r>
    </w:p>
    <w:p w:rsidR="00A24789" w:rsidRPr="00E30403" w:rsidRDefault="00A24789" w:rsidP="00A24789">
      <w:pPr>
        <w:widowControl w:val="0"/>
        <w:autoSpaceDE w:val="0"/>
        <w:autoSpaceDN w:val="0"/>
        <w:adjustRightInd w:val="0"/>
        <w:ind w:firstLine="708"/>
        <w:jc w:val="both"/>
        <w:rPr>
          <w:rFonts w:ascii="Times New Roman CYR" w:hAnsi="Times New Roman CYR" w:cs="Times New Roman CYR"/>
        </w:rPr>
      </w:pPr>
      <w:r w:rsidRPr="00E30403">
        <w:rPr>
          <w:rFonts w:ascii="Times New Roman CYR" w:hAnsi="Times New Roman CYR" w:cs="Times New Roman CYR"/>
          <w:bCs/>
          <w:i/>
          <w:u w:val="single"/>
        </w:rPr>
        <w:t>Перспектива</w:t>
      </w:r>
      <w:r w:rsidR="00E25C14" w:rsidRPr="00E30403">
        <w:rPr>
          <w:rFonts w:ascii="Times New Roman CYR" w:hAnsi="Times New Roman CYR" w:cs="Times New Roman CYR"/>
          <w:bCs/>
          <w:i/>
          <w:u w:val="single"/>
        </w:rPr>
        <w:t xml:space="preserve"> </w:t>
      </w:r>
      <w:r w:rsidRPr="00E30403">
        <w:rPr>
          <w:rFonts w:ascii="Times New Roman CYR" w:hAnsi="Times New Roman CYR" w:cs="Times New Roman CYR"/>
          <w:bCs/>
          <w:i/>
          <w:u w:val="single"/>
        </w:rPr>
        <w:t>в работе</w:t>
      </w:r>
      <w:r w:rsidRPr="00E30403">
        <w:rPr>
          <w:rFonts w:ascii="Times New Roman CYR" w:hAnsi="Times New Roman CYR" w:cs="Times New Roman CYR"/>
          <w:i/>
          <w:u w:val="single"/>
        </w:rPr>
        <w:t>.</w:t>
      </w:r>
      <w:r w:rsidRPr="00E30403">
        <w:rPr>
          <w:rFonts w:ascii="Times New Roman CYR" w:hAnsi="Times New Roman CYR" w:cs="Times New Roman CYR"/>
        </w:rPr>
        <w:t xml:space="preserve"> Продолж</w:t>
      </w:r>
      <w:r w:rsidR="00B46A00" w:rsidRPr="00E30403">
        <w:rPr>
          <w:rFonts w:ascii="Times New Roman CYR" w:hAnsi="Times New Roman CYR" w:cs="Times New Roman CYR"/>
        </w:rPr>
        <w:t>а</w:t>
      </w:r>
      <w:r w:rsidRPr="00E30403">
        <w:rPr>
          <w:rFonts w:ascii="Times New Roman CYR" w:hAnsi="Times New Roman CYR" w:cs="Times New Roman CYR"/>
        </w:rPr>
        <w:t>ть вести административную и финансово-хозяйственную деятельность на высоком уровне, что позволит создавать детям возможность радостно и содержательно проживать каждый день в детском саду, а также улучшать условия для всестороннего развития детей, для сохранения и укрепления их здоровья.</w:t>
      </w:r>
    </w:p>
    <w:p w:rsidR="00A24789" w:rsidRPr="00E30403" w:rsidRDefault="00A24789" w:rsidP="00A24789">
      <w:pPr>
        <w:widowControl w:val="0"/>
        <w:autoSpaceDE w:val="0"/>
        <w:autoSpaceDN w:val="0"/>
        <w:adjustRightInd w:val="0"/>
        <w:ind w:firstLine="360"/>
        <w:jc w:val="both"/>
        <w:rPr>
          <w:rFonts w:ascii="Times New Roman CYR" w:hAnsi="Times New Roman CYR" w:cs="Times New Roman CYR"/>
          <w:sz w:val="28"/>
          <w:szCs w:val="28"/>
        </w:rPr>
      </w:pPr>
    </w:p>
    <w:p w:rsidR="006C3036" w:rsidRPr="00C34987" w:rsidRDefault="006C3036" w:rsidP="006C3036">
      <w:pPr>
        <w:widowControl w:val="0"/>
        <w:autoSpaceDE w:val="0"/>
        <w:autoSpaceDN w:val="0"/>
        <w:adjustRightInd w:val="0"/>
        <w:jc w:val="center"/>
        <w:rPr>
          <w:rFonts w:ascii="Times New Roman CYR" w:hAnsi="Times New Roman CYR" w:cs="Times New Roman CYR"/>
          <w:b/>
          <w:bCs/>
        </w:rPr>
      </w:pPr>
      <w:r w:rsidRPr="00C34987">
        <w:rPr>
          <w:rFonts w:ascii="Times New Roman CYR" w:hAnsi="Times New Roman CYR" w:cs="Times New Roman CYR"/>
          <w:b/>
          <w:bCs/>
        </w:rPr>
        <w:t>Общий вывод</w:t>
      </w:r>
    </w:p>
    <w:p w:rsidR="006C3036" w:rsidRPr="00C34987" w:rsidRDefault="006C3036" w:rsidP="006C3036">
      <w:pPr>
        <w:widowControl w:val="0"/>
        <w:autoSpaceDE w:val="0"/>
        <w:autoSpaceDN w:val="0"/>
        <w:adjustRightInd w:val="0"/>
        <w:jc w:val="center"/>
        <w:rPr>
          <w:rFonts w:ascii="Times New Roman CYR" w:hAnsi="Times New Roman CYR" w:cs="Times New Roman CYR"/>
        </w:rPr>
      </w:pPr>
    </w:p>
    <w:p w:rsidR="009060BA" w:rsidRDefault="006C3036" w:rsidP="006C3036">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 xml:space="preserve">Работу МБДОУ можно считать удовлетворительной. </w:t>
      </w:r>
    </w:p>
    <w:p w:rsidR="006C3036" w:rsidRPr="00C34987" w:rsidRDefault="006C3036" w:rsidP="006C3036">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В ДОУ успешно реализуются Основная образовательная программа</w:t>
      </w:r>
      <w:r w:rsidR="009060BA">
        <w:rPr>
          <w:rFonts w:ascii="Times New Roman CYR" w:hAnsi="Times New Roman CYR" w:cs="Times New Roman CYR"/>
        </w:rPr>
        <w:t xml:space="preserve"> дошкольного образования и Адаптированная</w:t>
      </w:r>
      <w:r w:rsidR="009060BA" w:rsidRPr="009060BA">
        <w:rPr>
          <w:rFonts w:ascii="Times New Roman CYR" w:hAnsi="Times New Roman CYR" w:cs="Times New Roman CYR"/>
        </w:rPr>
        <w:t xml:space="preserve"> </w:t>
      </w:r>
      <w:r w:rsidR="009060BA" w:rsidRPr="00C34987">
        <w:rPr>
          <w:rFonts w:ascii="Times New Roman CYR" w:hAnsi="Times New Roman CYR" w:cs="Times New Roman CYR"/>
        </w:rPr>
        <w:t>образовательная программа</w:t>
      </w:r>
      <w:r w:rsidR="009060BA">
        <w:rPr>
          <w:rFonts w:ascii="Times New Roman CYR" w:hAnsi="Times New Roman CYR" w:cs="Times New Roman CYR"/>
        </w:rPr>
        <w:t xml:space="preserve"> дошкольного образования</w:t>
      </w:r>
      <w:r w:rsidR="00A90F06" w:rsidRPr="00C34987">
        <w:rPr>
          <w:rFonts w:ascii="Times New Roman CYR" w:hAnsi="Times New Roman CYR" w:cs="Times New Roman CYR"/>
        </w:rPr>
        <w:t>.</w:t>
      </w:r>
      <w:r w:rsidR="00D331AE" w:rsidRPr="00C34987">
        <w:rPr>
          <w:rFonts w:ascii="Times New Roman CYR" w:hAnsi="Times New Roman CYR" w:cs="Times New Roman CYR"/>
        </w:rPr>
        <w:t xml:space="preserve"> </w:t>
      </w:r>
      <w:r w:rsidRPr="00C34987">
        <w:rPr>
          <w:rFonts w:ascii="Times New Roman CYR" w:hAnsi="Times New Roman CYR" w:cs="Times New Roman CYR"/>
        </w:rPr>
        <w:t xml:space="preserve">Для </w:t>
      </w:r>
      <w:r w:rsidR="009060BA">
        <w:rPr>
          <w:rFonts w:ascii="Times New Roman CYR" w:hAnsi="Times New Roman CYR" w:cs="Times New Roman CYR"/>
        </w:rPr>
        <w:t>комфортного пребывания</w:t>
      </w:r>
      <w:r w:rsidR="009060BA" w:rsidRPr="00C34987">
        <w:rPr>
          <w:rFonts w:ascii="Times New Roman CYR" w:hAnsi="Times New Roman CYR" w:cs="Times New Roman CYR"/>
        </w:rPr>
        <w:t xml:space="preserve"> детей в учреждении </w:t>
      </w:r>
      <w:r w:rsidR="009060BA">
        <w:rPr>
          <w:rFonts w:ascii="Times New Roman CYR" w:hAnsi="Times New Roman CYR" w:cs="Times New Roman CYR"/>
        </w:rPr>
        <w:t>созданы благоприятные условия</w:t>
      </w:r>
      <w:r w:rsidRPr="00C34987">
        <w:rPr>
          <w:rFonts w:ascii="Times New Roman CYR" w:hAnsi="Times New Roman CYR" w:cs="Times New Roman CYR"/>
        </w:rPr>
        <w:t>.</w:t>
      </w:r>
    </w:p>
    <w:p w:rsidR="006C3036" w:rsidRPr="00C34987" w:rsidRDefault="006C3036" w:rsidP="006C3036">
      <w:pPr>
        <w:widowControl w:val="0"/>
        <w:autoSpaceDE w:val="0"/>
        <w:autoSpaceDN w:val="0"/>
        <w:adjustRightInd w:val="0"/>
        <w:ind w:firstLine="708"/>
        <w:jc w:val="both"/>
        <w:rPr>
          <w:rFonts w:ascii="Times New Roman CYR" w:hAnsi="Times New Roman CYR" w:cs="Times New Roman CYR"/>
        </w:rPr>
      </w:pPr>
      <w:r w:rsidRPr="00C34987">
        <w:rPr>
          <w:rFonts w:ascii="Times New Roman CYR" w:hAnsi="Times New Roman CYR" w:cs="Times New Roman CYR"/>
        </w:rPr>
        <w:t xml:space="preserve">В деятельности  детского сада наметились тенденции к обеспечению обогащенного развития детей дошкольного возраста по всем </w:t>
      </w:r>
      <w:r w:rsidR="00E45718" w:rsidRPr="00C34987">
        <w:rPr>
          <w:rFonts w:ascii="Times New Roman CYR" w:hAnsi="Times New Roman CYR" w:cs="Times New Roman CYR"/>
        </w:rPr>
        <w:t>образовательным областям</w:t>
      </w:r>
      <w:r w:rsidRPr="00C34987">
        <w:rPr>
          <w:rFonts w:ascii="Times New Roman CYR" w:hAnsi="Times New Roman CYR" w:cs="Times New Roman CYR"/>
        </w:rPr>
        <w:t xml:space="preserve">: </w:t>
      </w:r>
      <w:r w:rsidR="00E45718" w:rsidRPr="00C34987">
        <w:rPr>
          <w:rFonts w:ascii="Times New Roman CYR" w:hAnsi="Times New Roman CYR" w:cs="Times New Roman CYR"/>
        </w:rPr>
        <w:t xml:space="preserve">социально-коммуникативное, познавательное,  речевое, художественно-эстетическое и физическое </w:t>
      </w:r>
      <w:r w:rsidRPr="00C34987">
        <w:rPr>
          <w:rFonts w:ascii="Times New Roman CYR" w:hAnsi="Times New Roman CYR" w:cs="Times New Roman CYR"/>
        </w:rPr>
        <w:t xml:space="preserve"> развитие. Обогащенное развитие достигается за счет:</w:t>
      </w:r>
    </w:p>
    <w:p w:rsidR="008E0A50" w:rsidRPr="008E0A50" w:rsidRDefault="008E0A50" w:rsidP="008E0A50">
      <w:pPr>
        <w:widowControl w:val="0"/>
        <w:autoSpaceDE w:val="0"/>
        <w:autoSpaceDN w:val="0"/>
        <w:adjustRightInd w:val="0"/>
        <w:spacing w:line="276" w:lineRule="auto"/>
        <w:ind w:right="535" w:firstLine="426"/>
        <w:rPr>
          <w:rFonts w:ascii="Times New Roman CYR" w:hAnsi="Times New Roman CYR" w:cs="Times New Roman CYR"/>
        </w:rPr>
      </w:pPr>
      <w:r>
        <w:rPr>
          <w:rFonts w:ascii="Times New Roman CYR" w:hAnsi="Times New Roman CYR" w:cs="Times New Roman CYR"/>
        </w:rPr>
        <w:t xml:space="preserve">- </w:t>
      </w:r>
      <w:r w:rsidRPr="008E0A50">
        <w:rPr>
          <w:rFonts w:ascii="Times New Roman CYR" w:hAnsi="Times New Roman CYR" w:cs="Times New Roman CYR"/>
        </w:rPr>
        <w:t>использования в образовательном процессе  различных педагогических технологий;</w:t>
      </w:r>
    </w:p>
    <w:p w:rsidR="008E0A50" w:rsidRPr="008E0A50" w:rsidRDefault="008E0A50" w:rsidP="008E0A50">
      <w:pPr>
        <w:pStyle w:val="a8"/>
        <w:widowControl w:val="0"/>
        <w:autoSpaceDE w:val="0"/>
        <w:autoSpaceDN w:val="0"/>
        <w:adjustRightInd w:val="0"/>
        <w:spacing w:line="276" w:lineRule="auto"/>
        <w:ind w:left="0" w:right="535" w:firstLine="426"/>
        <w:rPr>
          <w:rFonts w:ascii="Times New Roman CYR" w:hAnsi="Times New Roman CYR" w:cs="Times New Roman CYR"/>
        </w:rPr>
      </w:pPr>
      <w:r>
        <w:rPr>
          <w:rFonts w:ascii="Times New Roman CYR" w:hAnsi="Times New Roman CYR" w:cs="Times New Roman CYR"/>
        </w:rPr>
        <w:t xml:space="preserve">- </w:t>
      </w:r>
      <w:r w:rsidRPr="008E0A50">
        <w:rPr>
          <w:rFonts w:ascii="Times New Roman CYR" w:hAnsi="Times New Roman CYR" w:cs="Times New Roman CYR"/>
        </w:rPr>
        <w:t>совершенствования развивающей предметно-пространственной   среды для детей;</w:t>
      </w:r>
    </w:p>
    <w:p w:rsidR="006C3036" w:rsidRPr="00C34987" w:rsidRDefault="006C3036" w:rsidP="008E0A50">
      <w:pPr>
        <w:widowControl w:val="0"/>
        <w:autoSpaceDE w:val="0"/>
        <w:autoSpaceDN w:val="0"/>
        <w:adjustRightInd w:val="0"/>
        <w:ind w:firstLine="426"/>
        <w:jc w:val="both"/>
        <w:rPr>
          <w:rFonts w:ascii="Times New Roman CYR" w:hAnsi="Times New Roman CYR" w:cs="Times New Roman CYR"/>
        </w:rPr>
      </w:pPr>
      <w:r w:rsidRPr="00C34987">
        <w:rPr>
          <w:rFonts w:ascii="Times New Roman CYR" w:hAnsi="Times New Roman CYR" w:cs="Times New Roman CYR"/>
        </w:rPr>
        <w:t>- организации индивидуально</w:t>
      </w:r>
      <w:r w:rsidR="004E7C62" w:rsidRPr="004E7C62">
        <w:rPr>
          <w:rFonts w:ascii="Times New Roman CYR" w:hAnsi="Times New Roman CYR" w:cs="Times New Roman CYR"/>
          <w:color w:val="FF0000"/>
        </w:rPr>
        <w:t xml:space="preserve"> </w:t>
      </w:r>
      <w:r w:rsidR="004E7C62" w:rsidRPr="00D94559">
        <w:rPr>
          <w:rFonts w:ascii="Times New Roman CYR" w:hAnsi="Times New Roman CYR" w:cs="Times New Roman CYR"/>
        </w:rPr>
        <w:t>-</w:t>
      </w:r>
      <w:r w:rsidRPr="00C34987">
        <w:rPr>
          <w:rFonts w:ascii="Times New Roman CYR" w:hAnsi="Times New Roman CYR" w:cs="Times New Roman CYR"/>
        </w:rPr>
        <w:t xml:space="preserve"> ориентированной модели взаимодействия педагогов с детьми;</w:t>
      </w:r>
    </w:p>
    <w:p w:rsidR="006C3036" w:rsidRPr="00C34987" w:rsidRDefault="006C3036" w:rsidP="008E0A50">
      <w:pPr>
        <w:widowControl w:val="0"/>
        <w:autoSpaceDE w:val="0"/>
        <w:autoSpaceDN w:val="0"/>
        <w:adjustRightInd w:val="0"/>
        <w:ind w:firstLine="426"/>
        <w:jc w:val="both"/>
        <w:rPr>
          <w:rFonts w:ascii="Times New Roman CYR" w:hAnsi="Times New Roman CYR" w:cs="Times New Roman CYR"/>
        </w:rPr>
      </w:pPr>
      <w:r w:rsidRPr="00C34987">
        <w:rPr>
          <w:rFonts w:ascii="Times New Roman CYR" w:hAnsi="Times New Roman CYR" w:cs="Times New Roman CYR"/>
        </w:rPr>
        <w:t>- интеграции основного и дополнительного уровней образования;</w:t>
      </w:r>
    </w:p>
    <w:p w:rsidR="006C3036" w:rsidRPr="00C34987" w:rsidRDefault="006C3036" w:rsidP="008E0A50">
      <w:pPr>
        <w:widowControl w:val="0"/>
        <w:autoSpaceDE w:val="0"/>
        <w:autoSpaceDN w:val="0"/>
        <w:adjustRightInd w:val="0"/>
        <w:ind w:firstLine="426"/>
        <w:jc w:val="both"/>
        <w:rPr>
          <w:rFonts w:ascii="Times New Roman CYR" w:hAnsi="Times New Roman CYR" w:cs="Times New Roman CYR"/>
        </w:rPr>
      </w:pPr>
      <w:r w:rsidRPr="00C34987">
        <w:rPr>
          <w:rFonts w:ascii="Times New Roman CYR" w:hAnsi="Times New Roman CYR" w:cs="Times New Roman CYR"/>
        </w:rPr>
        <w:t>- повышенного интереса педагогов к процессу развития образовательного учреждения.</w:t>
      </w:r>
    </w:p>
    <w:p w:rsidR="006C3036" w:rsidRPr="00C34987" w:rsidRDefault="006C3036" w:rsidP="008E0A50">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 xml:space="preserve">    Видна положительная динамика </w:t>
      </w:r>
      <w:r w:rsidR="008E0A50">
        <w:rPr>
          <w:rFonts w:ascii="Times New Roman CYR" w:hAnsi="Times New Roman CYR" w:cs="Times New Roman CYR"/>
        </w:rPr>
        <w:t>о</w:t>
      </w:r>
      <w:r w:rsidRPr="00C34987">
        <w:rPr>
          <w:rFonts w:ascii="Times New Roman CYR" w:hAnsi="Times New Roman CYR" w:cs="Times New Roman CYR"/>
        </w:rPr>
        <w:t xml:space="preserve">своения программного материала по всем направлениям. Одним из условий достижения эффективности результатов в </w:t>
      </w:r>
      <w:r w:rsidR="008E0A50">
        <w:rPr>
          <w:rFonts w:ascii="Times New Roman CYR" w:hAnsi="Times New Roman CYR" w:cs="Times New Roman CYR"/>
        </w:rPr>
        <w:t>образовательной</w:t>
      </w:r>
      <w:r w:rsidRPr="00C34987">
        <w:rPr>
          <w:rFonts w:ascii="Times New Roman CYR" w:hAnsi="Times New Roman CYR" w:cs="Times New Roman CYR"/>
        </w:rPr>
        <w:t xml:space="preserve"> и воспитательной работе стала сформированность у педагогов потребности в непрерывном профессиональном росте. Разнообразие видов деятельности, интегрированный подход в обучении, способствующий формированию всесторонне развитого ребёнка – вот главные аспекты работы педагогов с детьми. </w:t>
      </w:r>
    </w:p>
    <w:p w:rsidR="006C3036" w:rsidRPr="00C34987" w:rsidRDefault="006C3036" w:rsidP="008E0A50">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 xml:space="preserve"> В плане физического развития детей в детском саду проводится определенная  работа. Детей приобщают к здоровому образу жизни, проводят физкультурные  занятия, подвижные игры, утренние гимнастики. У детей хорошо развиты основные движения,  старшие дошкольники могут самостоятельно организовывать подвижные игры. У детей имеются представления о своем теле, организме, его основных функциях, охране жизни, профилактики  некоторых заболеваний. </w:t>
      </w:r>
    </w:p>
    <w:p w:rsidR="006C3036" w:rsidRPr="00C34987" w:rsidRDefault="006C3036" w:rsidP="008E0A50">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Воспитатели побуждают детей к самостоятельному использованию представлений, а также двигательных навыков и умений, что свидетельствует о формировании у дошкольников компетентности в плане физического развития.</w:t>
      </w:r>
    </w:p>
    <w:p w:rsidR="006C3036" w:rsidRPr="00C34987" w:rsidRDefault="006C3036" w:rsidP="008E0A50">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В течение года специалисты проводят диагностику физического развития детей, результаты которой служат основой для коррекции содержания работы с детьми по физическому воспитанию.</w:t>
      </w:r>
    </w:p>
    <w:p w:rsidR="006C3036" w:rsidRPr="00C34987" w:rsidRDefault="006C3036" w:rsidP="008E0A50">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 xml:space="preserve">Физкультурно-оздоровительная работа с детьми  всегда в центре внимания педагогов детского сада и родителей. Особое  внимание уделяется вопросу организации  </w:t>
      </w:r>
      <w:proofErr w:type="spellStart"/>
      <w:r w:rsidRPr="00C34987">
        <w:rPr>
          <w:rFonts w:ascii="Times New Roman CYR" w:hAnsi="Times New Roman CYR" w:cs="Times New Roman CYR"/>
        </w:rPr>
        <w:t>санэпидрежима</w:t>
      </w:r>
      <w:proofErr w:type="spellEnd"/>
      <w:r w:rsidRPr="00C34987">
        <w:rPr>
          <w:rFonts w:ascii="Times New Roman CYR" w:hAnsi="Times New Roman CYR" w:cs="Times New Roman CYR"/>
        </w:rPr>
        <w:t xml:space="preserve">, снижению нагрузки на детей, увеличению их двигательной активности.  </w:t>
      </w:r>
    </w:p>
    <w:p w:rsidR="006C3036" w:rsidRPr="00C34987" w:rsidRDefault="006C3036" w:rsidP="006C3036">
      <w:pPr>
        <w:widowControl w:val="0"/>
        <w:autoSpaceDE w:val="0"/>
        <w:autoSpaceDN w:val="0"/>
        <w:adjustRightInd w:val="0"/>
        <w:ind w:firstLine="360"/>
        <w:jc w:val="both"/>
        <w:rPr>
          <w:rFonts w:ascii="Times New Roman CYR" w:hAnsi="Times New Roman CYR" w:cs="Times New Roman CYR"/>
        </w:rPr>
      </w:pPr>
      <w:r w:rsidRPr="00C34987">
        <w:rPr>
          <w:rFonts w:ascii="Times New Roman CYR" w:hAnsi="Times New Roman CYR" w:cs="Times New Roman CYR"/>
        </w:rPr>
        <w:t xml:space="preserve">Существует  проблема внедрения новых педагогических, </w:t>
      </w:r>
      <w:proofErr w:type="spellStart"/>
      <w:r w:rsidRPr="00C34987">
        <w:rPr>
          <w:rFonts w:ascii="Times New Roman CYR" w:hAnsi="Times New Roman CYR" w:cs="Times New Roman CYR"/>
        </w:rPr>
        <w:t>здоровьесберегающих</w:t>
      </w:r>
      <w:proofErr w:type="spellEnd"/>
      <w:r w:rsidRPr="00C34987">
        <w:rPr>
          <w:rFonts w:ascii="Times New Roman CYR" w:hAnsi="Times New Roman CYR" w:cs="Times New Roman CYR"/>
        </w:rPr>
        <w:t xml:space="preserve"> технологий в практику работы дошкольного учреждения; остается актуальным вопрос снижения заболеваемости дошкольников и повышения качества дошкольного образования  в целом. Следует обратить внимание на организацию преемственности детского сада и семь</w:t>
      </w:r>
      <w:r w:rsidR="00D331AE" w:rsidRPr="00C34987">
        <w:rPr>
          <w:rFonts w:ascii="Times New Roman CYR" w:hAnsi="Times New Roman CYR" w:cs="Times New Roman CYR"/>
        </w:rPr>
        <w:t>и в физическом воспитании детей</w:t>
      </w:r>
      <w:r w:rsidRPr="00C34987">
        <w:rPr>
          <w:rFonts w:ascii="Times New Roman CYR" w:hAnsi="Times New Roman CYR" w:cs="Times New Roman CYR"/>
        </w:rPr>
        <w:t xml:space="preserve">, заинтересовывать детей, а также их родителей, приобщать к здоровому образу жизни. Поэтому в следующем учебном году </w:t>
      </w:r>
      <w:r w:rsidRPr="00143272">
        <w:rPr>
          <w:rFonts w:ascii="Times New Roman CYR" w:hAnsi="Times New Roman CYR" w:cs="Times New Roman CYR"/>
        </w:rPr>
        <w:t>продолжить работу</w:t>
      </w:r>
      <w:r w:rsidRPr="00C34987">
        <w:rPr>
          <w:rFonts w:ascii="Times New Roman CYR" w:hAnsi="Times New Roman CYR" w:cs="Times New Roman CYR"/>
        </w:rPr>
        <w:t xml:space="preserve"> в данном направлении.</w:t>
      </w:r>
    </w:p>
    <w:p w:rsidR="006C3036" w:rsidRDefault="006C3036" w:rsidP="006C3036">
      <w:pPr>
        <w:widowControl w:val="0"/>
        <w:autoSpaceDE w:val="0"/>
        <w:autoSpaceDN w:val="0"/>
        <w:adjustRightInd w:val="0"/>
        <w:jc w:val="both"/>
        <w:rPr>
          <w:rFonts w:ascii="Times New Roman CYR" w:hAnsi="Times New Roman CYR" w:cs="Times New Roman CYR"/>
        </w:rPr>
      </w:pPr>
      <w:r w:rsidRPr="00C34987">
        <w:rPr>
          <w:rFonts w:ascii="Times New Roman CYR" w:hAnsi="Times New Roman CYR" w:cs="Times New Roman CYR"/>
        </w:rPr>
        <w:t xml:space="preserve">      Познавательно</w:t>
      </w:r>
      <w:r w:rsidR="00E45718" w:rsidRPr="00C34987">
        <w:rPr>
          <w:rFonts w:ascii="Times New Roman CYR" w:hAnsi="Times New Roman CYR" w:cs="Times New Roman CYR"/>
        </w:rPr>
        <w:t xml:space="preserve">е </w:t>
      </w:r>
      <w:r w:rsidRPr="00C34987">
        <w:rPr>
          <w:rFonts w:ascii="Times New Roman CYR" w:hAnsi="Times New Roman CYR" w:cs="Times New Roman CYR"/>
        </w:rPr>
        <w:t xml:space="preserve">развитие детей осуществляется в соответствии с </w:t>
      </w:r>
      <w:r w:rsidR="00E45718" w:rsidRPr="00C34987">
        <w:rPr>
          <w:rFonts w:ascii="Times New Roman CYR" w:hAnsi="Times New Roman CYR" w:cs="Times New Roman CYR"/>
        </w:rPr>
        <w:t xml:space="preserve">ФГОС </w:t>
      </w:r>
      <w:r w:rsidRPr="00C34987">
        <w:rPr>
          <w:rFonts w:ascii="Times New Roman CYR" w:hAnsi="Times New Roman CYR" w:cs="Times New Roman CYR"/>
        </w:rPr>
        <w:t xml:space="preserve">дошкольного образования. Воспитатели прилагают большие усилия по формированию содержания образа мира дошкольников. У детей имеются представления о ближайшем окружении, о предметах и явлениях </w:t>
      </w:r>
      <w:r w:rsidRPr="00C34987">
        <w:rPr>
          <w:rFonts w:ascii="Times New Roman CYR" w:hAnsi="Times New Roman CYR" w:cs="Times New Roman CYR"/>
        </w:rPr>
        <w:lastRenderedPageBreak/>
        <w:t>природы, рукотворного мира.    Хорошо решаются вопросы развития экологических представлений детей. Педагоги</w:t>
      </w:r>
      <w:r w:rsidRPr="003703C2">
        <w:rPr>
          <w:rFonts w:ascii="Times New Roman CYR" w:hAnsi="Times New Roman CYR" w:cs="Times New Roman CYR"/>
          <w:color w:val="FF0000"/>
        </w:rPr>
        <w:t xml:space="preserve"> </w:t>
      </w:r>
      <w:r w:rsidRPr="00C34987">
        <w:rPr>
          <w:rFonts w:ascii="Times New Roman CYR" w:hAnsi="Times New Roman CYR" w:cs="Times New Roman CYR"/>
        </w:rPr>
        <w:t xml:space="preserve">рассматривают экологическое воспитание дошкольников, прежде всего, как нравственное воспитание, обращают внимание на то, чтобы ребенок  понял, что человек и природа взаимосвязаны. </w:t>
      </w:r>
    </w:p>
    <w:p w:rsidR="008E0A50" w:rsidRPr="008E0A50" w:rsidRDefault="008E0A50" w:rsidP="008E0A50">
      <w:pPr>
        <w:widowControl w:val="0"/>
        <w:autoSpaceDE w:val="0"/>
        <w:autoSpaceDN w:val="0"/>
        <w:adjustRightInd w:val="0"/>
        <w:spacing w:line="276" w:lineRule="auto"/>
        <w:ind w:right="535" w:firstLine="567"/>
        <w:jc w:val="both"/>
        <w:rPr>
          <w:rFonts w:ascii="Times New Roman CYR" w:hAnsi="Times New Roman CYR" w:cs="Times New Roman CYR"/>
        </w:rPr>
      </w:pPr>
      <w:r w:rsidRPr="008E0A50">
        <w:rPr>
          <w:rFonts w:ascii="Times New Roman CYR" w:hAnsi="Times New Roman CYR" w:cs="Times New Roman CYR"/>
        </w:rPr>
        <w:t>Много внимания воспитатели уделяют процессу развития речи детей. У младших дошкольников речь соответствует их возрастным особенностям. Старшие дети имеют достаточно большой пассивный и активный словарь. Недостатки звуковой культуры речи устраняют логопед и воспитатели. Необходимо уделить внимание оборудованию среды для речевого развития с учетом возрастных особенностей детей.</w:t>
      </w:r>
    </w:p>
    <w:p w:rsidR="008E0A50" w:rsidRPr="005C1FCE" w:rsidRDefault="008E0A50" w:rsidP="008E0A50">
      <w:pPr>
        <w:widowControl w:val="0"/>
        <w:autoSpaceDE w:val="0"/>
        <w:autoSpaceDN w:val="0"/>
        <w:adjustRightInd w:val="0"/>
        <w:spacing w:line="276" w:lineRule="auto"/>
        <w:ind w:right="535" w:firstLine="567"/>
        <w:jc w:val="both"/>
        <w:rPr>
          <w:rFonts w:ascii="Times New Roman CYR" w:hAnsi="Times New Roman CYR" w:cs="Times New Roman CYR"/>
        </w:rPr>
      </w:pPr>
      <w:r w:rsidRPr="005C1FCE">
        <w:rPr>
          <w:rFonts w:ascii="Times New Roman CYR" w:hAnsi="Times New Roman CYR" w:cs="Times New Roman CYR"/>
        </w:rPr>
        <w:t>Наиболее успешно осуществляется в детском саду художественно-эстетическое развитие дошкольников. Детей привлекают музыкальные занятия, где они проявляют творчество в разных видах музыкальной деятельности: в пении,  музыкально-</w:t>
      </w:r>
      <w:proofErr w:type="gramStart"/>
      <w:r w:rsidRPr="005C1FCE">
        <w:rPr>
          <w:rFonts w:ascii="Times New Roman CYR" w:hAnsi="Times New Roman CYR" w:cs="Times New Roman CYR"/>
        </w:rPr>
        <w:t>ритмических движениях</w:t>
      </w:r>
      <w:proofErr w:type="gramEnd"/>
      <w:r w:rsidRPr="005C1FCE">
        <w:rPr>
          <w:rFonts w:ascii="Times New Roman CYR" w:hAnsi="Times New Roman CYR" w:cs="Times New Roman CYR"/>
        </w:rPr>
        <w:t>, игре на детских музыкальных инструментах.  По музыкальному воспитанию и развитию дошкольников в театральной деятельности в ДОУ создано предметно-развивающее пространство во всех возрастных группах. У основной части детей сформировался устойчивый интерес к музыкальной деятельности: эмоционально откликаются на музыку, различают музыкальные произведения по характеру, свободно и раскрепощено держатся при выступлении перед взрослыми и сверстниками.</w:t>
      </w:r>
    </w:p>
    <w:p w:rsidR="008E0A50" w:rsidRPr="005C1FCE" w:rsidRDefault="008E0A50" w:rsidP="008E0A50">
      <w:pPr>
        <w:widowControl w:val="0"/>
        <w:autoSpaceDE w:val="0"/>
        <w:autoSpaceDN w:val="0"/>
        <w:adjustRightInd w:val="0"/>
        <w:spacing w:line="276" w:lineRule="auto"/>
        <w:ind w:right="535" w:firstLine="567"/>
        <w:jc w:val="both"/>
        <w:rPr>
          <w:rFonts w:ascii="Times New Roman CYR" w:hAnsi="Times New Roman CYR" w:cs="Times New Roman CYR"/>
        </w:rPr>
      </w:pPr>
      <w:r w:rsidRPr="005C1FCE">
        <w:rPr>
          <w:rFonts w:ascii="Times New Roman CYR" w:hAnsi="Times New Roman CYR" w:cs="Times New Roman CYR"/>
        </w:rPr>
        <w:t>В работах по изобразительной деятельности, конструированию дети передают свои впечатления об окружающей жизни. В детском саду регулярно организуются выставки детских работ.</w:t>
      </w:r>
    </w:p>
    <w:p w:rsidR="008E0A50" w:rsidRPr="00C34987" w:rsidRDefault="008E0A50" w:rsidP="006C3036">
      <w:pPr>
        <w:widowControl w:val="0"/>
        <w:autoSpaceDE w:val="0"/>
        <w:autoSpaceDN w:val="0"/>
        <w:adjustRightInd w:val="0"/>
        <w:jc w:val="both"/>
        <w:rPr>
          <w:rFonts w:ascii="Times New Roman CYR" w:hAnsi="Times New Roman CYR" w:cs="Times New Roman CYR"/>
        </w:rPr>
      </w:pPr>
    </w:p>
    <w:p w:rsidR="006C3036" w:rsidRPr="00C34987" w:rsidRDefault="006C3036" w:rsidP="00B46A00">
      <w:pPr>
        <w:widowControl w:val="0"/>
        <w:autoSpaceDE w:val="0"/>
        <w:autoSpaceDN w:val="0"/>
        <w:adjustRightInd w:val="0"/>
        <w:ind w:firstLine="426"/>
        <w:jc w:val="both"/>
        <w:rPr>
          <w:rFonts w:ascii="Times New Roman CYR" w:hAnsi="Times New Roman CYR" w:cs="Times New Roman CYR"/>
        </w:rPr>
      </w:pPr>
      <w:r w:rsidRPr="00C34987">
        <w:rPr>
          <w:rFonts w:ascii="Times New Roman CYR" w:hAnsi="Times New Roman CYR" w:cs="Times New Roman CYR"/>
        </w:rPr>
        <w:t>Таким образом, работу ДОУ в 20</w:t>
      </w:r>
      <w:r w:rsidR="003703C2" w:rsidRPr="00C34987">
        <w:rPr>
          <w:rFonts w:ascii="Times New Roman CYR" w:hAnsi="Times New Roman CYR" w:cs="Times New Roman CYR"/>
        </w:rPr>
        <w:t>2</w:t>
      </w:r>
      <w:r w:rsidR="000F610C">
        <w:rPr>
          <w:rFonts w:ascii="Times New Roman CYR" w:hAnsi="Times New Roman CYR" w:cs="Times New Roman CYR"/>
        </w:rPr>
        <w:t>2</w:t>
      </w:r>
      <w:r w:rsidRPr="00C34987">
        <w:rPr>
          <w:rFonts w:ascii="Times New Roman CYR" w:hAnsi="Times New Roman CYR" w:cs="Times New Roman CYR"/>
        </w:rPr>
        <w:t>-20</w:t>
      </w:r>
      <w:r w:rsidR="003703C2" w:rsidRPr="00C34987">
        <w:rPr>
          <w:rFonts w:ascii="Times New Roman CYR" w:hAnsi="Times New Roman CYR" w:cs="Times New Roman CYR"/>
        </w:rPr>
        <w:t>2</w:t>
      </w:r>
      <w:r w:rsidR="000F610C">
        <w:rPr>
          <w:rFonts w:ascii="Times New Roman CYR" w:hAnsi="Times New Roman CYR" w:cs="Times New Roman CYR"/>
        </w:rPr>
        <w:t>3</w:t>
      </w:r>
      <w:r w:rsidRPr="00C34987">
        <w:rPr>
          <w:rFonts w:ascii="Times New Roman CYR" w:hAnsi="Times New Roman CYR" w:cs="Times New Roman CYR"/>
        </w:rPr>
        <w:t xml:space="preserve"> учебном году считать удовлетворительной. </w:t>
      </w:r>
    </w:p>
    <w:p w:rsidR="006C3036" w:rsidRPr="00C34987" w:rsidRDefault="006C3036" w:rsidP="006C3036">
      <w:pPr>
        <w:widowControl w:val="0"/>
        <w:autoSpaceDE w:val="0"/>
        <w:autoSpaceDN w:val="0"/>
        <w:adjustRightInd w:val="0"/>
        <w:ind w:firstLine="708"/>
        <w:jc w:val="both"/>
        <w:rPr>
          <w:rFonts w:ascii="Times New Roman CYR" w:hAnsi="Times New Roman CYR" w:cs="Times New Roman CYR"/>
          <w:i/>
          <w:u w:val="single"/>
        </w:rPr>
      </w:pPr>
    </w:p>
    <w:p w:rsidR="006C3036" w:rsidRPr="00C34987" w:rsidRDefault="006C3036" w:rsidP="006C3036">
      <w:pPr>
        <w:widowControl w:val="0"/>
        <w:autoSpaceDE w:val="0"/>
        <w:autoSpaceDN w:val="0"/>
        <w:adjustRightInd w:val="0"/>
        <w:ind w:firstLine="708"/>
        <w:jc w:val="both"/>
        <w:rPr>
          <w:rFonts w:ascii="Times New Roman CYR" w:hAnsi="Times New Roman CYR" w:cs="Times New Roman CYR"/>
          <w:bCs/>
          <w:i/>
          <w:u w:val="single"/>
        </w:rPr>
      </w:pPr>
      <w:r w:rsidRPr="00C34987">
        <w:rPr>
          <w:rFonts w:ascii="Times New Roman CYR" w:hAnsi="Times New Roman CYR" w:cs="Times New Roman CYR"/>
          <w:bCs/>
          <w:i/>
          <w:u w:val="single"/>
        </w:rPr>
        <w:t>Перспектива</w:t>
      </w:r>
      <w:r w:rsidR="00B46A00" w:rsidRPr="00C34987">
        <w:rPr>
          <w:rFonts w:ascii="Times New Roman CYR" w:hAnsi="Times New Roman CYR" w:cs="Times New Roman CYR"/>
          <w:bCs/>
          <w:i/>
          <w:u w:val="single"/>
        </w:rPr>
        <w:t xml:space="preserve"> на 20</w:t>
      </w:r>
      <w:r w:rsidR="003703C2" w:rsidRPr="00C34987">
        <w:rPr>
          <w:rFonts w:ascii="Times New Roman CYR" w:hAnsi="Times New Roman CYR" w:cs="Times New Roman CYR"/>
          <w:bCs/>
          <w:i/>
          <w:u w:val="single"/>
        </w:rPr>
        <w:t>2</w:t>
      </w:r>
      <w:r w:rsidR="006E6511">
        <w:rPr>
          <w:rFonts w:ascii="Times New Roman CYR" w:hAnsi="Times New Roman CYR" w:cs="Times New Roman CYR"/>
          <w:bCs/>
          <w:i/>
          <w:u w:val="single"/>
        </w:rPr>
        <w:t>3</w:t>
      </w:r>
      <w:r w:rsidR="00B46A00" w:rsidRPr="00C34987">
        <w:rPr>
          <w:rFonts w:ascii="Times New Roman CYR" w:hAnsi="Times New Roman CYR" w:cs="Times New Roman CYR"/>
          <w:bCs/>
          <w:i/>
          <w:u w:val="single"/>
        </w:rPr>
        <w:t>-20</w:t>
      </w:r>
      <w:r w:rsidR="003703C2" w:rsidRPr="00C34987">
        <w:rPr>
          <w:rFonts w:ascii="Times New Roman CYR" w:hAnsi="Times New Roman CYR" w:cs="Times New Roman CYR"/>
          <w:bCs/>
          <w:i/>
          <w:u w:val="single"/>
        </w:rPr>
        <w:t>2</w:t>
      </w:r>
      <w:r w:rsidR="006E6511">
        <w:rPr>
          <w:rFonts w:ascii="Times New Roman CYR" w:hAnsi="Times New Roman CYR" w:cs="Times New Roman CYR"/>
          <w:bCs/>
          <w:i/>
          <w:u w:val="single"/>
        </w:rPr>
        <w:t>4</w:t>
      </w:r>
      <w:r w:rsidR="00B46A00" w:rsidRPr="00C34987">
        <w:rPr>
          <w:rFonts w:ascii="Times New Roman CYR" w:hAnsi="Times New Roman CYR" w:cs="Times New Roman CYR"/>
          <w:bCs/>
          <w:i/>
          <w:u w:val="single"/>
        </w:rPr>
        <w:t xml:space="preserve"> учебный год</w:t>
      </w:r>
      <w:r w:rsidRPr="00C34987">
        <w:rPr>
          <w:rFonts w:ascii="Times New Roman CYR" w:hAnsi="Times New Roman CYR" w:cs="Times New Roman CYR"/>
          <w:bCs/>
          <w:i/>
          <w:u w:val="single"/>
        </w:rPr>
        <w:t>.</w:t>
      </w:r>
    </w:p>
    <w:p w:rsidR="00B46A00" w:rsidRPr="00C34987" w:rsidRDefault="00B46A00" w:rsidP="006C3036">
      <w:pPr>
        <w:widowControl w:val="0"/>
        <w:autoSpaceDE w:val="0"/>
        <w:autoSpaceDN w:val="0"/>
        <w:adjustRightInd w:val="0"/>
        <w:ind w:firstLine="708"/>
        <w:jc w:val="both"/>
        <w:rPr>
          <w:rFonts w:ascii="Times New Roman CYR" w:hAnsi="Times New Roman CYR" w:cs="Times New Roman CYR"/>
          <w:i/>
          <w:u w:val="single"/>
        </w:rPr>
      </w:pPr>
    </w:p>
    <w:p w:rsidR="00007BBB" w:rsidRPr="0059534D" w:rsidRDefault="00007BBB" w:rsidP="00007BBB">
      <w:pPr>
        <w:numPr>
          <w:ilvl w:val="0"/>
          <w:numId w:val="27"/>
        </w:numPr>
        <w:spacing w:line="276" w:lineRule="auto"/>
        <w:ind w:left="1843" w:right="535" w:hanging="425"/>
        <w:jc w:val="both"/>
        <w:rPr>
          <w:bCs/>
        </w:rPr>
      </w:pPr>
      <w:r w:rsidRPr="0059534D">
        <w:rPr>
          <w:bCs/>
        </w:rPr>
        <w:t>Повышать профессиональн</w:t>
      </w:r>
      <w:r w:rsidR="0059534D" w:rsidRPr="0059534D">
        <w:rPr>
          <w:bCs/>
        </w:rPr>
        <w:t>ое мастерство</w:t>
      </w:r>
      <w:r w:rsidRPr="0059534D">
        <w:rPr>
          <w:bCs/>
        </w:rPr>
        <w:t xml:space="preserve"> педагогов </w:t>
      </w:r>
      <w:proofErr w:type="gramStart"/>
      <w:r w:rsidRPr="0059534D">
        <w:rPr>
          <w:bCs/>
        </w:rPr>
        <w:t xml:space="preserve">по  </w:t>
      </w:r>
      <w:r w:rsidR="0059534D" w:rsidRPr="0059534D">
        <w:rPr>
          <w:bCs/>
        </w:rPr>
        <w:t>формированию представлений у детей об этикете в процессе использования разных форм работы с дошкольниками</w:t>
      </w:r>
      <w:proofErr w:type="gramEnd"/>
      <w:r w:rsidRPr="0059534D">
        <w:rPr>
          <w:bCs/>
        </w:rPr>
        <w:t>.</w:t>
      </w:r>
    </w:p>
    <w:p w:rsidR="00143272" w:rsidRPr="0059534D" w:rsidRDefault="00143272" w:rsidP="00143272">
      <w:pPr>
        <w:spacing w:line="276" w:lineRule="auto"/>
        <w:ind w:left="1843" w:right="820"/>
        <w:jc w:val="both"/>
        <w:rPr>
          <w:bCs/>
        </w:rPr>
      </w:pPr>
    </w:p>
    <w:p w:rsidR="0059534D" w:rsidRDefault="0059534D" w:rsidP="0059534D">
      <w:pPr>
        <w:numPr>
          <w:ilvl w:val="0"/>
          <w:numId w:val="27"/>
        </w:numPr>
        <w:spacing w:line="276" w:lineRule="auto"/>
        <w:ind w:left="1843" w:right="535" w:hanging="425"/>
        <w:jc w:val="both"/>
        <w:rPr>
          <w:bCs/>
        </w:rPr>
      </w:pPr>
      <w:r w:rsidRPr="0059534D">
        <w:rPr>
          <w:bCs/>
        </w:rPr>
        <w:t>Повышать профессиональную компетентность  педагогов по организации и использованию развивающей предметно-пространственной среды по речевому развитию.</w:t>
      </w:r>
    </w:p>
    <w:p w:rsidR="00B43E23" w:rsidRPr="0059534D" w:rsidRDefault="00B43E23" w:rsidP="00B43E23">
      <w:pPr>
        <w:spacing w:line="276" w:lineRule="auto"/>
        <w:ind w:left="1843" w:right="535"/>
        <w:jc w:val="both"/>
        <w:rPr>
          <w:bCs/>
        </w:rPr>
      </w:pPr>
    </w:p>
    <w:p w:rsidR="0059534D" w:rsidRPr="0059534D" w:rsidRDefault="0059534D" w:rsidP="0059534D">
      <w:pPr>
        <w:numPr>
          <w:ilvl w:val="0"/>
          <w:numId w:val="27"/>
        </w:numPr>
        <w:spacing w:line="276" w:lineRule="auto"/>
        <w:ind w:left="1843" w:right="535" w:hanging="425"/>
        <w:jc w:val="both"/>
        <w:rPr>
          <w:bCs/>
        </w:rPr>
      </w:pPr>
      <w:r w:rsidRPr="0059534D">
        <w:rPr>
          <w:bCs/>
        </w:rPr>
        <w:t>Создать условия для адаптации и профессионального роста молодых и начинающих педагогов посредством наставничества.</w:t>
      </w:r>
    </w:p>
    <w:p w:rsidR="00D86E64" w:rsidRPr="003703C2" w:rsidRDefault="00D86E64" w:rsidP="0026069F">
      <w:pPr>
        <w:pStyle w:val="3"/>
        <w:spacing w:after="120" w:line="276" w:lineRule="auto"/>
        <w:ind w:firstLine="709"/>
        <w:rPr>
          <w:color w:val="FF0000"/>
          <w:sz w:val="28"/>
        </w:rPr>
      </w:pPr>
    </w:p>
    <w:sectPr w:rsidR="00D86E64" w:rsidRPr="003703C2" w:rsidSect="003415EE">
      <w:pgSz w:w="16838" w:h="11906" w:orient="landscape"/>
      <w:pgMar w:top="1843" w:right="568" w:bottom="70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4A" w:rsidRDefault="00FC794A" w:rsidP="00A157D9">
      <w:r>
        <w:separator/>
      </w:r>
    </w:p>
  </w:endnote>
  <w:endnote w:type="continuationSeparator" w:id="0">
    <w:p w:rsidR="00FC794A" w:rsidRDefault="00FC794A" w:rsidP="00A1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80" w:rsidRDefault="00BF4A8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4A" w:rsidRDefault="00FC794A" w:rsidP="00A157D9">
      <w:r>
        <w:separator/>
      </w:r>
    </w:p>
  </w:footnote>
  <w:footnote w:type="continuationSeparator" w:id="0">
    <w:p w:rsidR="00FC794A" w:rsidRDefault="00FC794A" w:rsidP="00A15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344762"/>
    <w:lvl w:ilvl="0">
      <w:numFmt w:val="bullet"/>
      <w:lvlText w:val="*"/>
      <w:lvlJc w:val="left"/>
    </w:lvl>
  </w:abstractNum>
  <w:abstractNum w:abstractNumId="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2">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hint="default"/>
      </w:rPr>
    </w:lvl>
  </w:abstractNum>
  <w:abstractNum w:abstractNumId="3">
    <w:nsid w:val="025E78C9"/>
    <w:multiLevelType w:val="hybridMultilevel"/>
    <w:tmpl w:val="BE566B6E"/>
    <w:lvl w:ilvl="0" w:tplc="E2128E6C">
      <w:start w:val="1"/>
      <w:numFmt w:val="bullet"/>
      <w:lvlText w:val=""/>
      <w:lvlJc w:val="left"/>
      <w:pPr>
        <w:tabs>
          <w:tab w:val="num" w:pos="1996"/>
        </w:tabs>
        <w:ind w:left="1996"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D064AB"/>
    <w:multiLevelType w:val="multilevel"/>
    <w:tmpl w:val="52363F8A"/>
    <w:lvl w:ilvl="0">
      <w:start w:val="1"/>
      <w:numFmt w:val="decimal"/>
      <w:lvlText w:val="%1."/>
      <w:lvlJc w:val="left"/>
      <w:pPr>
        <w:tabs>
          <w:tab w:val="num" w:pos="1211"/>
        </w:tabs>
        <w:ind w:left="1211" w:hanging="360"/>
      </w:pPr>
      <w:rPr>
        <w:b w:val="0"/>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3EF08D8"/>
    <w:multiLevelType w:val="hybridMultilevel"/>
    <w:tmpl w:val="E26E3C20"/>
    <w:lvl w:ilvl="0" w:tplc="DCF07C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BE12DE"/>
    <w:multiLevelType w:val="hybridMultilevel"/>
    <w:tmpl w:val="CE9E2C88"/>
    <w:lvl w:ilvl="0" w:tplc="6C26767C">
      <w:start w:val="1"/>
      <w:numFmt w:val="decimal"/>
      <w:lvlText w:val="%1."/>
      <w:lvlJc w:val="left"/>
      <w:pPr>
        <w:ind w:left="1374" w:hanging="360"/>
      </w:pPr>
      <w:rPr>
        <w:rFonts w:hint="default"/>
        <w:u w:val="none"/>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7">
    <w:nsid w:val="28CD75B8"/>
    <w:multiLevelType w:val="hybridMultilevel"/>
    <w:tmpl w:val="16180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75735"/>
    <w:multiLevelType w:val="hybridMultilevel"/>
    <w:tmpl w:val="C9EC1B7A"/>
    <w:lvl w:ilvl="0" w:tplc="3E32964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35DA1E66"/>
    <w:multiLevelType w:val="singleLevel"/>
    <w:tmpl w:val="2346A652"/>
    <w:lvl w:ilvl="0">
      <w:start w:val="1"/>
      <w:numFmt w:val="bullet"/>
      <w:lvlText w:val="–"/>
      <w:lvlJc w:val="left"/>
      <w:pPr>
        <w:ind w:left="360" w:hanging="360"/>
      </w:pPr>
      <w:rPr>
        <w:rFonts w:ascii="Times New Roman" w:cs="Times New Roman" w:hint="default"/>
      </w:rPr>
    </w:lvl>
  </w:abstractNum>
  <w:abstractNum w:abstractNumId="10">
    <w:nsid w:val="35EF4C5B"/>
    <w:multiLevelType w:val="hybridMultilevel"/>
    <w:tmpl w:val="C9EC1B7A"/>
    <w:lvl w:ilvl="0" w:tplc="3E32964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3AB62AB6"/>
    <w:multiLevelType w:val="hybridMultilevel"/>
    <w:tmpl w:val="766478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AC7233"/>
    <w:multiLevelType w:val="hybridMultilevel"/>
    <w:tmpl w:val="AEA216DE"/>
    <w:lvl w:ilvl="0" w:tplc="DCF07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1B2A3D"/>
    <w:multiLevelType w:val="hybridMultilevel"/>
    <w:tmpl w:val="2564FAEC"/>
    <w:lvl w:ilvl="0" w:tplc="DCF07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61455C"/>
    <w:multiLevelType w:val="hybridMultilevel"/>
    <w:tmpl w:val="8334CDC4"/>
    <w:lvl w:ilvl="0" w:tplc="FBB85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816E6"/>
    <w:multiLevelType w:val="hybridMultilevel"/>
    <w:tmpl w:val="ADBA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D2CC4"/>
    <w:multiLevelType w:val="hybridMultilevel"/>
    <w:tmpl w:val="29D63D1E"/>
    <w:lvl w:ilvl="0" w:tplc="DCF07C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3A42356"/>
    <w:multiLevelType w:val="hybridMultilevel"/>
    <w:tmpl w:val="8C0AE194"/>
    <w:lvl w:ilvl="0" w:tplc="A76A130A">
      <w:start w:val="1"/>
      <w:numFmt w:val="bullet"/>
      <w:lvlText w:val=""/>
      <w:lvlJc w:val="left"/>
      <w:pPr>
        <w:tabs>
          <w:tab w:val="num" w:pos="1996"/>
        </w:tabs>
        <w:ind w:left="19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9A6D7A"/>
    <w:multiLevelType w:val="hybridMultilevel"/>
    <w:tmpl w:val="0650AFB8"/>
    <w:lvl w:ilvl="0" w:tplc="AE08F3F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49242F87"/>
    <w:multiLevelType w:val="hybridMultilevel"/>
    <w:tmpl w:val="03E01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16953"/>
    <w:multiLevelType w:val="hybridMultilevel"/>
    <w:tmpl w:val="D62E4F9A"/>
    <w:lvl w:ilvl="0" w:tplc="DCF07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FA2A96"/>
    <w:multiLevelType w:val="hybridMultilevel"/>
    <w:tmpl w:val="ED22D974"/>
    <w:lvl w:ilvl="0" w:tplc="A76A130A">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7C3E34"/>
    <w:multiLevelType w:val="singleLevel"/>
    <w:tmpl w:val="552E4E3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5AE8374E"/>
    <w:multiLevelType w:val="hybridMultilevel"/>
    <w:tmpl w:val="9D5449EE"/>
    <w:lvl w:ilvl="0" w:tplc="17068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981108"/>
    <w:multiLevelType w:val="hybridMultilevel"/>
    <w:tmpl w:val="C9EC1B7A"/>
    <w:lvl w:ilvl="0" w:tplc="3E32964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5">
    <w:nsid w:val="5E884D6D"/>
    <w:multiLevelType w:val="hybridMultilevel"/>
    <w:tmpl w:val="42006D66"/>
    <w:lvl w:ilvl="0" w:tplc="78665E6A">
      <w:numFmt w:val="bullet"/>
      <w:lvlText w:val="-"/>
      <w:lvlJc w:val="left"/>
      <w:pPr>
        <w:ind w:left="99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ED4F14"/>
    <w:multiLevelType w:val="hybridMultilevel"/>
    <w:tmpl w:val="EEB084C6"/>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7">
    <w:nsid w:val="65E07C6A"/>
    <w:multiLevelType w:val="hybridMultilevel"/>
    <w:tmpl w:val="9B06A3A4"/>
    <w:lvl w:ilvl="0" w:tplc="A76A130A">
      <w:start w:val="1"/>
      <w:numFmt w:val="bullet"/>
      <w:lvlText w:val=""/>
      <w:lvlJc w:val="left"/>
      <w:pPr>
        <w:tabs>
          <w:tab w:val="num" w:pos="1996"/>
        </w:tabs>
        <w:ind w:left="19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D75E87"/>
    <w:multiLevelType w:val="singleLevel"/>
    <w:tmpl w:val="552E4E34"/>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694C4C36"/>
    <w:multiLevelType w:val="hybridMultilevel"/>
    <w:tmpl w:val="397EF078"/>
    <w:lvl w:ilvl="0" w:tplc="6860C80E">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6E40500D"/>
    <w:multiLevelType w:val="hybridMultilevel"/>
    <w:tmpl w:val="8FFC4DF2"/>
    <w:lvl w:ilvl="0" w:tplc="CAD6F3FE">
      <w:start w:val="1"/>
      <w:numFmt w:val="bullet"/>
      <w:lvlText w:val="–"/>
      <w:lvlJc w:val="left"/>
      <w:pPr>
        <w:tabs>
          <w:tab w:val="num" w:pos="1097"/>
        </w:tabs>
        <w:ind w:left="737" w:firstLine="0"/>
      </w:pPr>
      <w:rPr>
        <w:rFonts w:asci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0582888"/>
    <w:multiLevelType w:val="hybridMultilevel"/>
    <w:tmpl w:val="098C9A4E"/>
    <w:lvl w:ilvl="0" w:tplc="B6C29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4821CA"/>
    <w:multiLevelType w:val="hybridMultilevel"/>
    <w:tmpl w:val="C9EC1B7A"/>
    <w:lvl w:ilvl="0" w:tplc="3E32964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3">
    <w:nsid w:val="71E07A2B"/>
    <w:multiLevelType w:val="hybridMultilevel"/>
    <w:tmpl w:val="CE9E2C88"/>
    <w:lvl w:ilvl="0" w:tplc="6C26767C">
      <w:start w:val="1"/>
      <w:numFmt w:val="decimal"/>
      <w:lvlText w:val="%1."/>
      <w:lvlJc w:val="left"/>
      <w:pPr>
        <w:ind w:left="1374" w:hanging="360"/>
      </w:pPr>
      <w:rPr>
        <w:rFonts w:hint="default"/>
        <w:u w:val="none"/>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34">
    <w:nsid w:val="74525173"/>
    <w:multiLevelType w:val="hybridMultilevel"/>
    <w:tmpl w:val="D2A46A02"/>
    <w:lvl w:ilvl="0" w:tplc="DCF07C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50645AA"/>
    <w:multiLevelType w:val="hybridMultilevel"/>
    <w:tmpl w:val="16180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100267"/>
    <w:multiLevelType w:val="hybridMultilevel"/>
    <w:tmpl w:val="EE5E15B8"/>
    <w:lvl w:ilvl="0" w:tplc="ED080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73B30"/>
    <w:multiLevelType w:val="hybridMultilevel"/>
    <w:tmpl w:val="A200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6"/>
  </w:num>
  <w:num w:numId="3">
    <w:abstractNumId w:val="9"/>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28"/>
  </w:num>
  <w:num w:numId="10">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22"/>
  </w:num>
  <w:num w:numId="12">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4"/>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37"/>
  </w:num>
  <w:num w:numId="20">
    <w:abstractNumId w:val="3"/>
  </w:num>
  <w:num w:numId="21">
    <w:abstractNumId w:val="7"/>
  </w:num>
  <w:num w:numId="22">
    <w:abstractNumId w:val="15"/>
  </w:num>
  <w:num w:numId="23">
    <w:abstractNumId w:val="26"/>
  </w:num>
  <w:num w:numId="24">
    <w:abstractNumId w:val="8"/>
  </w:num>
  <w:num w:numId="25">
    <w:abstractNumId w:val="19"/>
  </w:num>
  <w:num w:numId="26">
    <w:abstractNumId w:val="10"/>
  </w:num>
  <w:num w:numId="27">
    <w:abstractNumId w:val="18"/>
  </w:num>
  <w:num w:numId="28">
    <w:abstractNumId w:val="36"/>
  </w:num>
  <w:num w:numId="29">
    <w:abstractNumId w:val="23"/>
  </w:num>
  <w:num w:numId="30">
    <w:abstractNumId w:val="14"/>
  </w:num>
  <w:num w:numId="31">
    <w:abstractNumId w:val="29"/>
  </w:num>
  <w:num w:numId="32">
    <w:abstractNumId w:val="16"/>
  </w:num>
  <w:num w:numId="33">
    <w:abstractNumId w:val="34"/>
  </w:num>
  <w:num w:numId="34">
    <w:abstractNumId w:val="20"/>
  </w:num>
  <w:num w:numId="35">
    <w:abstractNumId w:val="13"/>
  </w:num>
  <w:num w:numId="36">
    <w:abstractNumId w:val="12"/>
  </w:num>
  <w:num w:numId="37">
    <w:abstractNumId w:val="35"/>
  </w:num>
  <w:num w:numId="38">
    <w:abstractNumId w:val="2"/>
  </w:num>
  <w:num w:numId="39">
    <w:abstractNumId w:val="1"/>
  </w:num>
  <w:num w:numId="40">
    <w:abstractNumId w:val="32"/>
  </w:num>
  <w:num w:numId="41">
    <w:abstractNumId w:val="11"/>
  </w:num>
  <w:num w:numId="42">
    <w:abstractNumId w:val="5"/>
  </w:num>
  <w:num w:numId="4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6E64"/>
    <w:rsid w:val="000003BC"/>
    <w:rsid w:val="00007207"/>
    <w:rsid w:val="00007A15"/>
    <w:rsid w:val="00007BBB"/>
    <w:rsid w:val="000204CE"/>
    <w:rsid w:val="0002426D"/>
    <w:rsid w:val="000246A7"/>
    <w:rsid w:val="000311AB"/>
    <w:rsid w:val="000320F2"/>
    <w:rsid w:val="00032BC7"/>
    <w:rsid w:val="000469DF"/>
    <w:rsid w:val="00054228"/>
    <w:rsid w:val="00055447"/>
    <w:rsid w:val="00057FC9"/>
    <w:rsid w:val="00061319"/>
    <w:rsid w:val="0006409D"/>
    <w:rsid w:val="00064B5B"/>
    <w:rsid w:val="000722F8"/>
    <w:rsid w:val="00072E5F"/>
    <w:rsid w:val="00074746"/>
    <w:rsid w:val="0007484B"/>
    <w:rsid w:val="00085F06"/>
    <w:rsid w:val="00086AB7"/>
    <w:rsid w:val="00090BD9"/>
    <w:rsid w:val="000915BB"/>
    <w:rsid w:val="000922CD"/>
    <w:rsid w:val="00096480"/>
    <w:rsid w:val="0009776C"/>
    <w:rsid w:val="000A7081"/>
    <w:rsid w:val="000B12A8"/>
    <w:rsid w:val="000D39E7"/>
    <w:rsid w:val="000D5253"/>
    <w:rsid w:val="000D5766"/>
    <w:rsid w:val="000F610C"/>
    <w:rsid w:val="00106458"/>
    <w:rsid w:val="00116CB3"/>
    <w:rsid w:val="0011711E"/>
    <w:rsid w:val="00123C91"/>
    <w:rsid w:val="00124E5D"/>
    <w:rsid w:val="00132BED"/>
    <w:rsid w:val="00137779"/>
    <w:rsid w:val="001402B4"/>
    <w:rsid w:val="001430F8"/>
    <w:rsid w:val="00143272"/>
    <w:rsid w:val="00165270"/>
    <w:rsid w:val="001707C0"/>
    <w:rsid w:val="00170929"/>
    <w:rsid w:val="00180A78"/>
    <w:rsid w:val="0018316D"/>
    <w:rsid w:val="001977C6"/>
    <w:rsid w:val="001A6CF2"/>
    <w:rsid w:val="001B47DF"/>
    <w:rsid w:val="001C09D7"/>
    <w:rsid w:val="001C6ED8"/>
    <w:rsid w:val="001E206D"/>
    <w:rsid w:val="001E56C8"/>
    <w:rsid w:val="001F5DFD"/>
    <w:rsid w:val="001F7A4E"/>
    <w:rsid w:val="00221650"/>
    <w:rsid w:val="00224F5A"/>
    <w:rsid w:val="00226754"/>
    <w:rsid w:val="0022761B"/>
    <w:rsid w:val="00230EFD"/>
    <w:rsid w:val="00232849"/>
    <w:rsid w:val="002341D7"/>
    <w:rsid w:val="00247F88"/>
    <w:rsid w:val="00252F38"/>
    <w:rsid w:val="0025608D"/>
    <w:rsid w:val="0026069F"/>
    <w:rsid w:val="00260FB3"/>
    <w:rsid w:val="00267EAC"/>
    <w:rsid w:val="00273C69"/>
    <w:rsid w:val="00276095"/>
    <w:rsid w:val="002765FD"/>
    <w:rsid w:val="00282E47"/>
    <w:rsid w:val="0028369D"/>
    <w:rsid w:val="00284F54"/>
    <w:rsid w:val="00287326"/>
    <w:rsid w:val="00292CA7"/>
    <w:rsid w:val="002944F7"/>
    <w:rsid w:val="00297D52"/>
    <w:rsid w:val="002A6398"/>
    <w:rsid w:val="002B2966"/>
    <w:rsid w:val="002C22D5"/>
    <w:rsid w:val="002C4F36"/>
    <w:rsid w:val="002C670D"/>
    <w:rsid w:val="002D6172"/>
    <w:rsid w:val="002E3DD6"/>
    <w:rsid w:val="002E549E"/>
    <w:rsid w:val="002E578D"/>
    <w:rsid w:val="002E6070"/>
    <w:rsid w:val="002F007E"/>
    <w:rsid w:val="00303439"/>
    <w:rsid w:val="003051E9"/>
    <w:rsid w:val="00306ED8"/>
    <w:rsid w:val="00312797"/>
    <w:rsid w:val="0031282B"/>
    <w:rsid w:val="00322CE1"/>
    <w:rsid w:val="00324A3D"/>
    <w:rsid w:val="00325F36"/>
    <w:rsid w:val="00326F69"/>
    <w:rsid w:val="0032793F"/>
    <w:rsid w:val="003415EE"/>
    <w:rsid w:val="0035027F"/>
    <w:rsid w:val="0035241B"/>
    <w:rsid w:val="00355A24"/>
    <w:rsid w:val="00364E25"/>
    <w:rsid w:val="003703C2"/>
    <w:rsid w:val="00371BC7"/>
    <w:rsid w:val="0038294D"/>
    <w:rsid w:val="003A7313"/>
    <w:rsid w:val="003B07DD"/>
    <w:rsid w:val="003B1879"/>
    <w:rsid w:val="003B1EF6"/>
    <w:rsid w:val="003B22E2"/>
    <w:rsid w:val="003C52E6"/>
    <w:rsid w:val="003C67D7"/>
    <w:rsid w:val="003D0EF6"/>
    <w:rsid w:val="003D18D7"/>
    <w:rsid w:val="003E2F38"/>
    <w:rsid w:val="003E3F8C"/>
    <w:rsid w:val="003E47E5"/>
    <w:rsid w:val="003E56BE"/>
    <w:rsid w:val="003F5CA0"/>
    <w:rsid w:val="003F5D40"/>
    <w:rsid w:val="0041311A"/>
    <w:rsid w:val="004176C0"/>
    <w:rsid w:val="00421D1A"/>
    <w:rsid w:val="00422979"/>
    <w:rsid w:val="00427292"/>
    <w:rsid w:val="00430410"/>
    <w:rsid w:val="00431057"/>
    <w:rsid w:val="00432229"/>
    <w:rsid w:val="004331D6"/>
    <w:rsid w:val="00433CD3"/>
    <w:rsid w:val="00443A3E"/>
    <w:rsid w:val="00445E89"/>
    <w:rsid w:val="004471D4"/>
    <w:rsid w:val="004472C4"/>
    <w:rsid w:val="004510CB"/>
    <w:rsid w:val="00452010"/>
    <w:rsid w:val="00455A80"/>
    <w:rsid w:val="004616A8"/>
    <w:rsid w:val="00464CAA"/>
    <w:rsid w:val="00465863"/>
    <w:rsid w:val="00467938"/>
    <w:rsid w:val="004727F6"/>
    <w:rsid w:val="0047315E"/>
    <w:rsid w:val="00474401"/>
    <w:rsid w:val="0047603F"/>
    <w:rsid w:val="0047734E"/>
    <w:rsid w:val="00483967"/>
    <w:rsid w:val="004904A8"/>
    <w:rsid w:val="004B4506"/>
    <w:rsid w:val="004D3FFE"/>
    <w:rsid w:val="004E4EB1"/>
    <w:rsid w:val="004E7C62"/>
    <w:rsid w:val="004E7CD7"/>
    <w:rsid w:val="004F04A0"/>
    <w:rsid w:val="004F2EE6"/>
    <w:rsid w:val="004F4427"/>
    <w:rsid w:val="004F55F0"/>
    <w:rsid w:val="004F6055"/>
    <w:rsid w:val="004F73A4"/>
    <w:rsid w:val="0050657E"/>
    <w:rsid w:val="005136D7"/>
    <w:rsid w:val="00517586"/>
    <w:rsid w:val="0052200A"/>
    <w:rsid w:val="005323DE"/>
    <w:rsid w:val="0053370F"/>
    <w:rsid w:val="00533F8A"/>
    <w:rsid w:val="00537D63"/>
    <w:rsid w:val="0054476B"/>
    <w:rsid w:val="00562A86"/>
    <w:rsid w:val="005671C2"/>
    <w:rsid w:val="00572660"/>
    <w:rsid w:val="005729BA"/>
    <w:rsid w:val="0059123A"/>
    <w:rsid w:val="00591EAB"/>
    <w:rsid w:val="00593B93"/>
    <w:rsid w:val="0059534D"/>
    <w:rsid w:val="005A77DE"/>
    <w:rsid w:val="005B070F"/>
    <w:rsid w:val="005B10EE"/>
    <w:rsid w:val="005B621E"/>
    <w:rsid w:val="005C1FCE"/>
    <w:rsid w:val="005C4333"/>
    <w:rsid w:val="005C56CA"/>
    <w:rsid w:val="005D3944"/>
    <w:rsid w:val="005D6672"/>
    <w:rsid w:val="005E4289"/>
    <w:rsid w:val="005E57A7"/>
    <w:rsid w:val="005F20CD"/>
    <w:rsid w:val="005F3777"/>
    <w:rsid w:val="005F7ADB"/>
    <w:rsid w:val="00604416"/>
    <w:rsid w:val="0060662C"/>
    <w:rsid w:val="0061037F"/>
    <w:rsid w:val="00612804"/>
    <w:rsid w:val="00630F44"/>
    <w:rsid w:val="0063184E"/>
    <w:rsid w:val="00642E77"/>
    <w:rsid w:val="00644C81"/>
    <w:rsid w:val="00667478"/>
    <w:rsid w:val="00673B48"/>
    <w:rsid w:val="006746C4"/>
    <w:rsid w:val="0068763C"/>
    <w:rsid w:val="006A49A4"/>
    <w:rsid w:val="006A787A"/>
    <w:rsid w:val="006B1B88"/>
    <w:rsid w:val="006B2407"/>
    <w:rsid w:val="006C256F"/>
    <w:rsid w:val="006C3036"/>
    <w:rsid w:val="006C4179"/>
    <w:rsid w:val="006C5DF6"/>
    <w:rsid w:val="006D0471"/>
    <w:rsid w:val="006E3424"/>
    <w:rsid w:val="006E6511"/>
    <w:rsid w:val="006F0385"/>
    <w:rsid w:val="007018C5"/>
    <w:rsid w:val="007102D2"/>
    <w:rsid w:val="00712DCE"/>
    <w:rsid w:val="0071696B"/>
    <w:rsid w:val="007219DD"/>
    <w:rsid w:val="00732C63"/>
    <w:rsid w:val="00746480"/>
    <w:rsid w:val="00763563"/>
    <w:rsid w:val="00766977"/>
    <w:rsid w:val="007736E5"/>
    <w:rsid w:val="00780E91"/>
    <w:rsid w:val="007835F8"/>
    <w:rsid w:val="00785336"/>
    <w:rsid w:val="00792E10"/>
    <w:rsid w:val="007B1D88"/>
    <w:rsid w:val="007B75DC"/>
    <w:rsid w:val="007C1602"/>
    <w:rsid w:val="007C4435"/>
    <w:rsid w:val="007D2B1E"/>
    <w:rsid w:val="007E0000"/>
    <w:rsid w:val="007E79B6"/>
    <w:rsid w:val="00805A18"/>
    <w:rsid w:val="00822876"/>
    <w:rsid w:val="008238F9"/>
    <w:rsid w:val="008239A9"/>
    <w:rsid w:val="00825A95"/>
    <w:rsid w:val="008311EB"/>
    <w:rsid w:val="00834AEA"/>
    <w:rsid w:val="00836039"/>
    <w:rsid w:val="00846DAE"/>
    <w:rsid w:val="008519D0"/>
    <w:rsid w:val="008648CC"/>
    <w:rsid w:val="0088793B"/>
    <w:rsid w:val="00887C9B"/>
    <w:rsid w:val="008920D2"/>
    <w:rsid w:val="00892F7E"/>
    <w:rsid w:val="00893407"/>
    <w:rsid w:val="00894C24"/>
    <w:rsid w:val="008954A9"/>
    <w:rsid w:val="0089652C"/>
    <w:rsid w:val="008A7831"/>
    <w:rsid w:val="008B011D"/>
    <w:rsid w:val="008B031A"/>
    <w:rsid w:val="008B3347"/>
    <w:rsid w:val="008B377B"/>
    <w:rsid w:val="008C0172"/>
    <w:rsid w:val="008C01FF"/>
    <w:rsid w:val="008C18E3"/>
    <w:rsid w:val="008C2D9A"/>
    <w:rsid w:val="008C3CA3"/>
    <w:rsid w:val="008E0A50"/>
    <w:rsid w:val="008E5E16"/>
    <w:rsid w:val="008E633A"/>
    <w:rsid w:val="008F4144"/>
    <w:rsid w:val="008F6AD2"/>
    <w:rsid w:val="0090147B"/>
    <w:rsid w:val="009060BA"/>
    <w:rsid w:val="009176FA"/>
    <w:rsid w:val="00931FED"/>
    <w:rsid w:val="009401F1"/>
    <w:rsid w:val="00944680"/>
    <w:rsid w:val="009460E1"/>
    <w:rsid w:val="0094612B"/>
    <w:rsid w:val="00950F98"/>
    <w:rsid w:val="00951CD0"/>
    <w:rsid w:val="0096022E"/>
    <w:rsid w:val="00964058"/>
    <w:rsid w:val="00972AB8"/>
    <w:rsid w:val="009811F8"/>
    <w:rsid w:val="0099574D"/>
    <w:rsid w:val="009A0F27"/>
    <w:rsid w:val="009A1A8A"/>
    <w:rsid w:val="009B1FC5"/>
    <w:rsid w:val="009C45B7"/>
    <w:rsid w:val="009C6955"/>
    <w:rsid w:val="009D0BEB"/>
    <w:rsid w:val="009D2EAE"/>
    <w:rsid w:val="009D40CA"/>
    <w:rsid w:val="009D726F"/>
    <w:rsid w:val="009E1945"/>
    <w:rsid w:val="009E4F89"/>
    <w:rsid w:val="009E6F3A"/>
    <w:rsid w:val="009E7E13"/>
    <w:rsid w:val="009F03D8"/>
    <w:rsid w:val="009F1D43"/>
    <w:rsid w:val="00A02A5F"/>
    <w:rsid w:val="00A07518"/>
    <w:rsid w:val="00A07802"/>
    <w:rsid w:val="00A07B22"/>
    <w:rsid w:val="00A15223"/>
    <w:rsid w:val="00A157D9"/>
    <w:rsid w:val="00A22478"/>
    <w:rsid w:val="00A24789"/>
    <w:rsid w:val="00A2528E"/>
    <w:rsid w:val="00A30151"/>
    <w:rsid w:val="00A34B67"/>
    <w:rsid w:val="00A37D04"/>
    <w:rsid w:val="00A40A7C"/>
    <w:rsid w:val="00A41C65"/>
    <w:rsid w:val="00A552CE"/>
    <w:rsid w:val="00A569A8"/>
    <w:rsid w:val="00A57A33"/>
    <w:rsid w:val="00A63F16"/>
    <w:rsid w:val="00A77003"/>
    <w:rsid w:val="00A81B9B"/>
    <w:rsid w:val="00A8207B"/>
    <w:rsid w:val="00A84F9F"/>
    <w:rsid w:val="00A872B3"/>
    <w:rsid w:val="00A90F06"/>
    <w:rsid w:val="00A90FFB"/>
    <w:rsid w:val="00AA25E9"/>
    <w:rsid w:val="00AA3A67"/>
    <w:rsid w:val="00AB3D24"/>
    <w:rsid w:val="00AB4ECA"/>
    <w:rsid w:val="00AC57BF"/>
    <w:rsid w:val="00AC6599"/>
    <w:rsid w:val="00AD0BEC"/>
    <w:rsid w:val="00AD226F"/>
    <w:rsid w:val="00AD32D0"/>
    <w:rsid w:val="00AE10D7"/>
    <w:rsid w:val="00AE5B0A"/>
    <w:rsid w:val="00B11B2E"/>
    <w:rsid w:val="00B35182"/>
    <w:rsid w:val="00B374F5"/>
    <w:rsid w:val="00B4168D"/>
    <w:rsid w:val="00B42FFB"/>
    <w:rsid w:val="00B43B5B"/>
    <w:rsid w:val="00B43E23"/>
    <w:rsid w:val="00B46A00"/>
    <w:rsid w:val="00B510B9"/>
    <w:rsid w:val="00B64FF2"/>
    <w:rsid w:val="00B6719D"/>
    <w:rsid w:val="00B73FF2"/>
    <w:rsid w:val="00B77625"/>
    <w:rsid w:val="00B903B8"/>
    <w:rsid w:val="00B957F4"/>
    <w:rsid w:val="00BA12A2"/>
    <w:rsid w:val="00BA1574"/>
    <w:rsid w:val="00BB57F6"/>
    <w:rsid w:val="00BC3CCE"/>
    <w:rsid w:val="00BC49EC"/>
    <w:rsid w:val="00BC5C93"/>
    <w:rsid w:val="00BC6A91"/>
    <w:rsid w:val="00BC7A0B"/>
    <w:rsid w:val="00BD207A"/>
    <w:rsid w:val="00BD21EA"/>
    <w:rsid w:val="00BD3CD1"/>
    <w:rsid w:val="00BE57DD"/>
    <w:rsid w:val="00BE6C8E"/>
    <w:rsid w:val="00BF20C4"/>
    <w:rsid w:val="00BF4A80"/>
    <w:rsid w:val="00BF5472"/>
    <w:rsid w:val="00C202D3"/>
    <w:rsid w:val="00C23FA2"/>
    <w:rsid w:val="00C3141E"/>
    <w:rsid w:val="00C329B9"/>
    <w:rsid w:val="00C34987"/>
    <w:rsid w:val="00C34EB8"/>
    <w:rsid w:val="00C36FD4"/>
    <w:rsid w:val="00C42BC7"/>
    <w:rsid w:val="00C42D5C"/>
    <w:rsid w:val="00C430AF"/>
    <w:rsid w:val="00C51D25"/>
    <w:rsid w:val="00C5421A"/>
    <w:rsid w:val="00C63F2C"/>
    <w:rsid w:val="00C73AB8"/>
    <w:rsid w:val="00C743E3"/>
    <w:rsid w:val="00C76395"/>
    <w:rsid w:val="00C85353"/>
    <w:rsid w:val="00C9012E"/>
    <w:rsid w:val="00C907BC"/>
    <w:rsid w:val="00C93B47"/>
    <w:rsid w:val="00C94BF9"/>
    <w:rsid w:val="00C95EE6"/>
    <w:rsid w:val="00C977A4"/>
    <w:rsid w:val="00CB1089"/>
    <w:rsid w:val="00CB2396"/>
    <w:rsid w:val="00CB5E29"/>
    <w:rsid w:val="00CC04BC"/>
    <w:rsid w:val="00CC6037"/>
    <w:rsid w:val="00CC631C"/>
    <w:rsid w:val="00CC7E3D"/>
    <w:rsid w:val="00CE532B"/>
    <w:rsid w:val="00CF56F6"/>
    <w:rsid w:val="00CF62EC"/>
    <w:rsid w:val="00D10AB5"/>
    <w:rsid w:val="00D139E2"/>
    <w:rsid w:val="00D16B78"/>
    <w:rsid w:val="00D21D96"/>
    <w:rsid w:val="00D274A4"/>
    <w:rsid w:val="00D331AE"/>
    <w:rsid w:val="00D33CF7"/>
    <w:rsid w:val="00D355F9"/>
    <w:rsid w:val="00D41813"/>
    <w:rsid w:val="00D430AD"/>
    <w:rsid w:val="00D435D4"/>
    <w:rsid w:val="00D46269"/>
    <w:rsid w:val="00D50E8F"/>
    <w:rsid w:val="00D51F7B"/>
    <w:rsid w:val="00D60819"/>
    <w:rsid w:val="00D66B66"/>
    <w:rsid w:val="00D71B16"/>
    <w:rsid w:val="00D71C6E"/>
    <w:rsid w:val="00D75392"/>
    <w:rsid w:val="00D7543A"/>
    <w:rsid w:val="00D83348"/>
    <w:rsid w:val="00D83C3D"/>
    <w:rsid w:val="00D85BC7"/>
    <w:rsid w:val="00D86E64"/>
    <w:rsid w:val="00D94559"/>
    <w:rsid w:val="00D966E1"/>
    <w:rsid w:val="00DA18AE"/>
    <w:rsid w:val="00DC0C31"/>
    <w:rsid w:val="00DC2DE7"/>
    <w:rsid w:val="00DC6C46"/>
    <w:rsid w:val="00DD7A92"/>
    <w:rsid w:val="00DE1A88"/>
    <w:rsid w:val="00DF50A5"/>
    <w:rsid w:val="00DF7518"/>
    <w:rsid w:val="00E027C9"/>
    <w:rsid w:val="00E034F1"/>
    <w:rsid w:val="00E21B6A"/>
    <w:rsid w:val="00E25C14"/>
    <w:rsid w:val="00E26F67"/>
    <w:rsid w:val="00E303C8"/>
    <w:rsid w:val="00E30403"/>
    <w:rsid w:val="00E3370B"/>
    <w:rsid w:val="00E407AE"/>
    <w:rsid w:val="00E433E6"/>
    <w:rsid w:val="00E43A92"/>
    <w:rsid w:val="00E45718"/>
    <w:rsid w:val="00E5037C"/>
    <w:rsid w:val="00E72318"/>
    <w:rsid w:val="00E73FC0"/>
    <w:rsid w:val="00E77FE0"/>
    <w:rsid w:val="00E820D5"/>
    <w:rsid w:val="00E877D0"/>
    <w:rsid w:val="00E9232B"/>
    <w:rsid w:val="00E930CA"/>
    <w:rsid w:val="00E94D8B"/>
    <w:rsid w:val="00EA5E60"/>
    <w:rsid w:val="00EA6D31"/>
    <w:rsid w:val="00EA7D26"/>
    <w:rsid w:val="00EB3F43"/>
    <w:rsid w:val="00EC38E7"/>
    <w:rsid w:val="00ED2A1E"/>
    <w:rsid w:val="00EE29E9"/>
    <w:rsid w:val="00F02282"/>
    <w:rsid w:val="00F05FB7"/>
    <w:rsid w:val="00F16DC0"/>
    <w:rsid w:val="00F36D1B"/>
    <w:rsid w:val="00F4272F"/>
    <w:rsid w:val="00F448F6"/>
    <w:rsid w:val="00F45C47"/>
    <w:rsid w:val="00F46FBD"/>
    <w:rsid w:val="00F5694B"/>
    <w:rsid w:val="00F65B05"/>
    <w:rsid w:val="00F71B01"/>
    <w:rsid w:val="00F81157"/>
    <w:rsid w:val="00F9373C"/>
    <w:rsid w:val="00F94761"/>
    <w:rsid w:val="00FA0583"/>
    <w:rsid w:val="00FA33D1"/>
    <w:rsid w:val="00FA5A38"/>
    <w:rsid w:val="00FB0071"/>
    <w:rsid w:val="00FB47DA"/>
    <w:rsid w:val="00FB6E15"/>
    <w:rsid w:val="00FC794A"/>
    <w:rsid w:val="00FE79DA"/>
    <w:rsid w:val="00FF0D3E"/>
    <w:rsid w:val="00FF2A1D"/>
    <w:rsid w:val="00FF6F05"/>
    <w:rsid w:val="00FF7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64"/>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86E6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E64"/>
    <w:rPr>
      <w:rFonts w:ascii="Times New Roman" w:eastAsia="Times New Roman" w:hAnsi="Times New Roman" w:cs="Times New Roman"/>
      <w:sz w:val="28"/>
      <w:szCs w:val="24"/>
      <w:lang w:eastAsia="ru-RU"/>
    </w:rPr>
  </w:style>
  <w:style w:type="paragraph" w:styleId="a3">
    <w:name w:val="Body Text"/>
    <w:basedOn w:val="a"/>
    <w:link w:val="a4"/>
    <w:rsid w:val="00D86E64"/>
    <w:pPr>
      <w:jc w:val="center"/>
    </w:pPr>
    <w:rPr>
      <w:sz w:val="28"/>
    </w:rPr>
  </w:style>
  <w:style w:type="character" w:customStyle="1" w:styleId="a4">
    <w:name w:val="Основной текст Знак"/>
    <w:basedOn w:val="a0"/>
    <w:link w:val="a3"/>
    <w:rsid w:val="00D86E64"/>
    <w:rPr>
      <w:rFonts w:ascii="Times New Roman" w:eastAsia="Times New Roman" w:hAnsi="Times New Roman" w:cs="Times New Roman"/>
      <w:sz w:val="28"/>
      <w:szCs w:val="24"/>
      <w:lang w:eastAsia="ru-RU"/>
    </w:rPr>
  </w:style>
  <w:style w:type="paragraph" w:styleId="2">
    <w:name w:val="Body Text 2"/>
    <w:basedOn w:val="a"/>
    <w:link w:val="20"/>
    <w:rsid w:val="00D86E64"/>
    <w:pPr>
      <w:jc w:val="center"/>
    </w:pPr>
    <w:rPr>
      <w:b/>
      <w:bCs/>
      <w:sz w:val="28"/>
    </w:rPr>
  </w:style>
  <w:style w:type="character" w:customStyle="1" w:styleId="20">
    <w:name w:val="Основной текст 2 Знак"/>
    <w:basedOn w:val="a0"/>
    <w:link w:val="2"/>
    <w:rsid w:val="00D86E64"/>
    <w:rPr>
      <w:rFonts w:ascii="Times New Roman" w:eastAsia="Times New Roman" w:hAnsi="Times New Roman" w:cs="Times New Roman"/>
      <w:b/>
      <w:bCs/>
      <w:sz w:val="28"/>
      <w:szCs w:val="24"/>
      <w:lang w:eastAsia="ru-RU"/>
    </w:rPr>
  </w:style>
  <w:style w:type="paragraph" w:styleId="3">
    <w:name w:val="Body Text 3"/>
    <w:basedOn w:val="a"/>
    <w:link w:val="30"/>
    <w:rsid w:val="00D86E64"/>
    <w:pPr>
      <w:jc w:val="both"/>
    </w:pPr>
  </w:style>
  <w:style w:type="character" w:customStyle="1" w:styleId="30">
    <w:name w:val="Основной текст 3 Знак"/>
    <w:basedOn w:val="a0"/>
    <w:link w:val="3"/>
    <w:rsid w:val="00D86E64"/>
    <w:rPr>
      <w:rFonts w:ascii="Times New Roman" w:eastAsia="Times New Roman" w:hAnsi="Times New Roman" w:cs="Times New Roman"/>
      <w:sz w:val="24"/>
      <w:szCs w:val="24"/>
      <w:lang w:eastAsia="ru-RU"/>
    </w:rPr>
  </w:style>
  <w:style w:type="paragraph" w:styleId="21">
    <w:name w:val="Body Text Indent 2"/>
    <w:basedOn w:val="a"/>
    <w:link w:val="22"/>
    <w:rsid w:val="00D86E64"/>
    <w:pPr>
      <w:spacing w:after="120" w:line="480" w:lineRule="auto"/>
      <w:ind w:left="283"/>
    </w:pPr>
  </w:style>
  <w:style w:type="character" w:customStyle="1" w:styleId="22">
    <w:name w:val="Основной текст с отступом 2 Знак"/>
    <w:basedOn w:val="a0"/>
    <w:link w:val="21"/>
    <w:rsid w:val="00D86E6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6E64"/>
    <w:rPr>
      <w:rFonts w:ascii="Tahoma" w:hAnsi="Tahoma" w:cs="Tahoma"/>
      <w:sz w:val="16"/>
      <w:szCs w:val="16"/>
    </w:rPr>
  </w:style>
  <w:style w:type="character" w:customStyle="1" w:styleId="a6">
    <w:name w:val="Текст выноски Знак"/>
    <w:basedOn w:val="a0"/>
    <w:link w:val="a5"/>
    <w:uiPriority w:val="99"/>
    <w:semiHidden/>
    <w:rsid w:val="00D86E64"/>
    <w:rPr>
      <w:rFonts w:ascii="Tahoma" w:eastAsia="Times New Roman" w:hAnsi="Tahoma" w:cs="Tahoma"/>
      <w:sz w:val="16"/>
      <w:szCs w:val="16"/>
      <w:lang w:eastAsia="ru-RU"/>
    </w:rPr>
  </w:style>
  <w:style w:type="paragraph" w:styleId="a7">
    <w:name w:val="caption"/>
    <w:basedOn w:val="a"/>
    <w:next w:val="a"/>
    <w:uiPriority w:val="35"/>
    <w:semiHidden/>
    <w:unhideWhenUsed/>
    <w:qFormat/>
    <w:rsid w:val="00D86E64"/>
    <w:pPr>
      <w:spacing w:after="200"/>
    </w:pPr>
    <w:rPr>
      <w:b/>
      <w:bCs/>
      <w:color w:val="4F81BD" w:themeColor="accent1"/>
      <w:sz w:val="18"/>
      <w:szCs w:val="18"/>
    </w:rPr>
  </w:style>
  <w:style w:type="paragraph" w:styleId="a8">
    <w:name w:val="List Paragraph"/>
    <w:basedOn w:val="a"/>
    <w:uiPriority w:val="34"/>
    <w:qFormat/>
    <w:rsid w:val="00D86E64"/>
    <w:pPr>
      <w:ind w:left="720"/>
      <w:contextualSpacing/>
    </w:pPr>
  </w:style>
  <w:style w:type="character" w:customStyle="1" w:styleId="c2">
    <w:name w:val="c2"/>
    <w:basedOn w:val="a0"/>
    <w:rsid w:val="00D86E64"/>
  </w:style>
  <w:style w:type="character" w:styleId="a9">
    <w:name w:val="Hyperlink"/>
    <w:basedOn w:val="a0"/>
    <w:uiPriority w:val="99"/>
    <w:semiHidden/>
    <w:unhideWhenUsed/>
    <w:rsid w:val="00D86E64"/>
    <w:rPr>
      <w:color w:val="0000FF"/>
      <w:u w:val="single"/>
    </w:rPr>
  </w:style>
  <w:style w:type="character" w:styleId="aa">
    <w:name w:val="Strong"/>
    <w:basedOn w:val="a0"/>
    <w:uiPriority w:val="22"/>
    <w:qFormat/>
    <w:rsid w:val="00D86E64"/>
    <w:rPr>
      <w:b/>
      <w:bCs/>
    </w:rPr>
  </w:style>
  <w:style w:type="table" w:styleId="ab">
    <w:name w:val="Table Grid"/>
    <w:basedOn w:val="a1"/>
    <w:rsid w:val="00232849"/>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32849"/>
    <w:pPr>
      <w:spacing w:before="30" w:after="30"/>
    </w:pPr>
    <w:rPr>
      <w:sz w:val="20"/>
      <w:szCs w:val="20"/>
    </w:rPr>
  </w:style>
  <w:style w:type="character" w:customStyle="1" w:styleId="apple-converted-space">
    <w:name w:val="apple-converted-space"/>
    <w:basedOn w:val="a0"/>
    <w:rsid w:val="00591EAB"/>
  </w:style>
  <w:style w:type="paragraph" w:styleId="ad">
    <w:name w:val="header"/>
    <w:basedOn w:val="a"/>
    <w:link w:val="ae"/>
    <w:uiPriority w:val="99"/>
    <w:unhideWhenUsed/>
    <w:rsid w:val="00A157D9"/>
    <w:pPr>
      <w:tabs>
        <w:tab w:val="center" w:pos="4677"/>
        <w:tab w:val="right" w:pos="9355"/>
      </w:tabs>
    </w:pPr>
  </w:style>
  <w:style w:type="character" w:customStyle="1" w:styleId="ae">
    <w:name w:val="Верхний колонтитул Знак"/>
    <w:basedOn w:val="a0"/>
    <w:link w:val="ad"/>
    <w:uiPriority w:val="99"/>
    <w:rsid w:val="00A157D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157D9"/>
    <w:pPr>
      <w:tabs>
        <w:tab w:val="center" w:pos="4677"/>
        <w:tab w:val="right" w:pos="9355"/>
      </w:tabs>
    </w:pPr>
  </w:style>
  <w:style w:type="character" w:customStyle="1" w:styleId="af0">
    <w:name w:val="Нижний колонтитул Знак"/>
    <w:basedOn w:val="a0"/>
    <w:link w:val="af"/>
    <w:uiPriority w:val="99"/>
    <w:rsid w:val="00A157D9"/>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8F4144"/>
    <w:pPr>
      <w:spacing w:after="120"/>
      <w:ind w:left="283"/>
    </w:pPr>
  </w:style>
  <w:style w:type="character" w:customStyle="1" w:styleId="af2">
    <w:name w:val="Основной текст с отступом Знак"/>
    <w:basedOn w:val="a0"/>
    <w:link w:val="af1"/>
    <w:uiPriority w:val="99"/>
    <w:rsid w:val="008F4144"/>
    <w:rPr>
      <w:rFonts w:ascii="Times New Roman" w:eastAsia="Times New Roman" w:hAnsi="Times New Roman" w:cs="Times New Roman"/>
      <w:sz w:val="24"/>
      <w:szCs w:val="24"/>
      <w:lang w:eastAsia="ru-RU"/>
    </w:rPr>
  </w:style>
  <w:style w:type="character" w:styleId="af3">
    <w:name w:val="Emphasis"/>
    <w:basedOn w:val="a0"/>
    <w:uiPriority w:val="20"/>
    <w:qFormat/>
    <w:rsid w:val="00230EFD"/>
    <w:rPr>
      <w:i/>
      <w:iCs/>
    </w:rPr>
  </w:style>
  <w:style w:type="paragraph" w:styleId="af4">
    <w:name w:val="No Spacing"/>
    <w:uiPriority w:val="1"/>
    <w:qFormat/>
    <w:rsid w:val="00B43B5B"/>
    <w:pPr>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76">
      <w:bodyDiv w:val="1"/>
      <w:marLeft w:val="0"/>
      <w:marRight w:val="0"/>
      <w:marTop w:val="0"/>
      <w:marBottom w:val="0"/>
      <w:divBdr>
        <w:top w:val="none" w:sz="0" w:space="0" w:color="auto"/>
        <w:left w:val="none" w:sz="0" w:space="0" w:color="auto"/>
        <w:bottom w:val="none" w:sz="0" w:space="0" w:color="auto"/>
        <w:right w:val="none" w:sz="0" w:space="0" w:color="auto"/>
      </w:divBdr>
    </w:div>
    <w:div w:id="814295250">
      <w:bodyDiv w:val="1"/>
      <w:marLeft w:val="0"/>
      <w:marRight w:val="0"/>
      <w:marTop w:val="0"/>
      <w:marBottom w:val="0"/>
      <w:divBdr>
        <w:top w:val="none" w:sz="0" w:space="0" w:color="auto"/>
        <w:left w:val="none" w:sz="0" w:space="0" w:color="auto"/>
        <w:bottom w:val="none" w:sz="0" w:space="0" w:color="auto"/>
        <w:right w:val="none" w:sz="0" w:space="0" w:color="auto"/>
      </w:divBdr>
    </w:div>
    <w:div w:id="1129476404">
      <w:bodyDiv w:val="1"/>
      <w:marLeft w:val="0"/>
      <w:marRight w:val="0"/>
      <w:marTop w:val="0"/>
      <w:marBottom w:val="0"/>
      <w:divBdr>
        <w:top w:val="none" w:sz="0" w:space="0" w:color="auto"/>
        <w:left w:val="none" w:sz="0" w:space="0" w:color="auto"/>
        <w:bottom w:val="none" w:sz="0" w:space="0" w:color="auto"/>
        <w:right w:val="none" w:sz="0" w:space="0" w:color="auto"/>
      </w:divBdr>
    </w:div>
    <w:div w:id="1239900957">
      <w:bodyDiv w:val="1"/>
      <w:marLeft w:val="0"/>
      <w:marRight w:val="0"/>
      <w:marTop w:val="0"/>
      <w:marBottom w:val="0"/>
      <w:divBdr>
        <w:top w:val="none" w:sz="0" w:space="0" w:color="auto"/>
        <w:left w:val="none" w:sz="0" w:space="0" w:color="auto"/>
        <w:bottom w:val="none" w:sz="0" w:space="0" w:color="auto"/>
        <w:right w:val="none" w:sz="0" w:space="0" w:color="auto"/>
      </w:divBdr>
    </w:div>
    <w:div w:id="1350371740">
      <w:bodyDiv w:val="1"/>
      <w:marLeft w:val="0"/>
      <w:marRight w:val="0"/>
      <w:marTop w:val="0"/>
      <w:marBottom w:val="0"/>
      <w:divBdr>
        <w:top w:val="none" w:sz="0" w:space="0" w:color="auto"/>
        <w:left w:val="none" w:sz="0" w:space="0" w:color="auto"/>
        <w:bottom w:val="none" w:sz="0" w:space="0" w:color="auto"/>
        <w:right w:val="none" w:sz="0" w:space="0" w:color="auto"/>
      </w:divBdr>
    </w:div>
    <w:div w:id="1691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Образование</c:v>
                </c:pt>
              </c:strCache>
            </c:strRef>
          </c:tx>
          <c:dLbls>
            <c:showLegendKey val="0"/>
            <c:showVal val="0"/>
            <c:showCatName val="0"/>
            <c:showSerName val="0"/>
            <c:showPercent val="1"/>
            <c:showBubbleSize val="0"/>
            <c:showLeaderLines val="1"/>
          </c:dLbls>
          <c:cat>
            <c:strRef>
              <c:f>Лист1!$A$2:$A$3</c:f>
              <c:strCache>
                <c:ptCount val="2"/>
                <c:pt idx="0">
                  <c:v>Среднее специальное</c:v>
                </c:pt>
                <c:pt idx="1">
                  <c:v>Высшее</c:v>
                </c:pt>
              </c:strCache>
            </c:strRef>
          </c:cat>
          <c:val>
            <c:numRef>
              <c:f>Лист1!$B$2:$B$3</c:f>
              <c:numCache>
                <c:formatCode>General</c:formatCode>
                <c:ptCount val="2"/>
                <c:pt idx="0">
                  <c:v>28</c:v>
                </c:pt>
                <c:pt idx="1">
                  <c:v>56</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Квалификационная категория</c:v>
                </c:pt>
              </c:strCache>
            </c:strRef>
          </c:tx>
          <c:dLbls>
            <c:showLegendKey val="0"/>
            <c:showVal val="0"/>
            <c:showCatName val="0"/>
            <c:showSerName val="0"/>
            <c:showPercent val="1"/>
            <c:showBubbleSize val="0"/>
            <c:showLeaderLines val="1"/>
          </c:dLbls>
          <c:cat>
            <c:strRef>
              <c:f>Лист1!$A$2:$A$5</c:f>
              <c:strCache>
                <c:ptCount val="4"/>
                <c:pt idx="0">
                  <c:v>Первая</c:v>
                </c:pt>
                <c:pt idx="1">
                  <c:v>Высшая</c:v>
                </c:pt>
                <c:pt idx="2">
                  <c:v>Соответствие занимаемой должности</c:v>
                </c:pt>
                <c:pt idx="3">
                  <c:v>Не имеют категорию</c:v>
                </c:pt>
              </c:strCache>
            </c:strRef>
          </c:cat>
          <c:val>
            <c:numRef>
              <c:f>Лист1!$B$2:$B$5</c:f>
              <c:numCache>
                <c:formatCode>General</c:formatCode>
                <c:ptCount val="4"/>
                <c:pt idx="0">
                  <c:v>50</c:v>
                </c:pt>
                <c:pt idx="1">
                  <c:v>35</c:v>
                </c:pt>
                <c:pt idx="2">
                  <c:v>3</c:v>
                </c:pt>
                <c:pt idx="3">
                  <c:v>12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474127449198101"/>
          <c:y val="0.20367043696085221"/>
          <c:w val="0.37426981492455563"/>
          <c:h val="0.73391798667329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2F2-1091-4642-A966-B56157F9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13443</Words>
  <Characters>76626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Крайнова О.Н.</dc:creator>
  <cp:lastModifiedBy>User</cp:lastModifiedBy>
  <cp:revision>37</cp:revision>
  <cp:lastPrinted>2023-05-10T09:58:00Z</cp:lastPrinted>
  <dcterms:created xsi:type="dcterms:W3CDTF">2023-05-03T20:39:00Z</dcterms:created>
  <dcterms:modified xsi:type="dcterms:W3CDTF">2023-12-26T10:09:00Z</dcterms:modified>
</cp:coreProperties>
</file>